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08C3A" w14:textId="0844D4CB" w:rsidR="00CD3776" w:rsidRDefault="001A3D1A" w:rsidP="00124D3E">
      <w:pPr>
        <w:spacing w:after="0" w:line="360" w:lineRule="auto"/>
        <w:contextualSpacing/>
        <w:mirrorIndents/>
        <w:jc w:val="center"/>
        <w:rPr>
          <w:rFonts w:ascii="Corbel" w:hAnsi="Corbel"/>
          <w:sz w:val="20"/>
          <w:szCs w:val="20"/>
        </w:rPr>
      </w:pPr>
      <w:bookmarkStart w:id="0" w:name="_Hlk162264324"/>
      <w:bookmarkStart w:id="1" w:name="_GoBack"/>
      <w:bookmarkEnd w:id="0"/>
      <w:bookmarkEnd w:id="1"/>
      <w:r>
        <w:rPr>
          <w:rFonts w:ascii="Corbel" w:hAnsi="Corbel"/>
          <w:sz w:val="20"/>
          <w:szCs w:val="20"/>
        </w:rPr>
        <w:t xml:space="preserve"> </w:t>
      </w:r>
    </w:p>
    <w:p w14:paraId="09478899" w14:textId="7296577F"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58752" behindDoc="0" locked="0" layoutInCell="1" allowOverlap="1" wp14:anchorId="01EF89EA" wp14:editId="15DDA1D6">
                <wp:simplePos x="0" y="0"/>
                <wp:positionH relativeFrom="column">
                  <wp:posOffset>-815340</wp:posOffset>
                </wp:positionH>
                <wp:positionV relativeFrom="paragraph">
                  <wp:posOffset>643255</wp:posOffset>
                </wp:positionV>
                <wp:extent cx="5468620" cy="2933700"/>
                <wp:effectExtent l="76200" t="57150" r="55880" b="95250"/>
                <wp:wrapNone/>
                <wp:docPr id="961827899"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7A81BF" id="Conector recto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lang w:eastAsia="es-GT"/>
        </w:rPr>
        <mc:AlternateContent>
          <mc:Choice Requires="wps">
            <w:drawing>
              <wp:anchor distT="0" distB="0" distL="114300" distR="114300" simplePos="0" relativeHeight="251657728" behindDoc="0" locked="0" layoutInCell="1" allowOverlap="1" wp14:anchorId="7B7C1335" wp14:editId="34EF24F9">
                <wp:simplePos x="0" y="0"/>
                <wp:positionH relativeFrom="column">
                  <wp:posOffset>-955675</wp:posOffset>
                </wp:positionH>
                <wp:positionV relativeFrom="paragraph">
                  <wp:posOffset>561975</wp:posOffset>
                </wp:positionV>
                <wp:extent cx="5333365" cy="4984115"/>
                <wp:effectExtent l="0" t="171450" r="0" b="159385"/>
                <wp:wrapNone/>
                <wp:docPr id="129176661" name="Triángulo isóscele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8AE01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316296DD"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5920" behindDoc="0" locked="0" layoutInCell="1" allowOverlap="1" wp14:anchorId="50B165D9" wp14:editId="390C8BF9">
                <wp:simplePos x="0" y="0"/>
                <wp:positionH relativeFrom="page">
                  <wp:posOffset>-533400</wp:posOffset>
                </wp:positionH>
                <wp:positionV relativeFrom="paragraph">
                  <wp:posOffset>537210</wp:posOffset>
                </wp:positionV>
                <wp:extent cx="4497070" cy="1582420"/>
                <wp:effectExtent l="0" t="0" r="0" b="0"/>
                <wp:wrapNone/>
                <wp:docPr id="24319109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368745C7" w:rsidR="003820D5" w:rsidRPr="003A3C95" w:rsidRDefault="00D60B4D"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ENERO</w:t>
                            </w:r>
                            <w:r w:rsidR="00430048">
                              <w:rPr>
                                <w:rFonts w:cstheme="minorHAnsi"/>
                                <w:b/>
                                <w:color w:val="FFFFFF" w:themeColor="background1"/>
                                <w:sz w:val="44"/>
                                <w:szCs w:val="20"/>
                              </w:rPr>
                              <w:t xml:space="preserve"> </w:t>
                            </w:r>
                            <w:r w:rsidR="00E00CA7">
                              <w:rPr>
                                <w:rFonts w:cstheme="minorHAnsi"/>
                                <w:b/>
                                <w:color w:val="FFFFFF" w:themeColor="background1"/>
                                <w:sz w:val="44"/>
                                <w:szCs w:val="20"/>
                              </w:rPr>
                              <w:t>2025</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0B165D9" id="_x0000_t202" coordsize="21600,21600" o:spt="202" path="m,l,21600r21600,l21600,xe">
                <v:stroke joinstyle="miter"/>
                <v:path gradientshapeok="t" o:connecttype="rect"/>
              </v:shapetype>
              <v:shape id="Cuadro de texto 9"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368745C7" w:rsidR="003820D5" w:rsidRPr="003A3C95" w:rsidRDefault="00D60B4D"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ENERO</w:t>
                      </w:r>
                      <w:r w:rsidR="00430048">
                        <w:rPr>
                          <w:rFonts w:cstheme="minorHAnsi"/>
                          <w:b/>
                          <w:color w:val="FFFFFF" w:themeColor="background1"/>
                          <w:sz w:val="44"/>
                          <w:szCs w:val="20"/>
                        </w:rPr>
                        <w:t xml:space="preserve"> </w:t>
                      </w:r>
                      <w:r w:rsidR="00E00CA7">
                        <w:rPr>
                          <w:rFonts w:cstheme="minorHAnsi"/>
                          <w:b/>
                          <w:color w:val="FFFFFF" w:themeColor="background1"/>
                          <w:sz w:val="44"/>
                          <w:szCs w:val="20"/>
                        </w:rPr>
                        <w:t>2025</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lang w:eastAsia="es-GT"/>
        </w:rPr>
        <mc:AlternateContent>
          <mc:Choice Requires="wps">
            <w:drawing>
              <wp:anchor distT="0" distB="0" distL="114300" distR="114300" simplePos="0" relativeHeight="251659776" behindDoc="0" locked="0" layoutInCell="1" allowOverlap="1" wp14:anchorId="2E45375A" wp14:editId="77D462AA">
                <wp:simplePos x="0" y="0"/>
                <wp:positionH relativeFrom="column">
                  <wp:posOffset>3075305</wp:posOffset>
                </wp:positionH>
                <wp:positionV relativeFrom="paragraph">
                  <wp:posOffset>165100</wp:posOffset>
                </wp:positionV>
                <wp:extent cx="3264535" cy="3323590"/>
                <wp:effectExtent l="38100" t="0" r="12065" b="0"/>
                <wp:wrapNone/>
                <wp:docPr id="1605209500" name="Triángulo isóscele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1B5E4B" id="Triángulo isósceles 8"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416D02E6" w:rsidR="003A3C95" w:rsidRPr="00847AB4" w:rsidRDefault="00E031F4" w:rsidP="003A3C95">
      <w:pPr>
        <w:rPr>
          <w:rFonts w:cs="Arial"/>
          <w:sz w:val="48"/>
        </w:rPr>
      </w:pPr>
      <w:r>
        <w:rPr>
          <w:noProof/>
          <w:lang w:eastAsia="es-GT"/>
        </w:rPr>
        <mc:AlternateContent>
          <mc:Choice Requires="wps">
            <w:drawing>
              <wp:anchor distT="0" distB="0" distL="114300" distR="114300" simplePos="0" relativeHeight="251664896" behindDoc="0" locked="0" layoutInCell="1" allowOverlap="1" wp14:anchorId="20B4073F" wp14:editId="1E980934">
                <wp:simplePos x="0" y="0"/>
                <wp:positionH relativeFrom="column">
                  <wp:posOffset>3597883</wp:posOffset>
                </wp:positionH>
                <wp:positionV relativeFrom="paragraph">
                  <wp:posOffset>351735</wp:posOffset>
                </wp:positionV>
                <wp:extent cx="2887980" cy="923925"/>
                <wp:effectExtent l="0" t="0" r="0" b="0"/>
                <wp:wrapNone/>
                <wp:docPr id="195904179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B4073F" id="Cuadro de texto 7" o:spid="_x0000_s1027" type="#_x0000_t202" style="position:absolute;margin-left:283.3pt;margin-top:27.7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p>
    <w:p w14:paraId="31D91701" w14:textId="3E7C4B99"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2848" behindDoc="0" locked="0" layoutInCell="1" allowOverlap="1" wp14:anchorId="20B8905F" wp14:editId="6F9AB7E2">
                <wp:simplePos x="0" y="0"/>
                <wp:positionH relativeFrom="column">
                  <wp:posOffset>2430780</wp:posOffset>
                </wp:positionH>
                <wp:positionV relativeFrom="paragraph">
                  <wp:posOffset>433070</wp:posOffset>
                </wp:positionV>
                <wp:extent cx="1804670" cy="1750695"/>
                <wp:effectExtent l="133350" t="152400" r="0" b="0"/>
                <wp:wrapNone/>
                <wp:docPr id="1723911497" name="Pentágon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6B480E5"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6"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FD9C771"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434">
        <w:rPr>
          <w:noProof/>
          <w:lang w:eastAsia="es-GT"/>
        </w:rPr>
        <mc:AlternateContent>
          <mc:Choice Requires="wps">
            <w:drawing>
              <wp:anchor distT="0" distB="0" distL="114300" distR="114300" simplePos="0" relativeHeight="251663872" behindDoc="0" locked="0" layoutInCell="1" allowOverlap="1" wp14:anchorId="7CBE5471" wp14:editId="20267EC3">
                <wp:simplePos x="0" y="0"/>
                <wp:positionH relativeFrom="column">
                  <wp:posOffset>2570480</wp:posOffset>
                </wp:positionH>
                <wp:positionV relativeFrom="paragraph">
                  <wp:posOffset>76835</wp:posOffset>
                </wp:positionV>
                <wp:extent cx="1515745" cy="1449070"/>
                <wp:effectExtent l="95250" t="114300" r="0" b="0"/>
                <wp:wrapNone/>
                <wp:docPr id="1758773368"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1880BB" id="Pentágono 5"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32E745DE" w:rsidR="003A3C95" w:rsidRPr="00847AB4" w:rsidRDefault="00E031F4" w:rsidP="003A3C95">
      <w:pPr>
        <w:rPr>
          <w:rFonts w:cs="Arial"/>
          <w:sz w:val="48"/>
        </w:rPr>
      </w:pPr>
      <w:r>
        <w:rPr>
          <w:noProof/>
          <w:lang w:eastAsia="es-GT"/>
        </w:rPr>
        <mc:AlternateContent>
          <mc:Choice Requires="wps">
            <w:drawing>
              <wp:anchor distT="0" distB="0" distL="114300" distR="114300" simplePos="0" relativeHeight="251660800" behindDoc="0" locked="0" layoutInCell="1" allowOverlap="1" wp14:anchorId="046978B4" wp14:editId="1F74C7D9">
                <wp:simplePos x="0" y="0"/>
                <wp:positionH relativeFrom="column">
                  <wp:posOffset>-1172100</wp:posOffset>
                </wp:positionH>
                <wp:positionV relativeFrom="paragraph">
                  <wp:posOffset>645796</wp:posOffset>
                </wp:positionV>
                <wp:extent cx="4065270" cy="969010"/>
                <wp:effectExtent l="0" t="933450" r="0" b="916940"/>
                <wp:wrapNone/>
                <wp:docPr id="167765408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3E90742"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92.3pt;margin-top:50.85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" fillcolor="#002060" strokecolor="#243f60 [1604]" strokeweight="2pt">
                <v:path arrowok="t"/>
              </v:shape>
            </w:pict>
          </mc:Fallback>
        </mc:AlternateContent>
      </w:r>
    </w:p>
    <w:p w14:paraId="3BDD7DAA" w14:textId="1098043D"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1824" behindDoc="0" locked="0" layoutInCell="1" allowOverlap="1" wp14:anchorId="1BB2F9D1" wp14:editId="2D53F35A">
                <wp:simplePos x="0" y="0"/>
                <wp:positionH relativeFrom="column">
                  <wp:posOffset>-1234882</wp:posOffset>
                </wp:positionH>
                <wp:positionV relativeFrom="paragraph">
                  <wp:posOffset>159713</wp:posOffset>
                </wp:positionV>
                <wp:extent cx="4023360" cy="963930"/>
                <wp:effectExtent l="0" t="895350" r="0" b="883920"/>
                <wp:wrapNone/>
                <wp:docPr id="271092878" name="Diagrama de flujo: dato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C3FF75" id="Diagrama de flujo: datos 4" o:spid="_x0000_s1026" type="#_x0000_t111" style="position:absolute;margin-left:-97.25pt;margin-top:12.6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" fillcolor="#4f81bd [3204]" stroked="f" strokeweight="2pt"/>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66A0CB24" w14:textId="77777777" w:rsidR="00B82F43" w:rsidRDefault="00B82F43" w:rsidP="00F1748E">
      <w:pPr>
        <w:spacing w:after="0" w:line="360" w:lineRule="auto"/>
        <w:mirrorIndents/>
        <w:jc w:val="center"/>
        <w:rPr>
          <w:rFonts w:cstheme="minorHAnsi"/>
          <w:sz w:val="20"/>
          <w:szCs w:val="20"/>
        </w:rPr>
      </w:pPr>
    </w:p>
    <w:p w14:paraId="1556B2FD" w14:textId="77777777" w:rsidR="009E4D81" w:rsidRDefault="009E4D81" w:rsidP="00F1748E">
      <w:pPr>
        <w:spacing w:after="0" w:line="360" w:lineRule="auto"/>
        <w:mirrorIndents/>
        <w:jc w:val="center"/>
        <w:rPr>
          <w:rFonts w:cstheme="minorHAnsi"/>
          <w:sz w:val="20"/>
          <w:szCs w:val="20"/>
        </w:rPr>
      </w:pPr>
    </w:p>
    <w:p w14:paraId="0FB5D93C" w14:textId="77777777" w:rsidR="009E4D81" w:rsidRDefault="009E4D81" w:rsidP="00F1748E">
      <w:pPr>
        <w:spacing w:after="0" w:line="360" w:lineRule="auto"/>
        <w:mirrorIndents/>
        <w:jc w:val="center"/>
        <w:rPr>
          <w:rFonts w:cstheme="minorHAnsi"/>
          <w:sz w:val="20"/>
          <w:szCs w:val="20"/>
        </w:rPr>
      </w:pPr>
    </w:p>
    <w:p w14:paraId="2AE9FE32" w14:textId="77777777" w:rsidR="009E4D81" w:rsidRDefault="009E4D81" w:rsidP="00F1748E">
      <w:pPr>
        <w:spacing w:after="0" w:line="360" w:lineRule="auto"/>
        <w:mirrorIndents/>
        <w:jc w:val="center"/>
        <w:rPr>
          <w:rFonts w:cstheme="minorHAnsi"/>
          <w:sz w:val="20"/>
          <w:szCs w:val="20"/>
        </w:rPr>
      </w:pPr>
    </w:p>
    <w:p w14:paraId="664DE497" w14:textId="77777777" w:rsidR="00B82F43" w:rsidRDefault="00B82F43" w:rsidP="00F1748E">
      <w:pPr>
        <w:spacing w:after="0" w:line="360" w:lineRule="auto"/>
        <w:mirrorIndents/>
        <w:jc w:val="center"/>
        <w:rPr>
          <w:rFonts w:cstheme="minorHAnsi"/>
          <w:sz w:val="20"/>
          <w:szCs w:val="20"/>
        </w:rPr>
      </w:pPr>
    </w:p>
    <w:p w14:paraId="04D7E987" w14:textId="0FFAEDD6"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INFORME </w:t>
      </w:r>
      <w:r w:rsidR="005265E1">
        <w:rPr>
          <w:rFonts w:cstheme="minorHAnsi"/>
          <w:sz w:val="20"/>
          <w:szCs w:val="20"/>
        </w:rPr>
        <w:t xml:space="preserve">MENSUAL DE </w:t>
      </w:r>
      <w:r w:rsidR="009B0B25">
        <w:rPr>
          <w:rFonts w:cstheme="minorHAnsi"/>
          <w:sz w:val="20"/>
          <w:szCs w:val="20"/>
        </w:rPr>
        <w:t xml:space="preserve">ACTIVIDADES, </w:t>
      </w:r>
      <w:r w:rsidR="00E00CA7">
        <w:rPr>
          <w:rFonts w:cstheme="minorHAnsi"/>
          <w:sz w:val="20"/>
          <w:szCs w:val="20"/>
        </w:rPr>
        <w:t>ENERO</w:t>
      </w:r>
      <w:r w:rsidR="00430048">
        <w:rPr>
          <w:rFonts w:cstheme="minorHAnsi"/>
          <w:sz w:val="20"/>
          <w:szCs w:val="20"/>
        </w:rPr>
        <w:t xml:space="preserve"> </w:t>
      </w:r>
      <w:r w:rsidR="00E00CA7">
        <w:rPr>
          <w:rFonts w:cstheme="minorHAnsi"/>
          <w:sz w:val="20"/>
          <w:szCs w:val="20"/>
        </w:rPr>
        <w:t>2025</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C20D07A" w14:textId="61CECAF5" w:rsidR="00F1748E" w:rsidRPr="005265E1" w:rsidRDefault="00F1748E" w:rsidP="008471BC">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Ismatul: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3E158D3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E00CA7">
        <w:rPr>
          <w:rFonts w:cstheme="minorHAnsi"/>
          <w:sz w:val="20"/>
          <w:szCs w:val="20"/>
        </w:rPr>
        <w:t>Enero</w:t>
      </w:r>
      <w:r w:rsidR="00430048">
        <w:rPr>
          <w:rFonts w:cstheme="minorHAnsi"/>
          <w:sz w:val="20"/>
          <w:szCs w:val="20"/>
        </w:rPr>
        <w:t xml:space="preserv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4EBE7525" w:rsidR="00944630" w:rsidRDefault="00FC2656" w:rsidP="00561912">
      <w:pPr>
        <w:spacing w:after="0" w:line="360" w:lineRule="auto"/>
        <w:mirrorIndents/>
        <w:jc w:val="center"/>
        <w:rPr>
          <w:rFonts w:cstheme="minorHAnsi"/>
          <w:sz w:val="20"/>
          <w:szCs w:val="20"/>
        </w:rPr>
      </w:pPr>
      <w:r>
        <w:rPr>
          <w:rFonts w:cstheme="minorHAnsi"/>
          <w:sz w:val="20"/>
          <w:szCs w:val="20"/>
        </w:rPr>
        <w:t>Manuel Juárez</w:t>
      </w:r>
      <w:r w:rsidR="00944630">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r>
        <w:rPr>
          <w:rFonts w:cstheme="minorHAnsi"/>
          <w:sz w:val="20"/>
          <w:szCs w:val="20"/>
        </w:rPr>
        <w:t xml:space="preserve">Jeimy Obando, técnico en </w:t>
      </w:r>
      <w:r w:rsidR="005F799A">
        <w:rPr>
          <w:rFonts w:cstheme="minorHAnsi"/>
          <w:sz w:val="20"/>
          <w:szCs w:val="20"/>
        </w:rPr>
        <w:t>Microbiología</w:t>
      </w:r>
    </w:p>
    <w:p w14:paraId="67C6F3FF" w14:textId="074826B4" w:rsidR="008471BC" w:rsidRPr="005265E1" w:rsidRDefault="008471BC" w:rsidP="008471BC">
      <w:pPr>
        <w:spacing w:after="0" w:line="360" w:lineRule="auto"/>
        <w:mirrorIndents/>
        <w:jc w:val="center"/>
        <w:rPr>
          <w:rFonts w:cstheme="minorHAnsi"/>
          <w:sz w:val="20"/>
          <w:szCs w:val="20"/>
        </w:rPr>
      </w:pPr>
      <w:r>
        <w:rPr>
          <w:rFonts w:cstheme="minorHAnsi"/>
          <w:sz w:val="20"/>
          <w:szCs w:val="20"/>
        </w:rPr>
        <w:t xml:space="preserve">Ing. José Diego Morales Ortega, </w:t>
      </w:r>
      <w:r w:rsidR="00E00CA7">
        <w:rPr>
          <w:rFonts w:cstheme="minorHAnsi"/>
          <w:sz w:val="20"/>
          <w:szCs w:val="20"/>
        </w:rPr>
        <w:t>jefe</w:t>
      </w:r>
      <w:r>
        <w:rPr>
          <w:rFonts w:cstheme="minorHAnsi"/>
          <w:sz w:val="20"/>
          <w:szCs w:val="20"/>
        </w:rPr>
        <w:t xml:space="preserve"> </w:t>
      </w:r>
      <w:r w:rsidR="00646CD1">
        <w:rPr>
          <w:rFonts w:cstheme="minorHAnsi"/>
          <w:sz w:val="20"/>
          <w:szCs w:val="20"/>
        </w:rPr>
        <w:t xml:space="preserve">  </w:t>
      </w:r>
      <w:r>
        <w:rPr>
          <w:rFonts w:cstheme="minorHAnsi"/>
          <w:sz w:val="20"/>
          <w:szCs w:val="20"/>
        </w:rPr>
        <w:t xml:space="preserve">de División </w:t>
      </w:r>
    </w:p>
    <w:p w14:paraId="46989CDF" w14:textId="77777777" w:rsidR="008471BC" w:rsidRDefault="008471BC" w:rsidP="00561912">
      <w:pPr>
        <w:spacing w:after="0" w:line="360" w:lineRule="auto"/>
        <w:mirrorIndents/>
        <w:jc w:val="center"/>
        <w:rPr>
          <w:rFonts w:cstheme="minorHAnsi"/>
          <w:sz w:val="20"/>
          <w:szCs w:val="20"/>
        </w:rPr>
      </w:pP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120B62B8" w:rsidR="00450C9E" w:rsidRPr="00142012" w:rsidRDefault="00ED1A85">
          <w:pPr>
            <w:pStyle w:val="TDC1"/>
            <w:tabs>
              <w:tab w:val="right" w:leader="dot" w:pos="9394"/>
            </w:tabs>
            <w:rPr>
              <w:noProof/>
              <w:kern w:val="2"/>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C22562">
              <w:rPr>
                <w:noProof/>
                <w:webHidden/>
              </w:rPr>
              <w:t>4</w:t>
            </w:r>
            <w:r w:rsidR="00450C9E">
              <w:rPr>
                <w:noProof/>
                <w:webHidden/>
              </w:rPr>
              <w:fldChar w:fldCharType="end"/>
            </w:r>
          </w:hyperlink>
        </w:p>
        <w:p w14:paraId="4CEDA249" w14:textId="03D11937" w:rsidR="00450C9E" w:rsidRPr="00142012" w:rsidRDefault="000B6FDC">
          <w:pPr>
            <w:pStyle w:val="TDC1"/>
            <w:tabs>
              <w:tab w:val="right" w:leader="dot" w:pos="9394"/>
            </w:tabs>
            <w:rPr>
              <w:noProof/>
              <w:kern w:val="2"/>
              <w:lang w:val="en-US"/>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sidR="00C22562">
              <w:rPr>
                <w:noProof/>
                <w:webHidden/>
              </w:rPr>
              <w:t>5</w:t>
            </w:r>
            <w:r w:rsidR="00450C9E">
              <w:rPr>
                <w:noProof/>
                <w:webHidden/>
              </w:rPr>
              <w:fldChar w:fldCharType="end"/>
            </w:r>
          </w:hyperlink>
        </w:p>
        <w:p w14:paraId="5377B3F1" w14:textId="120D9498" w:rsidR="00450C9E" w:rsidRPr="00142012" w:rsidRDefault="000B6FDC">
          <w:pPr>
            <w:pStyle w:val="TDC2"/>
            <w:tabs>
              <w:tab w:val="right" w:leader="dot" w:pos="9394"/>
            </w:tabs>
            <w:rPr>
              <w:noProof/>
              <w:kern w:val="2"/>
              <w:lang w:val="en-US"/>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sidR="00C22562">
              <w:rPr>
                <w:noProof/>
                <w:webHidden/>
              </w:rPr>
              <w:t>7</w:t>
            </w:r>
            <w:r w:rsidR="00450C9E">
              <w:rPr>
                <w:noProof/>
                <w:webHidden/>
              </w:rPr>
              <w:fldChar w:fldCharType="end"/>
            </w:r>
          </w:hyperlink>
        </w:p>
        <w:p w14:paraId="323F1432" w14:textId="5BCEB06B" w:rsidR="00450C9E" w:rsidRPr="00142012" w:rsidRDefault="000B6FDC">
          <w:pPr>
            <w:pStyle w:val="TDC2"/>
            <w:tabs>
              <w:tab w:val="right" w:leader="dot" w:pos="9394"/>
            </w:tabs>
            <w:rPr>
              <w:noProof/>
              <w:kern w:val="2"/>
              <w:lang w:val="en-US"/>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sidR="00C22562">
              <w:rPr>
                <w:noProof/>
                <w:webHidden/>
              </w:rPr>
              <w:t>9</w:t>
            </w:r>
            <w:r w:rsidR="00450C9E">
              <w:rPr>
                <w:noProof/>
                <w:webHidden/>
              </w:rPr>
              <w:fldChar w:fldCharType="end"/>
            </w:r>
          </w:hyperlink>
        </w:p>
        <w:p w14:paraId="38F68E5E" w14:textId="3DF9C44E" w:rsidR="00450C9E" w:rsidRPr="00142012" w:rsidRDefault="000B6FDC">
          <w:pPr>
            <w:pStyle w:val="TDC3"/>
            <w:rPr>
              <w:noProof/>
              <w:kern w:val="2"/>
              <w:lang w:val="en-US"/>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sidR="00C22562">
              <w:rPr>
                <w:noProof/>
                <w:webHidden/>
              </w:rPr>
              <w:t>9</w:t>
            </w:r>
            <w:r w:rsidR="00450C9E">
              <w:rPr>
                <w:noProof/>
                <w:webHidden/>
              </w:rPr>
              <w:fldChar w:fldCharType="end"/>
            </w:r>
          </w:hyperlink>
        </w:p>
        <w:p w14:paraId="65C07B92" w14:textId="5F62F762" w:rsidR="00450C9E" w:rsidRPr="00142012" w:rsidRDefault="000B6FDC">
          <w:pPr>
            <w:pStyle w:val="TDC3"/>
            <w:rPr>
              <w:noProof/>
              <w:kern w:val="2"/>
              <w:lang w:val="en-US"/>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sidR="00C22562">
              <w:rPr>
                <w:noProof/>
                <w:webHidden/>
              </w:rPr>
              <w:t>14</w:t>
            </w:r>
            <w:r w:rsidR="00450C9E">
              <w:rPr>
                <w:noProof/>
                <w:webHidden/>
              </w:rPr>
              <w:fldChar w:fldCharType="end"/>
            </w:r>
          </w:hyperlink>
        </w:p>
        <w:p w14:paraId="24517E8F" w14:textId="4C8E462A" w:rsidR="00450C9E" w:rsidRPr="00142012" w:rsidRDefault="000B6FDC">
          <w:pPr>
            <w:pStyle w:val="TDC3"/>
            <w:rPr>
              <w:noProof/>
              <w:kern w:val="2"/>
              <w:lang w:val="en-US"/>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sidR="00C22562">
              <w:rPr>
                <w:noProof/>
                <w:webHidden/>
              </w:rPr>
              <w:t>17</w:t>
            </w:r>
            <w:r w:rsidR="00450C9E">
              <w:rPr>
                <w:noProof/>
                <w:webHidden/>
              </w:rPr>
              <w:fldChar w:fldCharType="end"/>
            </w:r>
          </w:hyperlink>
        </w:p>
        <w:p w14:paraId="65710AB7" w14:textId="29BD628C" w:rsidR="00450C9E" w:rsidRPr="00142012" w:rsidRDefault="000B6FDC">
          <w:pPr>
            <w:pStyle w:val="TDC2"/>
            <w:tabs>
              <w:tab w:val="right" w:leader="dot" w:pos="9394"/>
            </w:tabs>
            <w:rPr>
              <w:noProof/>
              <w:kern w:val="2"/>
              <w:lang w:val="en-US"/>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sidR="00C22562">
              <w:rPr>
                <w:noProof/>
                <w:webHidden/>
              </w:rPr>
              <w:t>19</w:t>
            </w:r>
            <w:r w:rsidR="00450C9E">
              <w:rPr>
                <w:noProof/>
                <w:webHidden/>
              </w:rPr>
              <w:fldChar w:fldCharType="end"/>
            </w:r>
          </w:hyperlink>
        </w:p>
        <w:p w14:paraId="3CB4F55C" w14:textId="2D580458" w:rsidR="00450C9E" w:rsidRPr="00142012" w:rsidRDefault="000B6FDC">
          <w:pPr>
            <w:pStyle w:val="TDC1"/>
            <w:tabs>
              <w:tab w:val="right" w:leader="dot" w:pos="9394"/>
            </w:tabs>
            <w:rPr>
              <w:noProof/>
              <w:kern w:val="2"/>
              <w:lang w:val="en-US"/>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sidR="00C22562">
              <w:rPr>
                <w:noProof/>
                <w:webHidden/>
              </w:rPr>
              <w:t>20</w:t>
            </w:r>
            <w:r w:rsidR="00450C9E">
              <w:rPr>
                <w:noProof/>
                <w:webHidden/>
              </w:rPr>
              <w:fldChar w:fldCharType="end"/>
            </w:r>
          </w:hyperlink>
        </w:p>
        <w:p w14:paraId="05358CF6" w14:textId="5F995BCE" w:rsidR="00450C9E" w:rsidRPr="00142012" w:rsidRDefault="000B6FDC">
          <w:pPr>
            <w:pStyle w:val="TDC2"/>
            <w:tabs>
              <w:tab w:val="right" w:leader="dot" w:pos="9394"/>
            </w:tabs>
            <w:rPr>
              <w:noProof/>
              <w:kern w:val="2"/>
              <w:lang w:val="en-US"/>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sidR="00C22562">
              <w:rPr>
                <w:noProof/>
                <w:webHidden/>
              </w:rPr>
              <w:t>24</w:t>
            </w:r>
            <w:r w:rsidR="00450C9E">
              <w:rPr>
                <w:noProof/>
                <w:webHidden/>
              </w:rPr>
              <w:fldChar w:fldCharType="end"/>
            </w:r>
          </w:hyperlink>
        </w:p>
        <w:p w14:paraId="726D783B" w14:textId="2509BCD9" w:rsidR="00450C9E" w:rsidRPr="00142012" w:rsidRDefault="000B6FDC">
          <w:pPr>
            <w:pStyle w:val="TDC3"/>
            <w:rPr>
              <w:noProof/>
              <w:kern w:val="2"/>
              <w:lang w:val="en-US"/>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sidR="00C22562">
              <w:rPr>
                <w:noProof/>
                <w:webHidden/>
              </w:rPr>
              <w:t>24</w:t>
            </w:r>
            <w:r w:rsidR="00450C9E">
              <w:rPr>
                <w:noProof/>
                <w:webHidden/>
              </w:rPr>
              <w:fldChar w:fldCharType="end"/>
            </w:r>
          </w:hyperlink>
        </w:p>
        <w:p w14:paraId="6CAA587B" w14:textId="3BECFDDA" w:rsidR="00450C9E" w:rsidRPr="00142012" w:rsidRDefault="000B6FDC">
          <w:pPr>
            <w:pStyle w:val="TDC3"/>
            <w:rPr>
              <w:noProof/>
              <w:kern w:val="2"/>
              <w:lang w:val="en-US"/>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sidR="00C22562">
              <w:rPr>
                <w:noProof/>
                <w:webHidden/>
              </w:rPr>
              <w:t>29</w:t>
            </w:r>
            <w:r w:rsidR="00450C9E">
              <w:rPr>
                <w:noProof/>
                <w:webHidden/>
              </w:rPr>
              <w:fldChar w:fldCharType="end"/>
            </w:r>
          </w:hyperlink>
        </w:p>
        <w:p w14:paraId="5E1159FF" w14:textId="011A8477" w:rsidR="00450C9E" w:rsidRPr="00142012" w:rsidRDefault="000B6FDC">
          <w:pPr>
            <w:pStyle w:val="TDC3"/>
            <w:rPr>
              <w:noProof/>
              <w:kern w:val="2"/>
              <w:lang w:val="en-US"/>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sidR="00C22562">
              <w:rPr>
                <w:noProof/>
                <w:webHidden/>
              </w:rPr>
              <w:t>32</w:t>
            </w:r>
            <w:r w:rsidR="00450C9E">
              <w:rPr>
                <w:noProof/>
                <w:webHidden/>
              </w:rPr>
              <w:fldChar w:fldCharType="end"/>
            </w:r>
          </w:hyperlink>
        </w:p>
        <w:p w14:paraId="5AB67A74" w14:textId="69536D55" w:rsidR="00450C9E" w:rsidRPr="00142012" w:rsidRDefault="000B6FDC">
          <w:pPr>
            <w:pStyle w:val="TDC2"/>
            <w:tabs>
              <w:tab w:val="right" w:leader="dot" w:pos="9394"/>
            </w:tabs>
            <w:rPr>
              <w:noProof/>
              <w:kern w:val="2"/>
              <w:lang w:val="en-US"/>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sidR="00C22562">
              <w:rPr>
                <w:noProof/>
                <w:webHidden/>
              </w:rPr>
              <w:t>35</w:t>
            </w:r>
            <w:r w:rsidR="00450C9E">
              <w:rPr>
                <w:noProof/>
                <w:webHidden/>
              </w:rPr>
              <w:fldChar w:fldCharType="end"/>
            </w:r>
          </w:hyperlink>
        </w:p>
        <w:p w14:paraId="2584A6C8" w14:textId="5F971626" w:rsidR="00450C9E" w:rsidRPr="00142012" w:rsidRDefault="000B6FDC">
          <w:pPr>
            <w:pStyle w:val="TDC1"/>
            <w:tabs>
              <w:tab w:val="right" w:leader="dot" w:pos="9394"/>
            </w:tabs>
            <w:rPr>
              <w:noProof/>
              <w:kern w:val="2"/>
              <w:lang w:val="en-US"/>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sidR="00C22562">
              <w:rPr>
                <w:noProof/>
                <w:webHidden/>
              </w:rPr>
              <w:t>36</w:t>
            </w:r>
            <w:r w:rsidR="00450C9E">
              <w:rPr>
                <w:noProof/>
                <w:webHidden/>
              </w:rPr>
              <w:fldChar w:fldCharType="end"/>
            </w:r>
          </w:hyperlink>
        </w:p>
        <w:p w14:paraId="6CFF1D0C" w14:textId="35F4BE82" w:rsidR="00450C9E" w:rsidRPr="00142012" w:rsidRDefault="000B6FDC">
          <w:pPr>
            <w:pStyle w:val="TDC1"/>
            <w:tabs>
              <w:tab w:val="right" w:leader="dot" w:pos="9394"/>
            </w:tabs>
            <w:rPr>
              <w:noProof/>
              <w:kern w:val="2"/>
              <w:lang w:val="en-US"/>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sidR="00C22562">
              <w:rPr>
                <w:noProof/>
                <w:webHidden/>
              </w:rPr>
              <w:t>40</w:t>
            </w:r>
            <w:r w:rsidR="00450C9E">
              <w:rPr>
                <w:noProof/>
                <w:webHidden/>
              </w:rPr>
              <w:fldChar w:fldCharType="end"/>
            </w:r>
          </w:hyperlink>
        </w:p>
        <w:p w14:paraId="120A3FC3" w14:textId="1190B037" w:rsidR="00450C9E" w:rsidRPr="00142012" w:rsidRDefault="000B6FDC">
          <w:pPr>
            <w:pStyle w:val="TDC1"/>
            <w:tabs>
              <w:tab w:val="right" w:leader="dot" w:pos="9394"/>
            </w:tabs>
            <w:rPr>
              <w:noProof/>
              <w:kern w:val="2"/>
              <w:lang w:val="en-US"/>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sidR="00C22562">
              <w:rPr>
                <w:noProof/>
                <w:webHidden/>
              </w:rPr>
              <w:t>41</w:t>
            </w:r>
            <w:r w:rsidR="00450C9E">
              <w:rPr>
                <w:noProof/>
                <w:webHidden/>
              </w:rPr>
              <w:fldChar w:fldCharType="end"/>
            </w:r>
          </w:hyperlink>
        </w:p>
        <w:p w14:paraId="2E3CCC9F" w14:textId="78C825A8" w:rsidR="00450C9E" w:rsidRPr="00142012" w:rsidRDefault="000B6FDC">
          <w:pPr>
            <w:pStyle w:val="TDC1"/>
            <w:tabs>
              <w:tab w:val="right" w:leader="dot" w:pos="9394"/>
            </w:tabs>
            <w:rPr>
              <w:noProof/>
              <w:kern w:val="2"/>
              <w:lang w:val="en-US"/>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sidR="00C22562">
              <w:rPr>
                <w:noProof/>
                <w:webHidden/>
              </w:rPr>
              <w:t>42</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2" w:name="_Toc141361998"/>
      <w:r w:rsidRPr="005C1A0E">
        <w:rPr>
          <w:rFonts w:asciiTheme="minorHAnsi" w:hAnsiTheme="minorHAnsi" w:cstheme="minorHAnsi"/>
          <w:sz w:val="28"/>
        </w:rPr>
        <w:t>R</w:t>
      </w:r>
      <w:r w:rsidR="0012675C">
        <w:rPr>
          <w:rFonts w:asciiTheme="minorHAnsi" w:hAnsiTheme="minorHAnsi" w:cstheme="minorHAnsi"/>
          <w:sz w:val="28"/>
        </w:rPr>
        <w:t>ESUMEN</w:t>
      </w:r>
      <w:bookmarkEnd w:id="2"/>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6FD9A7B9"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E00CA7">
        <w:rPr>
          <w:rFonts w:cstheme="minorHAnsi"/>
          <w:lang w:val="es-ES_tradnl"/>
        </w:rPr>
        <w:t>enero</w:t>
      </w:r>
      <w:r w:rsidR="00430048">
        <w:rPr>
          <w:rFonts w:cstheme="minorHAnsi"/>
          <w:lang w:val="es-ES_tradnl"/>
        </w:rPr>
        <w:t xml:space="preserve"> </w:t>
      </w:r>
      <w:r w:rsidR="00FE65B1">
        <w:rPr>
          <w:rFonts w:cstheme="minorHAnsi"/>
          <w:lang w:val="es-ES_tradnl"/>
        </w:rPr>
        <w:t xml:space="preserve">del </w:t>
      </w:r>
      <w:r w:rsidR="00E00CA7">
        <w:rPr>
          <w:rFonts w:cstheme="minorHAnsi"/>
          <w:lang w:val="es-ES_tradnl"/>
        </w:rPr>
        <w:t>2025</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3" w:name="_Toc141361999"/>
      <w:r w:rsidRPr="00075DD6">
        <w:rPr>
          <w:rFonts w:asciiTheme="minorHAnsi" w:hAnsiTheme="minorHAnsi" w:cstheme="minorHAnsi"/>
          <w:color w:val="1F497D" w:themeColor="text2"/>
          <w:sz w:val="28"/>
        </w:rPr>
        <w:t>CAPÍTULO I: INFORME DE RÍOS DE LA CUENCA DEL LAGO DE AMATITLÁN</w:t>
      </w:r>
      <w:bookmarkEnd w:id="3"/>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67A808C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E00CA7">
        <w:rPr>
          <w:rFonts w:cstheme="minorHAnsi"/>
          <w:sz w:val="18"/>
          <w:szCs w:val="18"/>
        </w:rPr>
        <w:t>2025</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05F5A1B0" w14:textId="140BBDCA" w:rsidR="000316B5" w:rsidRDefault="000B7434" w:rsidP="000316B5">
      <w:pPr>
        <w:spacing w:after="0"/>
        <w:mirrorIndents/>
        <w:jc w:val="center"/>
        <w:rPr>
          <w:rFonts w:cstheme="minorHAnsi"/>
          <w:b/>
          <w:sz w:val="20"/>
          <w:szCs w:val="20"/>
        </w:rPr>
      </w:pPr>
      <w:r>
        <w:rPr>
          <w:noProof/>
          <w:lang w:eastAsia="es-GT"/>
        </w:rPr>
        <mc:AlternateContent>
          <mc:Choice Requires="wps">
            <w:drawing>
              <wp:anchor distT="45720" distB="45720" distL="114300" distR="114300" simplePos="0" relativeHeight="251666944" behindDoc="1" locked="0" layoutInCell="1" allowOverlap="1" wp14:anchorId="5555C6BD" wp14:editId="1764E0AB">
                <wp:simplePos x="0" y="0"/>
                <wp:positionH relativeFrom="page">
                  <wp:posOffset>3498850</wp:posOffset>
                </wp:positionH>
                <wp:positionV relativeFrom="paragraph">
                  <wp:posOffset>7480300</wp:posOffset>
                </wp:positionV>
                <wp:extent cx="3693795" cy="243205"/>
                <wp:effectExtent l="0" t="0" r="0" b="0"/>
                <wp:wrapThrough wrapText="bothSides">
                  <wp:wrapPolygon edited="0">
                    <wp:start x="334" y="0"/>
                    <wp:lineTo x="334" y="20303"/>
                    <wp:lineTo x="21166" y="20303"/>
                    <wp:lineTo x="21166" y="0"/>
                    <wp:lineTo x="334" y="0"/>
                  </wp:wrapPolygon>
                </wp:wrapThrough>
                <wp:docPr id="1797836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43205"/>
                        </a:xfrm>
                        <a:prstGeom prst="rect">
                          <a:avLst/>
                        </a:prstGeom>
                        <a:noFill/>
                        <a:ln w="9525">
                          <a:noFill/>
                          <a:miter lim="800000"/>
                          <a:headEnd/>
                          <a:tailEnd/>
                        </a:ln>
                      </wps:spPr>
                      <wps:txbx>
                        <w:txbxContent>
                          <w:p w14:paraId="4A7A8677" w14:textId="7C0021E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E00CA7">
                              <w:rPr>
                                <w:rFonts w:cstheme="minorHAnsi"/>
                                <w:b/>
                                <w:sz w:val="18"/>
                                <w:szCs w:val="18"/>
                              </w:rPr>
                              <w:t>2025</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55C6BD" id="Cuadro de texto 2" o:spid="_x0000_s1028" type="#_x0000_t202" style="position:absolute;left:0;text-align:left;margin-left:275.5pt;margin-top:589pt;width:290.85pt;height:19.1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" filled="f" stroked="f">
                <v:textbox>
                  <w:txbxContent>
                    <w:p w14:paraId="4A7A8677" w14:textId="7C0021E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E00CA7">
                        <w:rPr>
                          <w:rFonts w:cstheme="minorHAnsi"/>
                          <w:b/>
                          <w:sz w:val="18"/>
                          <w:szCs w:val="18"/>
                        </w:rPr>
                        <w:t>2025</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3E6C97">
        <w:rPr>
          <w:rFonts w:cstheme="minorHAnsi"/>
          <w:b/>
          <w:noProof/>
          <w:sz w:val="20"/>
          <w:szCs w:val="20"/>
          <w:lang w:eastAsia="es-GT"/>
        </w:rPr>
        <w:drawing>
          <wp:anchor distT="0" distB="0" distL="114300" distR="114300" simplePos="0" relativeHeight="251673088" behindDoc="0" locked="0" layoutInCell="1" allowOverlap="1" wp14:anchorId="5ED48FEC" wp14:editId="1631EF69">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4" w:name="_Toc141362000"/>
      <w:r w:rsidRPr="001C03D9">
        <w:rPr>
          <w:rFonts w:asciiTheme="minorHAnsi" w:hAnsiTheme="minorHAnsi" w:cstheme="minorHAnsi"/>
          <w:color w:val="auto"/>
          <w:sz w:val="24"/>
          <w:szCs w:val="24"/>
        </w:rPr>
        <w:t>Datos registrados de los ríos tributarios de la cuenca del Lago de Amatitlán</w:t>
      </w:r>
      <w:bookmarkEnd w:id="4"/>
    </w:p>
    <w:p w14:paraId="6DF108E2" w14:textId="4485D29B" w:rsidR="00225621" w:rsidRDefault="00225621" w:rsidP="00730D5C">
      <w:pPr>
        <w:spacing w:after="0" w:line="23" w:lineRule="atLeast"/>
        <w:mirrorIndents/>
        <w:jc w:val="both"/>
        <w:rPr>
          <w:rFonts w:cstheme="minorHAnsi"/>
          <w:b/>
          <w:sz w:val="20"/>
          <w:szCs w:val="20"/>
        </w:rPr>
      </w:pPr>
    </w:p>
    <w:p w14:paraId="71D6367E" w14:textId="0E66CF71"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E00CA7">
        <w:rPr>
          <w:rFonts w:cstheme="minorHAnsi"/>
          <w:b/>
          <w:sz w:val="20"/>
          <w:szCs w:val="20"/>
        </w:rPr>
        <w:t>enero</w:t>
      </w:r>
      <w:r w:rsidR="00430048">
        <w:rPr>
          <w:rFonts w:cstheme="minorHAnsi"/>
          <w:b/>
          <w:sz w:val="20"/>
          <w:szCs w:val="20"/>
        </w:rPr>
        <w:t xml:space="preserve"> </w:t>
      </w:r>
      <w:r w:rsidR="00E00CA7">
        <w:rPr>
          <w:rFonts w:cstheme="minorHAnsi"/>
          <w:b/>
          <w:sz w:val="20"/>
          <w:szCs w:val="20"/>
        </w:rPr>
        <w:t>2025</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8"/>
        <w:gridCol w:w="577"/>
        <w:gridCol w:w="1306"/>
        <w:gridCol w:w="714"/>
        <w:gridCol w:w="710"/>
        <w:gridCol w:w="667"/>
        <w:gridCol w:w="876"/>
        <w:gridCol w:w="956"/>
        <w:gridCol w:w="659"/>
        <w:gridCol w:w="590"/>
        <w:gridCol w:w="609"/>
        <w:gridCol w:w="752"/>
      </w:tblGrid>
      <w:tr w:rsidR="00820E07" w:rsidRPr="009613F0" w14:paraId="7F0CDD89" w14:textId="77777777" w:rsidTr="00C0197D">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5" w:name="_Hlk70705314"/>
            <w:r w:rsidRPr="00901A02">
              <w:rPr>
                <w:rFonts w:cstheme="minorHAnsi"/>
                <w:b/>
                <w:bCs/>
                <w:sz w:val="14"/>
                <w:szCs w:val="14"/>
                <w:lang w:eastAsia="es-GT"/>
              </w:rPr>
              <w:t>Fecha</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695"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7A6963" w:rsidRPr="009613F0" w14:paraId="50C886D5"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65F124CF" w:rsidR="007A6963" w:rsidRPr="00B87D6C" w:rsidRDefault="007A6963" w:rsidP="007A6963">
            <w:pPr>
              <w:spacing w:after="0" w:line="240" w:lineRule="auto"/>
              <w:jc w:val="center"/>
              <w:rPr>
                <w:rFonts w:cstheme="minorHAnsi"/>
                <w:sz w:val="18"/>
                <w:szCs w:val="18"/>
              </w:rPr>
            </w:pPr>
            <w:r w:rsidRPr="007A6963">
              <w:rPr>
                <w:rFonts w:cstheme="minorHAnsi"/>
                <w:sz w:val="18"/>
                <w:szCs w:val="18"/>
              </w:rPr>
              <w:t>9/01/2025</w:t>
            </w:r>
          </w:p>
        </w:tc>
        <w:tc>
          <w:tcPr>
            <w:tcW w:w="307" w:type="pct"/>
            <w:tcBorders>
              <w:top w:val="nil"/>
              <w:left w:val="nil"/>
              <w:bottom w:val="single" w:sz="4" w:space="0" w:color="auto"/>
              <w:right w:val="single" w:sz="4" w:space="0" w:color="auto"/>
            </w:tcBorders>
            <w:shd w:val="clear" w:color="000000" w:fill="FFFFFF"/>
            <w:noWrap/>
            <w:vAlign w:val="center"/>
          </w:tcPr>
          <w:p w14:paraId="12EC1ACC" w14:textId="6F1E0698"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10:30</w:t>
            </w:r>
          </w:p>
        </w:tc>
        <w:tc>
          <w:tcPr>
            <w:tcW w:w="695" w:type="pct"/>
            <w:tcBorders>
              <w:top w:val="nil"/>
              <w:left w:val="nil"/>
              <w:bottom w:val="single" w:sz="4" w:space="0" w:color="auto"/>
              <w:right w:val="single" w:sz="4" w:space="0" w:color="auto"/>
            </w:tcBorders>
            <w:shd w:val="clear" w:color="000000" w:fill="FFFFFF"/>
            <w:noWrap/>
            <w:vAlign w:val="center"/>
          </w:tcPr>
          <w:p w14:paraId="06CCBEB5" w14:textId="76B35DF1" w:rsidR="007A6963" w:rsidRPr="00B87D6C" w:rsidRDefault="007A6963" w:rsidP="007A6963">
            <w:pPr>
              <w:spacing w:after="0" w:line="240" w:lineRule="auto"/>
              <w:jc w:val="center"/>
              <w:rPr>
                <w:rFonts w:cstheme="minorHAnsi"/>
                <w:sz w:val="18"/>
                <w:szCs w:val="18"/>
              </w:rPr>
            </w:pPr>
            <w:r w:rsidRPr="00B87D6C">
              <w:rPr>
                <w:rFonts w:cstheme="minorHAnsi"/>
                <w:sz w:val="18"/>
                <w:szCs w:val="18"/>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32C9DF55" w:rsidR="007A6963" w:rsidRPr="00B87D6C" w:rsidRDefault="007A6963" w:rsidP="007A6963">
            <w:pPr>
              <w:spacing w:after="0" w:line="240" w:lineRule="auto"/>
              <w:jc w:val="center"/>
              <w:rPr>
                <w:rFonts w:cstheme="minorHAnsi"/>
                <w:sz w:val="18"/>
                <w:szCs w:val="18"/>
              </w:rPr>
            </w:pPr>
            <w:r w:rsidRPr="00201160">
              <w:rPr>
                <w:rFonts w:cstheme="minorHAnsi"/>
                <w:sz w:val="18"/>
                <w:szCs w:val="18"/>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36B40A35"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1440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3732786C" w:rsidR="007A6963" w:rsidRPr="00B87D6C" w:rsidRDefault="007A6963" w:rsidP="007A6963">
            <w:pPr>
              <w:spacing w:after="0" w:line="240" w:lineRule="auto"/>
              <w:jc w:val="center"/>
              <w:rPr>
                <w:rFonts w:cstheme="minorHAnsi"/>
                <w:sz w:val="18"/>
                <w:szCs w:val="18"/>
              </w:rPr>
            </w:pPr>
            <w:r w:rsidRPr="007A6963">
              <w:rPr>
                <w:rFonts w:cstheme="minorHAnsi"/>
                <w:sz w:val="18"/>
                <w:szCs w:val="18"/>
              </w:rPr>
              <w:t>7.69</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3CB5E4FE"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19.8</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0C16B70B" w:rsidR="007A6963" w:rsidRPr="00B87D6C" w:rsidRDefault="007A6963" w:rsidP="007A6963">
            <w:pPr>
              <w:spacing w:after="0" w:line="240" w:lineRule="auto"/>
              <w:jc w:val="center"/>
              <w:rPr>
                <w:rFonts w:cstheme="minorHAnsi"/>
                <w:sz w:val="18"/>
                <w:szCs w:val="18"/>
              </w:rPr>
            </w:pPr>
            <w:r w:rsidRPr="007A6963">
              <w:rPr>
                <w:rFonts w:cstheme="minorHAnsi"/>
                <w:sz w:val="18"/>
                <w:szCs w:val="18"/>
              </w:rPr>
              <w:t>787</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693FBE1D" w:rsidR="007A6963" w:rsidRPr="00B87D6C" w:rsidRDefault="007A6963" w:rsidP="007A6963">
            <w:pPr>
              <w:spacing w:after="0" w:line="240" w:lineRule="auto"/>
              <w:jc w:val="center"/>
              <w:rPr>
                <w:rFonts w:cstheme="minorHAnsi"/>
                <w:sz w:val="18"/>
                <w:szCs w:val="18"/>
              </w:rPr>
            </w:pPr>
            <w:r w:rsidRPr="007A6963">
              <w:rPr>
                <w:rFonts w:cstheme="minorHAnsi"/>
                <w:sz w:val="18"/>
                <w:szCs w:val="18"/>
              </w:rPr>
              <w:t>0.42</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4D6D543F" w:rsidR="007A6963" w:rsidRPr="00B87D6C" w:rsidRDefault="007A6963" w:rsidP="007A6963">
            <w:pPr>
              <w:spacing w:after="0" w:line="240" w:lineRule="auto"/>
              <w:jc w:val="center"/>
              <w:rPr>
                <w:rFonts w:cstheme="minorHAnsi"/>
                <w:sz w:val="18"/>
                <w:szCs w:val="18"/>
              </w:rPr>
            </w:pPr>
            <w:r w:rsidRPr="007A6963">
              <w:rPr>
                <w:rFonts w:cstheme="minorHAnsi"/>
                <w:sz w:val="18"/>
                <w:szCs w:val="18"/>
              </w:rPr>
              <w:t>393.5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0965DC9F" w:rsidR="007A6963" w:rsidRPr="00B87D6C" w:rsidRDefault="007A6963" w:rsidP="007A6963">
            <w:pPr>
              <w:spacing w:after="0" w:line="240" w:lineRule="auto"/>
              <w:jc w:val="center"/>
              <w:rPr>
                <w:rFonts w:cstheme="minorHAnsi"/>
                <w:sz w:val="18"/>
                <w:szCs w:val="18"/>
              </w:rPr>
            </w:pPr>
            <w:r w:rsidRPr="007A6963">
              <w:rPr>
                <w:rFonts w:cstheme="minorHAnsi"/>
                <w:sz w:val="18"/>
                <w:szCs w:val="18"/>
              </w:rPr>
              <w:t>2.35</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479EB1DE" w:rsidR="007A6963" w:rsidRPr="00B87D6C" w:rsidRDefault="007A6963" w:rsidP="007A6963">
            <w:pPr>
              <w:spacing w:after="0" w:line="240" w:lineRule="auto"/>
              <w:jc w:val="center"/>
              <w:rPr>
                <w:rFonts w:cstheme="minorHAnsi"/>
                <w:sz w:val="18"/>
                <w:szCs w:val="18"/>
              </w:rPr>
            </w:pPr>
            <w:r w:rsidRPr="007A6963">
              <w:rPr>
                <w:rFonts w:cstheme="minorHAnsi"/>
                <w:sz w:val="18"/>
                <w:szCs w:val="18"/>
              </w:rPr>
              <w:t>29.80</w:t>
            </w:r>
          </w:p>
        </w:tc>
      </w:tr>
      <w:tr w:rsidR="007A6963" w:rsidRPr="009613F0" w14:paraId="1DF04AD5"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6DEFD68C" w:rsidR="007A6963" w:rsidRPr="00B87D6C" w:rsidRDefault="007A6963" w:rsidP="007A6963">
            <w:pPr>
              <w:spacing w:after="0" w:line="240" w:lineRule="auto"/>
              <w:jc w:val="center"/>
              <w:rPr>
                <w:rFonts w:cstheme="minorHAnsi"/>
                <w:sz w:val="18"/>
                <w:szCs w:val="18"/>
              </w:rPr>
            </w:pPr>
            <w:r w:rsidRPr="007A6963">
              <w:rPr>
                <w:rFonts w:cstheme="minorHAnsi"/>
                <w:sz w:val="18"/>
                <w:szCs w:val="18"/>
              </w:rPr>
              <w:t>9/01/2025</w:t>
            </w:r>
          </w:p>
        </w:tc>
        <w:tc>
          <w:tcPr>
            <w:tcW w:w="307" w:type="pct"/>
            <w:tcBorders>
              <w:top w:val="nil"/>
              <w:left w:val="nil"/>
              <w:bottom w:val="single" w:sz="4" w:space="0" w:color="auto"/>
              <w:right w:val="single" w:sz="4" w:space="0" w:color="auto"/>
            </w:tcBorders>
            <w:shd w:val="clear" w:color="000000" w:fill="FFFFFF"/>
            <w:noWrap/>
            <w:vAlign w:val="center"/>
          </w:tcPr>
          <w:p w14:paraId="10C82A99" w14:textId="2506B744"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11:25</w:t>
            </w:r>
          </w:p>
        </w:tc>
        <w:tc>
          <w:tcPr>
            <w:tcW w:w="695" w:type="pct"/>
            <w:tcBorders>
              <w:top w:val="nil"/>
              <w:left w:val="nil"/>
              <w:bottom w:val="single" w:sz="4" w:space="0" w:color="auto"/>
              <w:right w:val="single" w:sz="4" w:space="0" w:color="auto"/>
            </w:tcBorders>
            <w:shd w:val="clear" w:color="000000" w:fill="FFFFFF"/>
            <w:noWrap/>
            <w:vAlign w:val="center"/>
          </w:tcPr>
          <w:p w14:paraId="6A16ED52" w14:textId="461FFF34" w:rsidR="007A6963" w:rsidRPr="00B87D6C" w:rsidRDefault="007A6963" w:rsidP="007A6963">
            <w:pPr>
              <w:spacing w:after="0" w:line="240" w:lineRule="auto"/>
              <w:jc w:val="center"/>
              <w:rPr>
                <w:rFonts w:cstheme="minorHAnsi"/>
                <w:sz w:val="18"/>
                <w:szCs w:val="18"/>
              </w:rPr>
            </w:pPr>
            <w:r w:rsidRPr="00B87D6C">
              <w:rPr>
                <w:rFonts w:cstheme="minorHAnsi"/>
                <w:sz w:val="18"/>
                <w:szCs w:val="18"/>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05899227" w:rsidR="007A6963" w:rsidRPr="00B87D6C" w:rsidRDefault="007A6963" w:rsidP="007A6963">
            <w:pPr>
              <w:spacing w:after="0" w:line="240" w:lineRule="auto"/>
              <w:jc w:val="center"/>
              <w:rPr>
                <w:rFonts w:cstheme="minorHAnsi"/>
                <w:sz w:val="18"/>
                <w:szCs w:val="18"/>
              </w:rPr>
            </w:pPr>
            <w:r w:rsidRPr="00201160">
              <w:rPr>
                <w:rFonts w:cstheme="minorHAnsi"/>
                <w:sz w:val="18"/>
                <w:szCs w:val="18"/>
              </w:rPr>
              <w:t>30,67</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33F87556" w:rsidR="007A6963" w:rsidRPr="00B87D6C" w:rsidRDefault="007A6963" w:rsidP="007A6963">
            <w:pPr>
              <w:spacing w:after="0" w:line="240" w:lineRule="auto"/>
              <w:jc w:val="center"/>
              <w:rPr>
                <w:rFonts w:cstheme="minorHAnsi"/>
                <w:sz w:val="18"/>
                <w:szCs w:val="18"/>
              </w:rPr>
            </w:pPr>
            <w:r w:rsidRPr="007A6963">
              <w:rPr>
                <w:rFonts w:cstheme="minorHAnsi"/>
                <w:sz w:val="18"/>
                <w:szCs w:val="18"/>
              </w:rPr>
              <w:t>24.15</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26428DE5" w:rsidR="007A6963" w:rsidRPr="00B87D6C" w:rsidRDefault="007A6963" w:rsidP="007A6963">
            <w:pPr>
              <w:spacing w:after="0" w:line="240" w:lineRule="auto"/>
              <w:jc w:val="center"/>
              <w:rPr>
                <w:rFonts w:cstheme="minorHAnsi"/>
                <w:sz w:val="18"/>
                <w:szCs w:val="18"/>
              </w:rPr>
            </w:pPr>
            <w:r w:rsidRPr="007A6963">
              <w:rPr>
                <w:rFonts w:cstheme="minorHAnsi"/>
                <w:sz w:val="18"/>
                <w:szCs w:val="18"/>
              </w:rPr>
              <w:t>7.78</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291EA709" w:rsidR="007A6963" w:rsidRPr="00B87D6C" w:rsidRDefault="007A6963" w:rsidP="007A6963">
            <w:pPr>
              <w:spacing w:after="0" w:line="240" w:lineRule="auto"/>
              <w:jc w:val="center"/>
              <w:rPr>
                <w:rFonts w:cstheme="minorHAnsi"/>
                <w:sz w:val="18"/>
                <w:szCs w:val="18"/>
              </w:rPr>
            </w:pPr>
            <w:r w:rsidRPr="007A6963">
              <w:rPr>
                <w:rFonts w:cstheme="minorHAnsi"/>
                <w:sz w:val="18"/>
                <w:szCs w:val="18"/>
              </w:rPr>
              <w:t>20.7</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5E78D272"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163.3</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7645DC6F" w:rsidR="007A6963" w:rsidRPr="00B87D6C" w:rsidRDefault="007A6963" w:rsidP="007A6963">
            <w:pPr>
              <w:spacing w:after="0" w:line="240" w:lineRule="auto"/>
              <w:jc w:val="center"/>
              <w:rPr>
                <w:rFonts w:cstheme="minorHAnsi"/>
                <w:sz w:val="18"/>
                <w:szCs w:val="18"/>
              </w:rPr>
            </w:pPr>
            <w:r w:rsidRPr="007A6963">
              <w:rPr>
                <w:rFonts w:cstheme="minorHAnsi"/>
                <w:sz w:val="18"/>
                <w:szCs w:val="18"/>
              </w:rPr>
              <w:t>0.08</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71268F93" w:rsidR="007A6963" w:rsidRPr="00B87D6C" w:rsidRDefault="007A6963" w:rsidP="007A6963">
            <w:pPr>
              <w:spacing w:after="0" w:line="240" w:lineRule="auto"/>
              <w:jc w:val="center"/>
              <w:rPr>
                <w:rFonts w:cstheme="minorHAnsi"/>
                <w:sz w:val="18"/>
                <w:szCs w:val="18"/>
              </w:rPr>
            </w:pPr>
            <w:r w:rsidRPr="007A6963">
              <w:rPr>
                <w:rFonts w:cstheme="minorHAnsi"/>
                <w:sz w:val="18"/>
                <w:szCs w:val="18"/>
              </w:rPr>
              <w:t>81.65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23CD6EAC" w:rsidR="007A6963" w:rsidRPr="00B87D6C" w:rsidRDefault="007A6963" w:rsidP="007A6963">
            <w:pPr>
              <w:spacing w:after="0" w:line="240" w:lineRule="auto"/>
              <w:jc w:val="center"/>
              <w:rPr>
                <w:rFonts w:cstheme="minorHAnsi"/>
                <w:sz w:val="18"/>
                <w:szCs w:val="18"/>
              </w:rPr>
            </w:pPr>
            <w:r w:rsidRPr="007A6963">
              <w:rPr>
                <w:rFonts w:cstheme="minorHAnsi"/>
                <w:sz w:val="18"/>
                <w:szCs w:val="18"/>
              </w:rPr>
              <w:t>7.4</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2E1A7382" w:rsidR="007A6963" w:rsidRPr="00B87D6C" w:rsidRDefault="007A6963" w:rsidP="007A6963">
            <w:pPr>
              <w:spacing w:after="0" w:line="240" w:lineRule="auto"/>
              <w:jc w:val="center"/>
              <w:rPr>
                <w:rFonts w:cstheme="minorHAnsi"/>
                <w:sz w:val="18"/>
                <w:szCs w:val="18"/>
              </w:rPr>
            </w:pPr>
            <w:r w:rsidRPr="007A6963">
              <w:rPr>
                <w:rFonts w:cstheme="minorHAnsi"/>
                <w:sz w:val="18"/>
                <w:szCs w:val="18"/>
              </w:rPr>
              <w:t>95.90</w:t>
            </w:r>
          </w:p>
        </w:tc>
      </w:tr>
      <w:tr w:rsidR="007A6963" w:rsidRPr="009613F0" w14:paraId="692C0FA1"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0DB16FAB"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13/01/2025</w:t>
            </w:r>
          </w:p>
        </w:tc>
        <w:tc>
          <w:tcPr>
            <w:tcW w:w="307" w:type="pct"/>
            <w:tcBorders>
              <w:top w:val="nil"/>
              <w:left w:val="nil"/>
              <w:bottom w:val="single" w:sz="4" w:space="0" w:color="auto"/>
              <w:right w:val="single" w:sz="4" w:space="0" w:color="auto"/>
            </w:tcBorders>
            <w:shd w:val="clear" w:color="000000" w:fill="FFFFFF"/>
            <w:noWrap/>
            <w:vAlign w:val="center"/>
          </w:tcPr>
          <w:p w14:paraId="3B4DBEC3" w14:textId="6B159CEE"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10:15</w:t>
            </w:r>
          </w:p>
        </w:tc>
        <w:tc>
          <w:tcPr>
            <w:tcW w:w="695" w:type="pct"/>
            <w:tcBorders>
              <w:top w:val="nil"/>
              <w:left w:val="nil"/>
              <w:bottom w:val="single" w:sz="4" w:space="0" w:color="auto"/>
              <w:right w:val="single" w:sz="4" w:space="0" w:color="auto"/>
            </w:tcBorders>
            <w:shd w:val="clear" w:color="000000" w:fill="FFFFFF"/>
            <w:noWrap/>
            <w:vAlign w:val="center"/>
          </w:tcPr>
          <w:p w14:paraId="309C0CFE" w14:textId="7370AAF0" w:rsidR="007A6963" w:rsidRPr="00B87D6C" w:rsidRDefault="007A6963" w:rsidP="007A6963">
            <w:pPr>
              <w:spacing w:after="0" w:line="240" w:lineRule="auto"/>
              <w:jc w:val="center"/>
              <w:rPr>
                <w:rFonts w:cstheme="minorHAnsi"/>
                <w:sz w:val="18"/>
                <w:szCs w:val="18"/>
              </w:rPr>
            </w:pPr>
            <w:r w:rsidRPr="00B87D6C">
              <w:rPr>
                <w:rFonts w:cstheme="minorHAnsi"/>
                <w:sz w:val="18"/>
                <w:szCs w:val="18"/>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09B8A695" w:rsidR="007A6963" w:rsidRPr="00B87D6C" w:rsidRDefault="007A6963" w:rsidP="007A6963">
            <w:pPr>
              <w:spacing w:after="0" w:line="240" w:lineRule="auto"/>
              <w:jc w:val="center"/>
              <w:rPr>
                <w:rFonts w:cstheme="minorHAnsi"/>
                <w:sz w:val="18"/>
                <w:szCs w:val="18"/>
              </w:rPr>
            </w:pPr>
            <w:r w:rsidRPr="00201160">
              <w:rPr>
                <w:rFonts w:cstheme="minorHAnsi"/>
                <w:sz w:val="18"/>
                <w:szCs w:val="18"/>
              </w:rPr>
              <w:t>1.230</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5DBA352A" w:rsidR="007A6963" w:rsidRPr="00B87D6C" w:rsidRDefault="007A6963" w:rsidP="007A6963">
            <w:pPr>
              <w:spacing w:after="0" w:line="240" w:lineRule="auto"/>
              <w:jc w:val="center"/>
              <w:rPr>
                <w:rFonts w:cstheme="minorHAnsi"/>
                <w:sz w:val="18"/>
                <w:szCs w:val="18"/>
              </w:rPr>
            </w:pPr>
            <w:r w:rsidRPr="007A6963">
              <w:rPr>
                <w:rFonts w:cstheme="minorHAnsi"/>
                <w:sz w:val="18"/>
                <w:szCs w:val="18"/>
              </w:rPr>
              <w:t>823</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624A48AE" w:rsidR="007A6963" w:rsidRPr="00B87D6C" w:rsidRDefault="007A6963" w:rsidP="007A6963">
            <w:pPr>
              <w:spacing w:after="0" w:line="240" w:lineRule="auto"/>
              <w:jc w:val="center"/>
              <w:rPr>
                <w:rFonts w:cstheme="minorHAnsi"/>
                <w:sz w:val="18"/>
                <w:szCs w:val="18"/>
              </w:rPr>
            </w:pPr>
            <w:r w:rsidRPr="007A6963">
              <w:rPr>
                <w:rFonts w:cstheme="minorHAnsi"/>
                <w:sz w:val="18"/>
                <w:szCs w:val="18"/>
              </w:rPr>
              <w:t>7.79</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17FAD80B" w:rsidR="007A6963" w:rsidRPr="00B87D6C" w:rsidRDefault="007A6963" w:rsidP="007A6963">
            <w:pPr>
              <w:spacing w:after="0" w:line="240" w:lineRule="auto"/>
              <w:jc w:val="center"/>
              <w:rPr>
                <w:rFonts w:cstheme="minorHAnsi"/>
                <w:sz w:val="18"/>
                <w:szCs w:val="18"/>
              </w:rPr>
            </w:pPr>
            <w:r w:rsidRPr="007A6963">
              <w:rPr>
                <w:rFonts w:cstheme="minorHAnsi"/>
                <w:sz w:val="18"/>
                <w:szCs w:val="18"/>
              </w:rPr>
              <w:t>21.9</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5C2E5B1F" w:rsidR="007A6963" w:rsidRPr="00B87D6C" w:rsidRDefault="007A6963" w:rsidP="007A6963">
            <w:pPr>
              <w:spacing w:after="0" w:line="240" w:lineRule="auto"/>
              <w:jc w:val="center"/>
              <w:rPr>
                <w:rFonts w:cstheme="minorHAnsi"/>
                <w:sz w:val="18"/>
                <w:szCs w:val="18"/>
              </w:rPr>
            </w:pPr>
            <w:r w:rsidRPr="007A6963">
              <w:rPr>
                <w:rFonts w:cstheme="minorHAnsi"/>
                <w:sz w:val="18"/>
                <w:szCs w:val="18"/>
              </w:rPr>
              <w:t>814</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6F5EE0FA" w:rsidR="007A6963" w:rsidRPr="00B87D6C" w:rsidRDefault="007A6963" w:rsidP="007A6963">
            <w:pPr>
              <w:spacing w:after="0" w:line="240" w:lineRule="auto"/>
              <w:jc w:val="center"/>
              <w:rPr>
                <w:rFonts w:cstheme="minorHAnsi"/>
                <w:sz w:val="18"/>
                <w:szCs w:val="18"/>
              </w:rPr>
            </w:pPr>
            <w:r w:rsidRPr="007A6963">
              <w:rPr>
                <w:rFonts w:cstheme="minorHAnsi"/>
                <w:sz w:val="18"/>
                <w:szCs w:val="18"/>
              </w:rPr>
              <w:t>0.40</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25E9CA49" w:rsidR="007A6963" w:rsidRPr="00B87D6C" w:rsidRDefault="007A6963" w:rsidP="007A6963">
            <w:pPr>
              <w:spacing w:after="0" w:line="240" w:lineRule="auto"/>
              <w:jc w:val="center"/>
              <w:rPr>
                <w:rFonts w:cstheme="minorHAnsi"/>
                <w:sz w:val="18"/>
                <w:szCs w:val="18"/>
              </w:rPr>
            </w:pPr>
            <w:r w:rsidRPr="007A6963">
              <w:rPr>
                <w:rFonts w:cstheme="minorHAnsi"/>
                <w:sz w:val="18"/>
                <w:szCs w:val="18"/>
              </w:rPr>
              <w:t>407</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1B1B731A" w:rsidR="007A6963" w:rsidRPr="00B87D6C" w:rsidRDefault="007A6963" w:rsidP="007A6963">
            <w:pPr>
              <w:spacing w:after="0" w:line="240" w:lineRule="auto"/>
              <w:jc w:val="center"/>
              <w:rPr>
                <w:rFonts w:cstheme="minorHAnsi"/>
                <w:sz w:val="18"/>
                <w:szCs w:val="18"/>
              </w:rPr>
            </w:pPr>
            <w:r w:rsidRPr="007A6963">
              <w:rPr>
                <w:rFonts w:cstheme="minorHAnsi"/>
                <w:sz w:val="18"/>
                <w:szCs w:val="18"/>
              </w:rPr>
              <w:t>0.38</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47CDFE3E" w:rsidR="007A6963" w:rsidRPr="00B87D6C" w:rsidRDefault="007A6963" w:rsidP="007A6963">
            <w:pPr>
              <w:spacing w:after="0" w:line="240" w:lineRule="auto"/>
              <w:jc w:val="center"/>
              <w:rPr>
                <w:rFonts w:cstheme="minorHAnsi"/>
                <w:sz w:val="18"/>
                <w:szCs w:val="18"/>
              </w:rPr>
            </w:pPr>
            <w:r w:rsidRPr="007A6963">
              <w:rPr>
                <w:rFonts w:cstheme="minorHAnsi"/>
                <w:sz w:val="18"/>
                <w:szCs w:val="18"/>
              </w:rPr>
              <w:t>5.30</w:t>
            </w:r>
          </w:p>
        </w:tc>
      </w:tr>
      <w:tr w:rsidR="007A6963" w:rsidRPr="009613F0" w14:paraId="0495F225"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37323DF0"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13/01/2025</w:t>
            </w:r>
          </w:p>
        </w:tc>
        <w:tc>
          <w:tcPr>
            <w:tcW w:w="307" w:type="pct"/>
            <w:tcBorders>
              <w:top w:val="nil"/>
              <w:left w:val="nil"/>
              <w:bottom w:val="single" w:sz="4" w:space="0" w:color="auto"/>
              <w:right w:val="single" w:sz="4" w:space="0" w:color="auto"/>
            </w:tcBorders>
            <w:shd w:val="clear" w:color="000000" w:fill="FFFFFF"/>
            <w:noWrap/>
            <w:vAlign w:val="center"/>
          </w:tcPr>
          <w:p w14:paraId="45F4E023" w14:textId="1D7EF42F"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11:15</w:t>
            </w:r>
          </w:p>
        </w:tc>
        <w:tc>
          <w:tcPr>
            <w:tcW w:w="695" w:type="pct"/>
            <w:tcBorders>
              <w:top w:val="nil"/>
              <w:left w:val="nil"/>
              <w:bottom w:val="single" w:sz="4" w:space="0" w:color="auto"/>
              <w:right w:val="single" w:sz="4" w:space="0" w:color="auto"/>
            </w:tcBorders>
            <w:shd w:val="clear" w:color="000000" w:fill="FFFFFF"/>
            <w:noWrap/>
            <w:vAlign w:val="center"/>
          </w:tcPr>
          <w:p w14:paraId="5E4776D4" w14:textId="63AD0F5B" w:rsidR="007A6963" w:rsidRPr="00B87D6C" w:rsidRDefault="007A6963" w:rsidP="007A6963">
            <w:pPr>
              <w:spacing w:after="0" w:line="240" w:lineRule="auto"/>
              <w:jc w:val="center"/>
              <w:rPr>
                <w:rFonts w:cstheme="minorHAnsi"/>
                <w:sz w:val="18"/>
                <w:szCs w:val="18"/>
              </w:rPr>
            </w:pPr>
            <w:r w:rsidRPr="00B87D6C">
              <w:rPr>
                <w:rFonts w:cstheme="minorHAnsi"/>
                <w:sz w:val="18"/>
                <w:szCs w:val="18"/>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0BDB4F64" w:rsidR="007A6963" w:rsidRPr="00B87D6C" w:rsidRDefault="007A6963" w:rsidP="007A6963">
            <w:pPr>
              <w:spacing w:after="0" w:line="240" w:lineRule="auto"/>
              <w:jc w:val="center"/>
              <w:rPr>
                <w:rFonts w:cstheme="minorHAnsi"/>
                <w:sz w:val="18"/>
                <w:szCs w:val="18"/>
              </w:rPr>
            </w:pPr>
            <w:r w:rsidRPr="00201160">
              <w:rPr>
                <w:rFonts w:cstheme="minorHAnsi"/>
                <w:sz w:val="18"/>
                <w:szCs w:val="18"/>
              </w:rPr>
              <w:t>1.234</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4B966CB1" w:rsidR="007A6963" w:rsidRPr="00B87D6C" w:rsidRDefault="007A6963" w:rsidP="007A6963">
            <w:pPr>
              <w:spacing w:after="0" w:line="240" w:lineRule="auto"/>
              <w:jc w:val="center"/>
              <w:rPr>
                <w:rFonts w:cstheme="minorHAnsi"/>
                <w:sz w:val="18"/>
                <w:szCs w:val="18"/>
              </w:rPr>
            </w:pPr>
            <w:r w:rsidRPr="007A6963">
              <w:rPr>
                <w:rFonts w:cstheme="minorHAnsi"/>
                <w:sz w:val="18"/>
                <w:szCs w:val="18"/>
              </w:rPr>
              <w:t>639.9</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56D327C8" w:rsidR="007A6963" w:rsidRPr="00B87D6C" w:rsidRDefault="007A6963" w:rsidP="007A6963">
            <w:pPr>
              <w:spacing w:after="0" w:line="240" w:lineRule="auto"/>
              <w:jc w:val="center"/>
              <w:rPr>
                <w:rFonts w:cstheme="minorHAnsi"/>
                <w:sz w:val="18"/>
                <w:szCs w:val="18"/>
              </w:rPr>
            </w:pPr>
            <w:r w:rsidRPr="007A6963">
              <w:rPr>
                <w:rFonts w:cstheme="minorHAnsi"/>
                <w:sz w:val="18"/>
                <w:szCs w:val="18"/>
              </w:rPr>
              <w:t>7.85</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0D3ED453" w:rsidR="007A6963" w:rsidRPr="00B87D6C" w:rsidRDefault="007A6963" w:rsidP="007A6963">
            <w:pPr>
              <w:spacing w:after="0" w:line="240" w:lineRule="auto"/>
              <w:jc w:val="center"/>
              <w:rPr>
                <w:rFonts w:cstheme="minorHAnsi"/>
                <w:sz w:val="18"/>
                <w:szCs w:val="18"/>
              </w:rPr>
            </w:pPr>
            <w:r w:rsidRPr="007A6963">
              <w:rPr>
                <w:rFonts w:cstheme="minorHAnsi"/>
                <w:sz w:val="18"/>
                <w:szCs w:val="18"/>
              </w:rPr>
              <w:t>23.8</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796A89D4" w:rsidR="007A6963" w:rsidRPr="00B87D6C" w:rsidRDefault="007A6963" w:rsidP="007A6963">
            <w:pPr>
              <w:spacing w:after="0" w:line="240" w:lineRule="auto"/>
              <w:jc w:val="center"/>
              <w:rPr>
                <w:rFonts w:cstheme="minorHAnsi"/>
                <w:sz w:val="18"/>
                <w:szCs w:val="18"/>
              </w:rPr>
            </w:pPr>
            <w:r w:rsidRPr="007A6963">
              <w:rPr>
                <w:rFonts w:cstheme="minorHAnsi"/>
                <w:sz w:val="18"/>
                <w:szCs w:val="18"/>
              </w:rPr>
              <w:t>806</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150228EA" w:rsidR="007A6963" w:rsidRPr="00B87D6C" w:rsidRDefault="007A6963" w:rsidP="007A6963">
            <w:pPr>
              <w:spacing w:after="0" w:line="240" w:lineRule="auto"/>
              <w:jc w:val="center"/>
              <w:rPr>
                <w:rFonts w:cstheme="minorHAnsi"/>
                <w:sz w:val="18"/>
                <w:szCs w:val="18"/>
              </w:rPr>
            </w:pPr>
            <w:r w:rsidRPr="007A6963">
              <w:rPr>
                <w:rFonts w:cstheme="minorHAnsi"/>
                <w:sz w:val="18"/>
                <w:szCs w:val="18"/>
              </w:rPr>
              <w:t>0.39</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0EE85D0C" w:rsidR="007A6963" w:rsidRPr="00B87D6C" w:rsidRDefault="007A6963" w:rsidP="007A6963">
            <w:pPr>
              <w:spacing w:after="0" w:line="240" w:lineRule="auto"/>
              <w:jc w:val="center"/>
              <w:rPr>
                <w:rFonts w:cstheme="minorHAnsi"/>
                <w:sz w:val="18"/>
                <w:szCs w:val="18"/>
              </w:rPr>
            </w:pPr>
            <w:r w:rsidRPr="007A6963">
              <w:rPr>
                <w:rFonts w:cstheme="minorHAnsi"/>
                <w:sz w:val="18"/>
                <w:szCs w:val="18"/>
              </w:rPr>
              <w:t>403</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071B60A3" w:rsidR="007A6963" w:rsidRPr="00B87D6C" w:rsidRDefault="007A6963" w:rsidP="007A6963">
            <w:pPr>
              <w:spacing w:after="0" w:line="240" w:lineRule="auto"/>
              <w:jc w:val="center"/>
              <w:rPr>
                <w:rFonts w:cstheme="minorHAnsi"/>
                <w:sz w:val="18"/>
                <w:szCs w:val="18"/>
              </w:rPr>
            </w:pPr>
            <w:r w:rsidRPr="007A6963">
              <w:rPr>
                <w:rFonts w:cstheme="minorHAnsi"/>
                <w:sz w:val="18"/>
                <w:szCs w:val="18"/>
              </w:rPr>
              <w:t>0.39</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449F7D52" w:rsidR="007A6963" w:rsidRPr="00B87D6C" w:rsidRDefault="007A6963" w:rsidP="007A6963">
            <w:pPr>
              <w:spacing w:after="0" w:line="240" w:lineRule="auto"/>
              <w:jc w:val="center"/>
              <w:rPr>
                <w:rFonts w:cstheme="minorHAnsi"/>
                <w:sz w:val="18"/>
                <w:szCs w:val="18"/>
              </w:rPr>
            </w:pPr>
            <w:r w:rsidRPr="007A6963">
              <w:rPr>
                <w:rFonts w:cstheme="minorHAnsi"/>
                <w:sz w:val="18"/>
                <w:szCs w:val="18"/>
              </w:rPr>
              <w:t>5.30</w:t>
            </w:r>
          </w:p>
        </w:tc>
      </w:tr>
      <w:tr w:rsidR="007A6963" w:rsidRPr="009613F0" w14:paraId="039E02A9"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2A6A7A4E"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13/01/2025</w:t>
            </w:r>
          </w:p>
        </w:tc>
        <w:tc>
          <w:tcPr>
            <w:tcW w:w="307" w:type="pct"/>
            <w:tcBorders>
              <w:top w:val="nil"/>
              <w:left w:val="nil"/>
              <w:bottom w:val="single" w:sz="4" w:space="0" w:color="auto"/>
              <w:right w:val="single" w:sz="4" w:space="0" w:color="auto"/>
            </w:tcBorders>
            <w:shd w:val="clear" w:color="000000" w:fill="FFFFFF"/>
            <w:noWrap/>
            <w:vAlign w:val="center"/>
          </w:tcPr>
          <w:p w14:paraId="01CB4CA6" w14:textId="51E2C3E6"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12:00</w:t>
            </w:r>
          </w:p>
        </w:tc>
        <w:tc>
          <w:tcPr>
            <w:tcW w:w="695" w:type="pct"/>
            <w:tcBorders>
              <w:top w:val="nil"/>
              <w:left w:val="nil"/>
              <w:bottom w:val="single" w:sz="4" w:space="0" w:color="auto"/>
              <w:right w:val="single" w:sz="4" w:space="0" w:color="auto"/>
            </w:tcBorders>
            <w:shd w:val="clear" w:color="000000" w:fill="FFFFFF"/>
            <w:noWrap/>
            <w:vAlign w:val="center"/>
          </w:tcPr>
          <w:p w14:paraId="6F483CAA" w14:textId="1EF58502" w:rsidR="007A6963" w:rsidRPr="00B87D6C" w:rsidRDefault="007A6963" w:rsidP="007A6963">
            <w:pPr>
              <w:spacing w:after="0" w:line="240" w:lineRule="auto"/>
              <w:jc w:val="center"/>
              <w:rPr>
                <w:rFonts w:cstheme="minorHAnsi"/>
                <w:sz w:val="18"/>
                <w:szCs w:val="18"/>
              </w:rPr>
            </w:pPr>
            <w:r w:rsidRPr="00B87D6C">
              <w:rPr>
                <w:rFonts w:cstheme="minorHAnsi"/>
                <w:sz w:val="18"/>
                <w:szCs w:val="18"/>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778157B6" w:rsidR="007A6963" w:rsidRPr="00B87D6C" w:rsidRDefault="007A6963" w:rsidP="007A6963">
            <w:pPr>
              <w:spacing w:after="0" w:line="240" w:lineRule="auto"/>
              <w:jc w:val="center"/>
              <w:rPr>
                <w:rFonts w:cstheme="minorHAnsi"/>
                <w:sz w:val="18"/>
                <w:szCs w:val="18"/>
              </w:rPr>
            </w:pPr>
            <w:r w:rsidRPr="00201160">
              <w:rPr>
                <w:rFonts w:cstheme="minorHAnsi"/>
                <w:sz w:val="18"/>
                <w:szCs w:val="18"/>
              </w:rPr>
              <w:t>1.335</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64D4935F"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157.3</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7DAA050F" w:rsidR="007A6963" w:rsidRPr="00B87D6C" w:rsidRDefault="007A6963" w:rsidP="007A6963">
            <w:pPr>
              <w:spacing w:after="0" w:line="240" w:lineRule="auto"/>
              <w:jc w:val="center"/>
              <w:rPr>
                <w:rFonts w:cstheme="minorHAnsi"/>
                <w:sz w:val="18"/>
                <w:szCs w:val="18"/>
              </w:rPr>
            </w:pPr>
            <w:r w:rsidRPr="007A6963">
              <w:rPr>
                <w:rFonts w:cstheme="minorHAnsi"/>
                <w:sz w:val="18"/>
                <w:szCs w:val="18"/>
              </w:rPr>
              <w:t>7.76</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3E641BB7" w:rsidR="007A6963" w:rsidRPr="00B87D6C" w:rsidRDefault="007A6963" w:rsidP="007A6963">
            <w:pPr>
              <w:spacing w:after="0" w:line="240" w:lineRule="auto"/>
              <w:jc w:val="center"/>
              <w:rPr>
                <w:rFonts w:cstheme="minorHAnsi"/>
                <w:sz w:val="18"/>
                <w:szCs w:val="18"/>
              </w:rPr>
            </w:pPr>
            <w:r w:rsidRPr="007A6963">
              <w:rPr>
                <w:rFonts w:cstheme="minorHAnsi"/>
                <w:sz w:val="18"/>
                <w:szCs w:val="18"/>
              </w:rPr>
              <w:t>25.5</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0736747E" w:rsidR="007A6963" w:rsidRPr="00B87D6C" w:rsidRDefault="007A6963" w:rsidP="007A6963">
            <w:pPr>
              <w:spacing w:after="0" w:line="240" w:lineRule="auto"/>
              <w:jc w:val="center"/>
              <w:rPr>
                <w:rFonts w:cstheme="minorHAnsi"/>
                <w:sz w:val="18"/>
                <w:szCs w:val="18"/>
              </w:rPr>
            </w:pPr>
            <w:r w:rsidRPr="007A6963">
              <w:rPr>
                <w:rFonts w:cstheme="minorHAnsi"/>
                <w:sz w:val="18"/>
                <w:szCs w:val="18"/>
              </w:rPr>
              <w:t>886</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03464624" w:rsidR="007A6963" w:rsidRPr="00B87D6C" w:rsidRDefault="007A6963" w:rsidP="007A6963">
            <w:pPr>
              <w:spacing w:after="0" w:line="240" w:lineRule="auto"/>
              <w:jc w:val="center"/>
              <w:rPr>
                <w:rFonts w:cstheme="minorHAnsi"/>
                <w:sz w:val="18"/>
                <w:szCs w:val="18"/>
              </w:rPr>
            </w:pPr>
            <w:r w:rsidRPr="007A6963">
              <w:rPr>
                <w:rFonts w:cstheme="minorHAnsi"/>
                <w:sz w:val="18"/>
                <w:szCs w:val="18"/>
              </w:rPr>
              <w:t>0.43</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39FD9012" w:rsidR="007A6963" w:rsidRPr="00B87D6C" w:rsidRDefault="007A6963" w:rsidP="007A6963">
            <w:pPr>
              <w:spacing w:after="0" w:line="240" w:lineRule="auto"/>
              <w:jc w:val="center"/>
              <w:rPr>
                <w:rFonts w:cstheme="minorHAnsi"/>
                <w:sz w:val="18"/>
                <w:szCs w:val="18"/>
              </w:rPr>
            </w:pPr>
            <w:r w:rsidRPr="007A6963">
              <w:rPr>
                <w:rFonts w:cstheme="minorHAnsi"/>
                <w:sz w:val="18"/>
                <w:szCs w:val="18"/>
              </w:rPr>
              <w:t>443</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4057012E" w:rsidR="007A6963" w:rsidRPr="00B87D6C" w:rsidRDefault="007A6963" w:rsidP="007A6963">
            <w:pPr>
              <w:spacing w:after="0" w:line="240" w:lineRule="auto"/>
              <w:jc w:val="center"/>
              <w:rPr>
                <w:rFonts w:cstheme="minorHAnsi"/>
                <w:sz w:val="18"/>
                <w:szCs w:val="18"/>
              </w:rPr>
            </w:pPr>
            <w:r w:rsidRPr="007A6963">
              <w:rPr>
                <w:rFonts w:cstheme="minorHAnsi"/>
                <w:sz w:val="18"/>
                <w:szCs w:val="18"/>
              </w:rPr>
              <w:t>0.33</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359782BD" w:rsidR="007A6963" w:rsidRPr="00B87D6C" w:rsidRDefault="007A6963" w:rsidP="007A6963">
            <w:pPr>
              <w:spacing w:after="0" w:line="240" w:lineRule="auto"/>
              <w:jc w:val="center"/>
              <w:rPr>
                <w:rFonts w:cstheme="minorHAnsi"/>
                <w:sz w:val="18"/>
                <w:szCs w:val="18"/>
              </w:rPr>
            </w:pPr>
            <w:r w:rsidRPr="007A6963">
              <w:rPr>
                <w:rFonts w:cstheme="minorHAnsi"/>
                <w:sz w:val="18"/>
                <w:szCs w:val="18"/>
              </w:rPr>
              <w:t>4.80</w:t>
            </w:r>
          </w:p>
        </w:tc>
      </w:tr>
      <w:tr w:rsidR="007A6963" w:rsidRPr="009613F0" w14:paraId="4B114C6E"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038225ED"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14/01/2025</w:t>
            </w:r>
          </w:p>
        </w:tc>
        <w:tc>
          <w:tcPr>
            <w:tcW w:w="307" w:type="pct"/>
            <w:tcBorders>
              <w:top w:val="nil"/>
              <w:left w:val="nil"/>
              <w:bottom w:val="nil"/>
              <w:right w:val="nil"/>
            </w:tcBorders>
            <w:shd w:val="clear" w:color="000000" w:fill="FFFFFF"/>
            <w:noWrap/>
            <w:vAlign w:val="center"/>
          </w:tcPr>
          <w:p w14:paraId="18216B8F" w14:textId="32F5A0A2"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10:15</w:t>
            </w:r>
          </w:p>
        </w:tc>
        <w:tc>
          <w:tcPr>
            <w:tcW w:w="695" w:type="pct"/>
            <w:tcBorders>
              <w:top w:val="nil"/>
              <w:left w:val="single" w:sz="4" w:space="0" w:color="auto"/>
              <w:bottom w:val="single" w:sz="4" w:space="0" w:color="auto"/>
              <w:right w:val="single" w:sz="4" w:space="0" w:color="auto"/>
            </w:tcBorders>
            <w:shd w:val="clear" w:color="000000" w:fill="FFFFFF"/>
            <w:noWrap/>
            <w:vAlign w:val="center"/>
          </w:tcPr>
          <w:p w14:paraId="55280D89" w14:textId="2A736D2D" w:rsidR="007A6963" w:rsidRPr="00B87D6C" w:rsidRDefault="007A6963" w:rsidP="007A6963">
            <w:pPr>
              <w:spacing w:after="0" w:line="240" w:lineRule="auto"/>
              <w:jc w:val="center"/>
              <w:rPr>
                <w:rFonts w:cstheme="minorHAnsi"/>
                <w:sz w:val="18"/>
                <w:szCs w:val="18"/>
              </w:rPr>
            </w:pPr>
            <w:r w:rsidRPr="00B87D6C">
              <w:rPr>
                <w:rFonts w:cstheme="minorHAnsi"/>
                <w:sz w:val="18"/>
                <w:szCs w:val="18"/>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80EDDA6" w:rsidR="007A6963" w:rsidRPr="00B87D6C" w:rsidRDefault="007A6963" w:rsidP="007A6963">
            <w:pPr>
              <w:spacing w:after="0" w:line="240" w:lineRule="auto"/>
              <w:jc w:val="center"/>
              <w:rPr>
                <w:rFonts w:cstheme="minorHAnsi"/>
                <w:sz w:val="18"/>
                <w:szCs w:val="18"/>
              </w:rPr>
            </w:pPr>
            <w:r w:rsidRPr="00201160">
              <w:rPr>
                <w:rFonts w:cstheme="minorHAnsi"/>
                <w:sz w:val="18"/>
                <w:szCs w:val="18"/>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4A2691E1" w:rsidR="007A6963" w:rsidRPr="00B87D6C" w:rsidRDefault="007A6963" w:rsidP="007A6963">
            <w:pPr>
              <w:spacing w:after="0" w:line="240" w:lineRule="auto"/>
              <w:jc w:val="center"/>
              <w:rPr>
                <w:rFonts w:cstheme="minorHAnsi"/>
                <w:sz w:val="18"/>
                <w:szCs w:val="18"/>
              </w:rPr>
            </w:pPr>
            <w:r w:rsidRPr="007A6963">
              <w:rPr>
                <w:rFonts w:cstheme="minorHAnsi"/>
                <w:sz w:val="18"/>
                <w:szCs w:val="18"/>
              </w:rPr>
              <w:t>61.9</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7E9115BE" w:rsidR="007A6963" w:rsidRPr="00B87D6C" w:rsidRDefault="007A6963" w:rsidP="007A6963">
            <w:pPr>
              <w:spacing w:after="0" w:line="240" w:lineRule="auto"/>
              <w:jc w:val="center"/>
              <w:rPr>
                <w:rFonts w:cstheme="minorHAnsi"/>
                <w:sz w:val="18"/>
                <w:szCs w:val="18"/>
              </w:rPr>
            </w:pPr>
            <w:r w:rsidRPr="007A6963">
              <w:rPr>
                <w:rFonts w:cstheme="minorHAnsi"/>
                <w:sz w:val="18"/>
                <w:szCs w:val="18"/>
              </w:rPr>
              <w:t>7.92</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218811BA"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17.6</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4F1FBD98" w:rsidR="007A6963" w:rsidRPr="00B87D6C" w:rsidRDefault="007A6963" w:rsidP="007A6963">
            <w:pPr>
              <w:spacing w:after="0" w:line="240" w:lineRule="auto"/>
              <w:jc w:val="center"/>
              <w:rPr>
                <w:rFonts w:cstheme="minorHAnsi"/>
                <w:sz w:val="18"/>
                <w:szCs w:val="18"/>
              </w:rPr>
            </w:pPr>
            <w:r w:rsidRPr="007A6963">
              <w:rPr>
                <w:rFonts w:cstheme="minorHAnsi"/>
                <w:sz w:val="18"/>
                <w:szCs w:val="18"/>
              </w:rPr>
              <w:t>487</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4F8CD6D6" w:rsidR="007A6963" w:rsidRPr="00B87D6C" w:rsidRDefault="007A6963" w:rsidP="007A6963">
            <w:pPr>
              <w:spacing w:after="0" w:line="240" w:lineRule="auto"/>
              <w:jc w:val="center"/>
              <w:rPr>
                <w:rFonts w:cstheme="minorHAnsi"/>
                <w:sz w:val="18"/>
                <w:szCs w:val="18"/>
              </w:rPr>
            </w:pPr>
            <w:r w:rsidRPr="007A6963">
              <w:rPr>
                <w:rFonts w:cstheme="minorHAnsi"/>
                <w:sz w:val="18"/>
                <w:szCs w:val="18"/>
              </w:rPr>
              <w:t>0.27</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691AA77B" w:rsidR="007A6963" w:rsidRPr="00B87D6C" w:rsidRDefault="007A6963" w:rsidP="007A6963">
            <w:pPr>
              <w:spacing w:after="0" w:line="240" w:lineRule="auto"/>
              <w:jc w:val="center"/>
              <w:rPr>
                <w:rFonts w:cstheme="minorHAnsi"/>
                <w:sz w:val="18"/>
                <w:szCs w:val="18"/>
              </w:rPr>
            </w:pPr>
            <w:r w:rsidRPr="007A6963">
              <w:rPr>
                <w:rFonts w:cstheme="minorHAnsi"/>
                <w:sz w:val="18"/>
                <w:szCs w:val="18"/>
              </w:rPr>
              <w:t>243.5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64D50721" w:rsidR="007A6963" w:rsidRPr="00B87D6C" w:rsidRDefault="007A6963" w:rsidP="007A6963">
            <w:pPr>
              <w:spacing w:after="0" w:line="240" w:lineRule="auto"/>
              <w:jc w:val="center"/>
              <w:rPr>
                <w:rFonts w:cstheme="minorHAnsi"/>
                <w:sz w:val="18"/>
                <w:szCs w:val="18"/>
              </w:rPr>
            </w:pPr>
            <w:r w:rsidRPr="007A6963">
              <w:rPr>
                <w:rFonts w:cstheme="minorHAnsi"/>
                <w:sz w:val="18"/>
                <w:szCs w:val="18"/>
              </w:rPr>
              <w:t>4.26</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107F5F3C" w:rsidR="007A6963" w:rsidRPr="00B87D6C" w:rsidRDefault="007A6963" w:rsidP="007A6963">
            <w:pPr>
              <w:spacing w:after="0" w:line="240" w:lineRule="auto"/>
              <w:jc w:val="center"/>
              <w:rPr>
                <w:rFonts w:cstheme="minorHAnsi"/>
                <w:sz w:val="18"/>
                <w:szCs w:val="18"/>
              </w:rPr>
            </w:pPr>
            <w:r w:rsidRPr="007A6963">
              <w:rPr>
                <w:rFonts w:cstheme="minorHAnsi"/>
                <w:sz w:val="18"/>
                <w:szCs w:val="18"/>
              </w:rPr>
              <w:t>56.60</w:t>
            </w:r>
          </w:p>
        </w:tc>
      </w:tr>
      <w:tr w:rsidR="007A6963" w:rsidRPr="009613F0" w14:paraId="066FC754"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14202EC9"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14/01/2025</w:t>
            </w:r>
          </w:p>
        </w:tc>
        <w:tc>
          <w:tcPr>
            <w:tcW w:w="307" w:type="pct"/>
            <w:tcBorders>
              <w:top w:val="single" w:sz="4" w:space="0" w:color="auto"/>
              <w:left w:val="nil"/>
              <w:bottom w:val="single" w:sz="4" w:space="0" w:color="auto"/>
              <w:right w:val="single" w:sz="4" w:space="0" w:color="auto"/>
            </w:tcBorders>
            <w:shd w:val="clear" w:color="000000" w:fill="FFFFFF"/>
            <w:noWrap/>
            <w:vAlign w:val="center"/>
          </w:tcPr>
          <w:p w14:paraId="3B66BD05" w14:textId="31AF96E2"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12:20</w:t>
            </w:r>
          </w:p>
        </w:tc>
        <w:tc>
          <w:tcPr>
            <w:tcW w:w="695" w:type="pct"/>
            <w:tcBorders>
              <w:top w:val="nil"/>
              <w:left w:val="nil"/>
              <w:bottom w:val="single" w:sz="4" w:space="0" w:color="auto"/>
              <w:right w:val="single" w:sz="4" w:space="0" w:color="auto"/>
            </w:tcBorders>
            <w:shd w:val="clear" w:color="000000" w:fill="FFFFFF"/>
            <w:noWrap/>
            <w:vAlign w:val="center"/>
          </w:tcPr>
          <w:p w14:paraId="6F6E4DBE" w14:textId="37D07C23" w:rsidR="007A6963" w:rsidRPr="00B87D6C" w:rsidRDefault="007A6963" w:rsidP="007A6963">
            <w:pPr>
              <w:spacing w:after="0" w:line="240" w:lineRule="auto"/>
              <w:jc w:val="center"/>
              <w:rPr>
                <w:rFonts w:cstheme="minorHAnsi"/>
                <w:sz w:val="18"/>
                <w:szCs w:val="18"/>
              </w:rPr>
            </w:pPr>
            <w:r w:rsidRPr="00B87D6C">
              <w:rPr>
                <w:rFonts w:cstheme="minorHAnsi"/>
                <w:sz w:val="18"/>
                <w:szCs w:val="18"/>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2D59FEF3" w:rsidR="007A6963" w:rsidRPr="00B87D6C" w:rsidRDefault="007A6963" w:rsidP="007A6963">
            <w:pPr>
              <w:spacing w:after="0" w:line="240" w:lineRule="auto"/>
              <w:jc w:val="center"/>
              <w:rPr>
                <w:rFonts w:cstheme="minorHAnsi"/>
                <w:sz w:val="18"/>
                <w:szCs w:val="18"/>
              </w:rPr>
            </w:pPr>
            <w:r w:rsidRPr="00201160">
              <w:rPr>
                <w:rFonts w:cstheme="minorHAnsi"/>
                <w:sz w:val="18"/>
                <w:szCs w:val="18"/>
              </w:rPr>
              <w:t>1.398</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44B753EF"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189.5</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1EFC1F9F" w:rsidR="007A6963" w:rsidRPr="00B87D6C" w:rsidRDefault="007A6963" w:rsidP="007A6963">
            <w:pPr>
              <w:spacing w:after="0" w:line="240" w:lineRule="auto"/>
              <w:jc w:val="center"/>
              <w:rPr>
                <w:rFonts w:cstheme="minorHAnsi"/>
                <w:sz w:val="18"/>
                <w:szCs w:val="18"/>
              </w:rPr>
            </w:pPr>
            <w:r w:rsidRPr="007A6963">
              <w:rPr>
                <w:rFonts w:cstheme="minorHAnsi"/>
                <w:sz w:val="18"/>
                <w:szCs w:val="18"/>
              </w:rPr>
              <w:t>7.87</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7C1CC2AA" w:rsidR="007A6963" w:rsidRPr="00B87D6C" w:rsidRDefault="007A6963" w:rsidP="007A6963">
            <w:pPr>
              <w:spacing w:after="0" w:line="240" w:lineRule="auto"/>
              <w:jc w:val="center"/>
              <w:rPr>
                <w:rFonts w:cstheme="minorHAnsi"/>
                <w:sz w:val="18"/>
                <w:szCs w:val="18"/>
              </w:rPr>
            </w:pPr>
            <w:r w:rsidRPr="007A6963">
              <w:rPr>
                <w:rFonts w:cstheme="minorHAnsi"/>
                <w:sz w:val="18"/>
                <w:szCs w:val="18"/>
              </w:rPr>
              <w:t>21.5</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0FB9566D" w:rsidR="007A6963" w:rsidRPr="00B87D6C" w:rsidRDefault="007A6963" w:rsidP="007A6963">
            <w:pPr>
              <w:spacing w:after="0" w:line="240" w:lineRule="auto"/>
              <w:jc w:val="center"/>
              <w:rPr>
                <w:rFonts w:cstheme="minorHAnsi"/>
                <w:sz w:val="18"/>
                <w:szCs w:val="18"/>
              </w:rPr>
            </w:pPr>
            <w:r w:rsidRPr="007A6963">
              <w:rPr>
                <w:rFonts w:cstheme="minorHAnsi"/>
                <w:sz w:val="18"/>
                <w:szCs w:val="18"/>
              </w:rPr>
              <w:t>806</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3E980E6C" w:rsidR="007A6963" w:rsidRPr="00B87D6C" w:rsidRDefault="007A6963" w:rsidP="007A6963">
            <w:pPr>
              <w:spacing w:after="0" w:line="240" w:lineRule="auto"/>
              <w:jc w:val="center"/>
              <w:rPr>
                <w:rFonts w:cstheme="minorHAnsi"/>
                <w:sz w:val="18"/>
                <w:szCs w:val="18"/>
              </w:rPr>
            </w:pPr>
            <w:r w:rsidRPr="007A6963">
              <w:rPr>
                <w:rFonts w:cstheme="minorHAnsi"/>
                <w:sz w:val="18"/>
                <w:szCs w:val="18"/>
              </w:rPr>
              <w:t>0.42</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6A6E1EEC" w:rsidR="007A6963" w:rsidRPr="00B87D6C" w:rsidRDefault="007A6963" w:rsidP="007A6963">
            <w:pPr>
              <w:spacing w:after="0" w:line="240" w:lineRule="auto"/>
              <w:jc w:val="center"/>
              <w:rPr>
                <w:rFonts w:cstheme="minorHAnsi"/>
                <w:sz w:val="18"/>
                <w:szCs w:val="18"/>
              </w:rPr>
            </w:pPr>
            <w:r w:rsidRPr="007A6963">
              <w:rPr>
                <w:rFonts w:cstheme="minorHAnsi"/>
                <w:sz w:val="18"/>
                <w:szCs w:val="18"/>
              </w:rPr>
              <w:t>403</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5B7F752C" w:rsidR="007A6963" w:rsidRPr="00B87D6C" w:rsidRDefault="007A6963" w:rsidP="007A6963">
            <w:pPr>
              <w:spacing w:after="0" w:line="240" w:lineRule="auto"/>
              <w:jc w:val="center"/>
              <w:rPr>
                <w:rFonts w:cstheme="minorHAnsi"/>
                <w:sz w:val="18"/>
                <w:szCs w:val="18"/>
              </w:rPr>
            </w:pPr>
            <w:r w:rsidRPr="007A6963">
              <w:rPr>
                <w:rFonts w:cstheme="minorHAnsi"/>
                <w:sz w:val="18"/>
                <w:szCs w:val="18"/>
              </w:rPr>
              <w:t>1.71</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01753AB8" w:rsidR="007A6963" w:rsidRPr="00B87D6C" w:rsidRDefault="007A6963" w:rsidP="007A6963">
            <w:pPr>
              <w:spacing w:after="0" w:line="240" w:lineRule="auto"/>
              <w:jc w:val="center"/>
              <w:rPr>
                <w:rFonts w:cstheme="minorHAnsi"/>
                <w:sz w:val="18"/>
                <w:szCs w:val="18"/>
              </w:rPr>
            </w:pPr>
            <w:r w:rsidRPr="007A6963">
              <w:rPr>
                <w:rFonts w:cstheme="minorHAnsi"/>
                <w:sz w:val="18"/>
                <w:szCs w:val="18"/>
              </w:rPr>
              <w:t>22.70</w:t>
            </w:r>
          </w:p>
        </w:tc>
      </w:tr>
    </w:tbl>
    <w:p w14:paraId="095E00AB" w14:textId="035ECBD1"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E00CA7">
        <w:rPr>
          <w:rFonts w:cstheme="minorHAnsi"/>
          <w:b/>
          <w:sz w:val="18"/>
          <w:szCs w:val="18"/>
        </w:rPr>
        <w:t>2025</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6" w:name="_Hlk65425897"/>
    </w:p>
    <w:p w14:paraId="2059C4D0" w14:textId="00CD159C"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E00CA7">
        <w:rPr>
          <w:rFonts w:cstheme="minorHAnsi"/>
          <w:b/>
          <w:sz w:val="20"/>
          <w:szCs w:val="20"/>
        </w:rPr>
        <w:t>enero</w:t>
      </w:r>
      <w:r w:rsidR="00430048">
        <w:rPr>
          <w:rFonts w:cstheme="minorHAnsi"/>
          <w:b/>
          <w:sz w:val="20"/>
          <w:szCs w:val="20"/>
        </w:rPr>
        <w:t xml:space="preserve"> </w:t>
      </w:r>
      <w:r w:rsidR="00E00CA7">
        <w:rPr>
          <w:rFonts w:cstheme="minorHAnsi"/>
          <w:b/>
          <w:sz w:val="20"/>
          <w:szCs w:val="20"/>
        </w:rPr>
        <w:t>2025</w:t>
      </w:r>
      <w:r w:rsidRPr="00B9017B">
        <w:rPr>
          <w:rFonts w:cstheme="minorHAnsi"/>
          <w:bCs/>
          <w:sz w:val="20"/>
          <w:szCs w:val="20"/>
        </w:rPr>
        <w:t>.</w:t>
      </w:r>
    </w:p>
    <w:bookmarkEnd w:id="5"/>
    <w:bookmarkEnd w:id="6"/>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1105"/>
        <w:gridCol w:w="907"/>
        <w:gridCol w:w="947"/>
        <w:gridCol w:w="540"/>
        <w:gridCol w:w="511"/>
        <w:gridCol w:w="760"/>
        <w:gridCol w:w="755"/>
        <w:gridCol w:w="1031"/>
        <w:gridCol w:w="1009"/>
        <w:gridCol w:w="990"/>
        <w:gridCol w:w="839"/>
      </w:tblGrid>
      <w:tr w:rsidR="00901A02" w:rsidRPr="00C831B2" w14:paraId="00746564" w14:textId="77777777" w:rsidTr="00723160">
        <w:trPr>
          <w:trHeight w:val="300"/>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7" w:name="_Hlk65426192"/>
            <w:r w:rsidRPr="00901A02">
              <w:rPr>
                <w:rFonts w:cstheme="minorHAnsi"/>
                <w:b/>
                <w:bCs/>
                <w:sz w:val="14"/>
                <w:szCs w:val="14"/>
                <w:lang w:eastAsia="es-GT"/>
              </w:rPr>
              <w:t>Sitio</w:t>
            </w:r>
          </w:p>
        </w:tc>
        <w:tc>
          <w:tcPr>
            <w:tcW w:w="483"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87"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7A6963" w:rsidRPr="00C831B2" w14:paraId="080CE014" w14:textId="77777777" w:rsidTr="009C3E57">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0C6270B1" w14:textId="66848357" w:rsidR="007A6963" w:rsidRPr="007A6963" w:rsidRDefault="007A6963" w:rsidP="007A6963">
            <w:pPr>
              <w:spacing w:after="0" w:line="240" w:lineRule="auto"/>
              <w:jc w:val="center"/>
              <w:rPr>
                <w:rFonts w:cstheme="minorHAnsi"/>
                <w:sz w:val="18"/>
                <w:szCs w:val="18"/>
              </w:rPr>
            </w:pPr>
            <w:r w:rsidRPr="00B87D6C">
              <w:rPr>
                <w:rFonts w:cstheme="minorHAnsi"/>
                <w:sz w:val="18"/>
                <w:szCs w:val="18"/>
              </w:rPr>
              <w:t>Río Villalobos</w:t>
            </w:r>
          </w:p>
        </w:tc>
        <w:tc>
          <w:tcPr>
            <w:tcW w:w="483" w:type="pct"/>
            <w:tcBorders>
              <w:top w:val="nil"/>
              <w:left w:val="nil"/>
              <w:bottom w:val="single" w:sz="4" w:space="0" w:color="auto"/>
              <w:right w:val="single" w:sz="4" w:space="0" w:color="auto"/>
            </w:tcBorders>
            <w:shd w:val="clear" w:color="auto" w:fill="auto"/>
            <w:vAlign w:val="bottom"/>
          </w:tcPr>
          <w:p w14:paraId="3789F518" w14:textId="69F4172B"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1,620</w:t>
            </w:r>
          </w:p>
        </w:tc>
        <w:tc>
          <w:tcPr>
            <w:tcW w:w="504" w:type="pct"/>
            <w:tcBorders>
              <w:top w:val="nil"/>
              <w:left w:val="nil"/>
              <w:bottom w:val="single" w:sz="4" w:space="0" w:color="auto"/>
              <w:right w:val="single" w:sz="4" w:space="0" w:color="auto"/>
            </w:tcBorders>
            <w:shd w:val="clear" w:color="auto" w:fill="auto"/>
            <w:vAlign w:val="bottom"/>
          </w:tcPr>
          <w:p w14:paraId="428C60F0" w14:textId="5429B5D2" w:rsidR="007A6963" w:rsidRPr="00723160" w:rsidRDefault="007A6963" w:rsidP="007A6963">
            <w:pPr>
              <w:spacing w:after="0" w:line="240" w:lineRule="auto"/>
              <w:jc w:val="center"/>
              <w:rPr>
                <w:rFonts w:cstheme="minorHAnsi"/>
                <w:sz w:val="18"/>
                <w:szCs w:val="18"/>
              </w:rPr>
            </w:pPr>
            <w:r w:rsidRPr="007A6963">
              <w:rPr>
                <w:rFonts w:cstheme="minorHAnsi"/>
                <w:sz w:val="18"/>
                <w:szCs w:val="18"/>
              </w:rPr>
              <w:t>87</w:t>
            </w:r>
          </w:p>
        </w:tc>
        <w:tc>
          <w:tcPr>
            <w:tcW w:w="287" w:type="pct"/>
            <w:tcBorders>
              <w:top w:val="nil"/>
              <w:left w:val="nil"/>
              <w:bottom w:val="single" w:sz="4" w:space="0" w:color="auto"/>
              <w:right w:val="single" w:sz="4" w:space="0" w:color="auto"/>
            </w:tcBorders>
            <w:shd w:val="clear" w:color="auto" w:fill="auto"/>
            <w:vAlign w:val="center"/>
          </w:tcPr>
          <w:p w14:paraId="1E6FB6CC" w14:textId="428F0402"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140</w:t>
            </w:r>
          </w:p>
        </w:tc>
        <w:tc>
          <w:tcPr>
            <w:tcW w:w="272" w:type="pct"/>
            <w:tcBorders>
              <w:top w:val="nil"/>
              <w:left w:val="nil"/>
              <w:bottom w:val="single" w:sz="4" w:space="0" w:color="auto"/>
              <w:right w:val="single" w:sz="4" w:space="0" w:color="auto"/>
            </w:tcBorders>
            <w:shd w:val="clear" w:color="auto" w:fill="auto"/>
            <w:vAlign w:val="center"/>
          </w:tcPr>
          <w:p w14:paraId="3EC48142" w14:textId="03999D44"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210</w:t>
            </w:r>
          </w:p>
        </w:tc>
        <w:tc>
          <w:tcPr>
            <w:tcW w:w="405" w:type="pct"/>
            <w:tcBorders>
              <w:top w:val="nil"/>
              <w:left w:val="nil"/>
              <w:bottom w:val="single" w:sz="4" w:space="0" w:color="auto"/>
              <w:right w:val="single" w:sz="4" w:space="0" w:color="auto"/>
            </w:tcBorders>
            <w:shd w:val="clear" w:color="auto" w:fill="auto"/>
            <w:vAlign w:val="center"/>
          </w:tcPr>
          <w:p w14:paraId="139F8FF4" w14:textId="09BFC365"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4.7206</w:t>
            </w:r>
          </w:p>
        </w:tc>
        <w:tc>
          <w:tcPr>
            <w:tcW w:w="402" w:type="pct"/>
            <w:tcBorders>
              <w:top w:val="nil"/>
              <w:left w:val="nil"/>
              <w:bottom w:val="single" w:sz="4" w:space="0" w:color="auto"/>
              <w:right w:val="single" w:sz="4" w:space="0" w:color="auto"/>
            </w:tcBorders>
            <w:shd w:val="clear" w:color="auto" w:fill="auto"/>
            <w:vAlign w:val="center"/>
          </w:tcPr>
          <w:p w14:paraId="6B624859" w14:textId="1CB7C260"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2.2823</w:t>
            </w:r>
          </w:p>
        </w:tc>
        <w:tc>
          <w:tcPr>
            <w:tcW w:w="549" w:type="pct"/>
            <w:tcBorders>
              <w:top w:val="nil"/>
              <w:left w:val="nil"/>
              <w:bottom w:val="single" w:sz="4" w:space="0" w:color="auto"/>
              <w:right w:val="single" w:sz="4" w:space="0" w:color="auto"/>
            </w:tcBorders>
            <w:shd w:val="clear" w:color="auto" w:fill="auto"/>
            <w:vAlign w:val="center"/>
          </w:tcPr>
          <w:p w14:paraId="347E6DD4" w14:textId="2DD6594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20.908</w:t>
            </w:r>
          </w:p>
        </w:tc>
        <w:tc>
          <w:tcPr>
            <w:tcW w:w="537" w:type="pct"/>
            <w:tcBorders>
              <w:top w:val="nil"/>
              <w:left w:val="nil"/>
              <w:bottom w:val="single" w:sz="4" w:space="0" w:color="auto"/>
              <w:right w:val="single" w:sz="4" w:space="0" w:color="auto"/>
            </w:tcBorders>
            <w:shd w:val="clear" w:color="auto" w:fill="auto"/>
            <w:vAlign w:val="center"/>
          </w:tcPr>
          <w:p w14:paraId="71481C47" w14:textId="41F26A6E" w:rsidR="007A6963" w:rsidRPr="00723160" w:rsidRDefault="007A6963" w:rsidP="007A6963">
            <w:pPr>
              <w:spacing w:after="0" w:line="240" w:lineRule="auto"/>
              <w:jc w:val="center"/>
              <w:rPr>
                <w:rFonts w:cstheme="minorHAnsi"/>
                <w:sz w:val="18"/>
                <w:szCs w:val="18"/>
              </w:rPr>
            </w:pPr>
            <w:r w:rsidRPr="007A6963">
              <w:rPr>
                <w:rFonts w:cstheme="minorHAnsi"/>
                <w:sz w:val="18"/>
                <w:szCs w:val="18"/>
              </w:rPr>
              <w:t>˂ 0.0010</w:t>
            </w:r>
          </w:p>
        </w:tc>
        <w:tc>
          <w:tcPr>
            <w:tcW w:w="527" w:type="pct"/>
            <w:tcBorders>
              <w:top w:val="nil"/>
              <w:left w:val="nil"/>
              <w:bottom w:val="single" w:sz="4" w:space="0" w:color="auto"/>
              <w:right w:val="single" w:sz="4" w:space="0" w:color="auto"/>
            </w:tcBorders>
            <w:shd w:val="clear" w:color="auto" w:fill="auto"/>
            <w:vAlign w:val="center"/>
          </w:tcPr>
          <w:p w14:paraId="7671CDD2" w14:textId="0BE9E2E5"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0.0031</w:t>
            </w:r>
          </w:p>
        </w:tc>
        <w:tc>
          <w:tcPr>
            <w:tcW w:w="447" w:type="pct"/>
            <w:tcBorders>
              <w:top w:val="nil"/>
              <w:left w:val="nil"/>
              <w:bottom w:val="single" w:sz="4" w:space="0" w:color="auto"/>
              <w:right w:val="single" w:sz="4" w:space="0" w:color="auto"/>
            </w:tcBorders>
            <w:shd w:val="clear" w:color="auto" w:fill="auto"/>
            <w:vAlign w:val="center"/>
          </w:tcPr>
          <w:p w14:paraId="06F1DF36" w14:textId="09E0D66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37.3565</w:t>
            </w:r>
          </w:p>
        </w:tc>
      </w:tr>
      <w:tr w:rsidR="007A6963" w:rsidRPr="00C831B2" w14:paraId="6EA51785" w14:textId="77777777" w:rsidTr="009C3E57">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70FD215A" w14:textId="5DB3B9A9" w:rsidR="007A6963" w:rsidRPr="007A6963" w:rsidRDefault="007A6963" w:rsidP="007A6963">
            <w:pPr>
              <w:spacing w:after="0" w:line="240" w:lineRule="auto"/>
              <w:jc w:val="center"/>
              <w:rPr>
                <w:rFonts w:cstheme="minorHAnsi"/>
                <w:sz w:val="18"/>
                <w:szCs w:val="18"/>
              </w:rPr>
            </w:pPr>
            <w:r w:rsidRPr="00B87D6C">
              <w:rPr>
                <w:rFonts w:cstheme="minorHAnsi"/>
                <w:sz w:val="18"/>
                <w:szCs w:val="18"/>
              </w:rPr>
              <w:t>Río Pampumay</w:t>
            </w:r>
          </w:p>
        </w:tc>
        <w:tc>
          <w:tcPr>
            <w:tcW w:w="483" w:type="pct"/>
            <w:tcBorders>
              <w:top w:val="nil"/>
              <w:left w:val="nil"/>
              <w:bottom w:val="single" w:sz="4" w:space="0" w:color="auto"/>
              <w:right w:val="single" w:sz="4" w:space="0" w:color="auto"/>
            </w:tcBorders>
            <w:shd w:val="clear" w:color="auto" w:fill="auto"/>
            <w:vAlign w:val="bottom"/>
          </w:tcPr>
          <w:p w14:paraId="39F55B7A" w14:textId="5F311407"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36</w:t>
            </w:r>
          </w:p>
        </w:tc>
        <w:tc>
          <w:tcPr>
            <w:tcW w:w="504" w:type="pct"/>
            <w:tcBorders>
              <w:top w:val="nil"/>
              <w:left w:val="nil"/>
              <w:bottom w:val="single" w:sz="4" w:space="0" w:color="auto"/>
              <w:right w:val="single" w:sz="4" w:space="0" w:color="auto"/>
            </w:tcBorders>
            <w:shd w:val="clear" w:color="auto" w:fill="auto"/>
            <w:vAlign w:val="bottom"/>
          </w:tcPr>
          <w:p w14:paraId="14C332D0" w14:textId="78DA291B"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14</w:t>
            </w:r>
          </w:p>
        </w:tc>
        <w:tc>
          <w:tcPr>
            <w:tcW w:w="287" w:type="pct"/>
            <w:tcBorders>
              <w:top w:val="nil"/>
              <w:left w:val="nil"/>
              <w:bottom w:val="single" w:sz="4" w:space="0" w:color="auto"/>
              <w:right w:val="single" w:sz="4" w:space="0" w:color="auto"/>
            </w:tcBorders>
            <w:shd w:val="clear" w:color="auto" w:fill="auto"/>
            <w:vAlign w:val="center"/>
          </w:tcPr>
          <w:p w14:paraId="1F8100B9" w14:textId="3732F9B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 2</w:t>
            </w:r>
          </w:p>
        </w:tc>
        <w:tc>
          <w:tcPr>
            <w:tcW w:w="272" w:type="pct"/>
            <w:tcBorders>
              <w:top w:val="nil"/>
              <w:left w:val="nil"/>
              <w:bottom w:val="single" w:sz="4" w:space="0" w:color="auto"/>
              <w:right w:val="single" w:sz="4" w:space="0" w:color="auto"/>
            </w:tcBorders>
            <w:shd w:val="clear" w:color="auto" w:fill="auto"/>
            <w:vAlign w:val="center"/>
          </w:tcPr>
          <w:p w14:paraId="330584A9" w14:textId="39A1D9C9" w:rsidR="007A6963" w:rsidRPr="00723160" w:rsidRDefault="007A6963" w:rsidP="007A6963">
            <w:pPr>
              <w:spacing w:after="0" w:line="240" w:lineRule="auto"/>
              <w:jc w:val="center"/>
              <w:rPr>
                <w:rFonts w:cstheme="minorHAnsi"/>
                <w:sz w:val="18"/>
                <w:szCs w:val="18"/>
              </w:rPr>
            </w:pPr>
            <w:r w:rsidRPr="007A6963">
              <w:rPr>
                <w:rFonts w:cstheme="minorHAnsi"/>
                <w:sz w:val="18"/>
                <w:szCs w:val="18"/>
              </w:rPr>
              <w:t>˂ 5</w:t>
            </w:r>
          </w:p>
        </w:tc>
        <w:tc>
          <w:tcPr>
            <w:tcW w:w="405" w:type="pct"/>
            <w:tcBorders>
              <w:top w:val="nil"/>
              <w:left w:val="nil"/>
              <w:bottom w:val="single" w:sz="4" w:space="0" w:color="auto"/>
              <w:right w:val="single" w:sz="4" w:space="0" w:color="auto"/>
            </w:tcBorders>
            <w:shd w:val="clear" w:color="auto" w:fill="auto"/>
            <w:vAlign w:val="center"/>
          </w:tcPr>
          <w:p w14:paraId="75BF1DDC" w14:textId="50A897B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0.1177</w:t>
            </w:r>
          </w:p>
        </w:tc>
        <w:tc>
          <w:tcPr>
            <w:tcW w:w="402" w:type="pct"/>
            <w:tcBorders>
              <w:top w:val="nil"/>
              <w:left w:val="nil"/>
              <w:bottom w:val="single" w:sz="4" w:space="0" w:color="auto"/>
              <w:right w:val="single" w:sz="4" w:space="0" w:color="auto"/>
            </w:tcBorders>
            <w:shd w:val="clear" w:color="auto" w:fill="auto"/>
            <w:vAlign w:val="center"/>
          </w:tcPr>
          <w:p w14:paraId="3FE9724A" w14:textId="6ED051B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0.103</w:t>
            </w:r>
          </w:p>
        </w:tc>
        <w:tc>
          <w:tcPr>
            <w:tcW w:w="549" w:type="pct"/>
            <w:tcBorders>
              <w:top w:val="nil"/>
              <w:left w:val="nil"/>
              <w:bottom w:val="single" w:sz="4" w:space="0" w:color="auto"/>
              <w:right w:val="single" w:sz="4" w:space="0" w:color="auto"/>
            </w:tcBorders>
            <w:shd w:val="clear" w:color="auto" w:fill="auto"/>
            <w:vAlign w:val="center"/>
          </w:tcPr>
          <w:p w14:paraId="79D253FA" w14:textId="132B19C9"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0.0691</w:t>
            </w:r>
          </w:p>
        </w:tc>
        <w:tc>
          <w:tcPr>
            <w:tcW w:w="537" w:type="pct"/>
            <w:tcBorders>
              <w:top w:val="nil"/>
              <w:left w:val="nil"/>
              <w:bottom w:val="single" w:sz="4" w:space="0" w:color="auto"/>
              <w:right w:val="single" w:sz="4" w:space="0" w:color="auto"/>
            </w:tcBorders>
            <w:shd w:val="clear" w:color="auto" w:fill="auto"/>
            <w:vAlign w:val="center"/>
          </w:tcPr>
          <w:p w14:paraId="14EC8885" w14:textId="26B21202"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0.1499</w:t>
            </w:r>
          </w:p>
        </w:tc>
        <w:tc>
          <w:tcPr>
            <w:tcW w:w="527" w:type="pct"/>
            <w:tcBorders>
              <w:top w:val="nil"/>
              <w:left w:val="nil"/>
              <w:bottom w:val="single" w:sz="4" w:space="0" w:color="auto"/>
              <w:right w:val="single" w:sz="4" w:space="0" w:color="auto"/>
            </w:tcBorders>
            <w:shd w:val="clear" w:color="auto" w:fill="auto"/>
            <w:vAlign w:val="center"/>
          </w:tcPr>
          <w:p w14:paraId="513E22F8" w14:textId="18698DA7"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0.0036</w:t>
            </w:r>
          </w:p>
        </w:tc>
        <w:tc>
          <w:tcPr>
            <w:tcW w:w="447" w:type="pct"/>
            <w:tcBorders>
              <w:top w:val="nil"/>
              <w:left w:val="nil"/>
              <w:bottom w:val="single" w:sz="4" w:space="0" w:color="auto"/>
              <w:right w:val="single" w:sz="4" w:space="0" w:color="auto"/>
            </w:tcBorders>
            <w:shd w:val="clear" w:color="auto" w:fill="auto"/>
            <w:vAlign w:val="center"/>
          </w:tcPr>
          <w:p w14:paraId="57D056F7" w14:textId="118D49D7"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1.7436</w:t>
            </w:r>
          </w:p>
        </w:tc>
      </w:tr>
      <w:tr w:rsidR="007A6963" w:rsidRPr="00C831B2" w14:paraId="046AC43D" w14:textId="77777777" w:rsidTr="009C3E57">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4E8448B2" w14:textId="6AA9D119" w:rsidR="007A6963" w:rsidRPr="007A6963" w:rsidRDefault="007A6963" w:rsidP="007A6963">
            <w:pPr>
              <w:spacing w:after="0" w:line="240" w:lineRule="auto"/>
              <w:jc w:val="center"/>
              <w:rPr>
                <w:rFonts w:cstheme="minorHAnsi"/>
                <w:sz w:val="18"/>
                <w:szCs w:val="18"/>
              </w:rPr>
            </w:pPr>
            <w:r w:rsidRPr="00B87D6C">
              <w:rPr>
                <w:rFonts w:cstheme="minorHAnsi"/>
                <w:sz w:val="18"/>
                <w:szCs w:val="18"/>
              </w:rPr>
              <w:t>Río Frutal Zacatal</w:t>
            </w:r>
          </w:p>
        </w:tc>
        <w:tc>
          <w:tcPr>
            <w:tcW w:w="483" w:type="pct"/>
            <w:tcBorders>
              <w:top w:val="nil"/>
              <w:left w:val="nil"/>
              <w:bottom w:val="single" w:sz="4" w:space="0" w:color="auto"/>
              <w:right w:val="single" w:sz="4" w:space="0" w:color="auto"/>
            </w:tcBorders>
            <w:shd w:val="clear" w:color="auto" w:fill="auto"/>
            <w:vAlign w:val="bottom"/>
          </w:tcPr>
          <w:p w14:paraId="43E5A669" w14:textId="6467E578" w:rsidR="007A6963" w:rsidRPr="00723160" w:rsidRDefault="007A6963" w:rsidP="007A6963">
            <w:pPr>
              <w:spacing w:after="0" w:line="240" w:lineRule="auto"/>
              <w:jc w:val="center"/>
              <w:rPr>
                <w:rFonts w:cstheme="minorHAnsi"/>
                <w:sz w:val="18"/>
                <w:szCs w:val="18"/>
              </w:rPr>
            </w:pPr>
            <w:r w:rsidRPr="007A6963">
              <w:rPr>
                <w:rFonts w:cstheme="minorHAnsi"/>
                <w:sz w:val="18"/>
                <w:szCs w:val="18"/>
              </w:rPr>
              <w:t>960</w:t>
            </w:r>
          </w:p>
        </w:tc>
        <w:tc>
          <w:tcPr>
            <w:tcW w:w="504" w:type="pct"/>
            <w:tcBorders>
              <w:top w:val="nil"/>
              <w:left w:val="nil"/>
              <w:bottom w:val="single" w:sz="4" w:space="0" w:color="auto"/>
              <w:right w:val="single" w:sz="4" w:space="0" w:color="auto"/>
            </w:tcBorders>
            <w:shd w:val="clear" w:color="auto" w:fill="auto"/>
            <w:vAlign w:val="bottom"/>
          </w:tcPr>
          <w:p w14:paraId="5C2DEA80" w14:textId="00DB25C2"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106</w:t>
            </w:r>
          </w:p>
        </w:tc>
        <w:tc>
          <w:tcPr>
            <w:tcW w:w="287" w:type="pct"/>
            <w:tcBorders>
              <w:top w:val="nil"/>
              <w:left w:val="nil"/>
              <w:bottom w:val="single" w:sz="4" w:space="0" w:color="auto"/>
              <w:right w:val="single" w:sz="4" w:space="0" w:color="auto"/>
            </w:tcBorders>
            <w:shd w:val="clear" w:color="auto" w:fill="auto"/>
            <w:vAlign w:val="center"/>
          </w:tcPr>
          <w:p w14:paraId="688A20F7" w14:textId="112CCFBC"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140</w:t>
            </w:r>
          </w:p>
        </w:tc>
        <w:tc>
          <w:tcPr>
            <w:tcW w:w="272" w:type="pct"/>
            <w:tcBorders>
              <w:top w:val="nil"/>
              <w:left w:val="nil"/>
              <w:bottom w:val="single" w:sz="4" w:space="0" w:color="auto"/>
              <w:right w:val="single" w:sz="4" w:space="0" w:color="auto"/>
            </w:tcBorders>
            <w:shd w:val="clear" w:color="auto" w:fill="auto"/>
            <w:vAlign w:val="center"/>
          </w:tcPr>
          <w:p w14:paraId="161F9639" w14:textId="7F2A1F5B"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228</w:t>
            </w:r>
          </w:p>
        </w:tc>
        <w:tc>
          <w:tcPr>
            <w:tcW w:w="405" w:type="pct"/>
            <w:tcBorders>
              <w:top w:val="nil"/>
              <w:left w:val="nil"/>
              <w:bottom w:val="single" w:sz="4" w:space="0" w:color="auto"/>
              <w:right w:val="single" w:sz="4" w:space="0" w:color="auto"/>
            </w:tcBorders>
            <w:shd w:val="clear" w:color="auto" w:fill="auto"/>
            <w:vAlign w:val="center"/>
          </w:tcPr>
          <w:p w14:paraId="54D2D129" w14:textId="48DADED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4.1184</w:t>
            </w:r>
          </w:p>
        </w:tc>
        <w:tc>
          <w:tcPr>
            <w:tcW w:w="402" w:type="pct"/>
            <w:tcBorders>
              <w:top w:val="nil"/>
              <w:left w:val="nil"/>
              <w:bottom w:val="single" w:sz="4" w:space="0" w:color="auto"/>
              <w:right w:val="single" w:sz="4" w:space="0" w:color="auto"/>
            </w:tcBorders>
            <w:shd w:val="clear" w:color="auto" w:fill="auto"/>
            <w:vAlign w:val="center"/>
          </w:tcPr>
          <w:p w14:paraId="36AF0489" w14:textId="0FA3114F"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1.4367</w:t>
            </w:r>
          </w:p>
        </w:tc>
        <w:tc>
          <w:tcPr>
            <w:tcW w:w="549" w:type="pct"/>
            <w:tcBorders>
              <w:top w:val="nil"/>
              <w:left w:val="nil"/>
              <w:bottom w:val="single" w:sz="4" w:space="0" w:color="auto"/>
              <w:right w:val="single" w:sz="4" w:space="0" w:color="auto"/>
            </w:tcBorders>
            <w:shd w:val="clear" w:color="auto" w:fill="auto"/>
            <w:vAlign w:val="center"/>
          </w:tcPr>
          <w:p w14:paraId="734DD229" w14:textId="7789019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22.4332</w:t>
            </w:r>
          </w:p>
        </w:tc>
        <w:tc>
          <w:tcPr>
            <w:tcW w:w="537" w:type="pct"/>
            <w:tcBorders>
              <w:top w:val="nil"/>
              <w:left w:val="nil"/>
              <w:bottom w:val="single" w:sz="4" w:space="0" w:color="auto"/>
              <w:right w:val="single" w:sz="4" w:space="0" w:color="auto"/>
            </w:tcBorders>
            <w:shd w:val="clear" w:color="auto" w:fill="auto"/>
            <w:vAlign w:val="center"/>
          </w:tcPr>
          <w:p w14:paraId="0B84594C" w14:textId="246BF89E" w:rsidR="007A6963" w:rsidRPr="00723160" w:rsidRDefault="007A6963" w:rsidP="007A6963">
            <w:pPr>
              <w:spacing w:after="0" w:line="240" w:lineRule="auto"/>
              <w:jc w:val="center"/>
              <w:rPr>
                <w:rFonts w:cstheme="minorHAnsi"/>
                <w:sz w:val="18"/>
                <w:szCs w:val="18"/>
              </w:rPr>
            </w:pPr>
            <w:r w:rsidRPr="007A6963">
              <w:rPr>
                <w:rFonts w:cstheme="minorHAnsi"/>
                <w:sz w:val="18"/>
                <w:szCs w:val="18"/>
              </w:rPr>
              <w:t>˂ 0.0010</w:t>
            </w:r>
          </w:p>
        </w:tc>
        <w:tc>
          <w:tcPr>
            <w:tcW w:w="527" w:type="pct"/>
            <w:tcBorders>
              <w:top w:val="nil"/>
              <w:left w:val="nil"/>
              <w:bottom w:val="single" w:sz="4" w:space="0" w:color="auto"/>
              <w:right w:val="single" w:sz="4" w:space="0" w:color="auto"/>
            </w:tcBorders>
            <w:shd w:val="clear" w:color="auto" w:fill="auto"/>
            <w:vAlign w:val="center"/>
          </w:tcPr>
          <w:p w14:paraId="6F626963" w14:textId="5D2D7AAC"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0.0058</w:t>
            </w:r>
          </w:p>
        </w:tc>
        <w:tc>
          <w:tcPr>
            <w:tcW w:w="447" w:type="pct"/>
            <w:tcBorders>
              <w:top w:val="nil"/>
              <w:left w:val="nil"/>
              <w:bottom w:val="single" w:sz="4" w:space="0" w:color="auto"/>
              <w:right w:val="single" w:sz="4" w:space="0" w:color="auto"/>
            </w:tcBorders>
            <w:shd w:val="clear" w:color="auto" w:fill="auto"/>
            <w:vAlign w:val="center"/>
          </w:tcPr>
          <w:p w14:paraId="2D71DE52" w14:textId="74568795"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37.9429</w:t>
            </w:r>
          </w:p>
        </w:tc>
      </w:tr>
      <w:tr w:rsidR="007A6963" w:rsidRPr="00C831B2" w14:paraId="494299DA" w14:textId="77777777" w:rsidTr="009C3E57">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0EF7007A" w14:textId="76498ACE" w:rsidR="007A6963" w:rsidRPr="007A6963" w:rsidRDefault="007A6963" w:rsidP="007A6963">
            <w:pPr>
              <w:spacing w:after="0" w:line="240" w:lineRule="auto"/>
              <w:jc w:val="center"/>
              <w:rPr>
                <w:rFonts w:cstheme="minorHAnsi"/>
                <w:sz w:val="18"/>
                <w:szCs w:val="18"/>
              </w:rPr>
            </w:pPr>
            <w:r w:rsidRPr="00B87D6C">
              <w:rPr>
                <w:rFonts w:cstheme="minorHAnsi"/>
                <w:sz w:val="18"/>
                <w:szCs w:val="18"/>
              </w:rPr>
              <w:t>Río Pinula</w:t>
            </w:r>
          </w:p>
        </w:tc>
        <w:tc>
          <w:tcPr>
            <w:tcW w:w="483" w:type="pct"/>
            <w:tcBorders>
              <w:top w:val="nil"/>
              <w:left w:val="nil"/>
              <w:bottom w:val="single" w:sz="4" w:space="0" w:color="auto"/>
              <w:right w:val="single" w:sz="4" w:space="0" w:color="auto"/>
            </w:tcBorders>
            <w:shd w:val="clear" w:color="auto" w:fill="auto"/>
            <w:vAlign w:val="bottom"/>
          </w:tcPr>
          <w:p w14:paraId="34D9F128" w14:textId="72442BEF"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2,490</w:t>
            </w:r>
          </w:p>
        </w:tc>
        <w:tc>
          <w:tcPr>
            <w:tcW w:w="504" w:type="pct"/>
            <w:tcBorders>
              <w:top w:val="nil"/>
              <w:left w:val="nil"/>
              <w:bottom w:val="single" w:sz="4" w:space="0" w:color="auto"/>
              <w:right w:val="single" w:sz="4" w:space="0" w:color="auto"/>
            </w:tcBorders>
            <w:shd w:val="clear" w:color="auto" w:fill="auto"/>
            <w:vAlign w:val="bottom"/>
          </w:tcPr>
          <w:p w14:paraId="28056526" w14:textId="3C56735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121</w:t>
            </w:r>
          </w:p>
        </w:tc>
        <w:tc>
          <w:tcPr>
            <w:tcW w:w="287" w:type="pct"/>
            <w:tcBorders>
              <w:top w:val="nil"/>
              <w:left w:val="nil"/>
              <w:bottom w:val="single" w:sz="4" w:space="0" w:color="auto"/>
              <w:right w:val="single" w:sz="4" w:space="0" w:color="auto"/>
            </w:tcBorders>
            <w:shd w:val="clear" w:color="auto" w:fill="auto"/>
            <w:vAlign w:val="center"/>
          </w:tcPr>
          <w:p w14:paraId="72061F92" w14:textId="0E01F1E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460</w:t>
            </w:r>
          </w:p>
        </w:tc>
        <w:tc>
          <w:tcPr>
            <w:tcW w:w="272" w:type="pct"/>
            <w:tcBorders>
              <w:top w:val="nil"/>
              <w:left w:val="nil"/>
              <w:bottom w:val="single" w:sz="4" w:space="0" w:color="auto"/>
              <w:right w:val="single" w:sz="4" w:space="0" w:color="auto"/>
            </w:tcBorders>
            <w:shd w:val="clear" w:color="auto" w:fill="auto"/>
            <w:vAlign w:val="center"/>
          </w:tcPr>
          <w:p w14:paraId="6FF609CA" w14:textId="7BA8F61D" w:rsidR="007A6963" w:rsidRPr="00723160" w:rsidRDefault="007A6963" w:rsidP="007A6963">
            <w:pPr>
              <w:spacing w:after="0" w:line="240" w:lineRule="auto"/>
              <w:jc w:val="center"/>
              <w:rPr>
                <w:rFonts w:cstheme="minorHAnsi"/>
                <w:sz w:val="18"/>
                <w:szCs w:val="18"/>
              </w:rPr>
            </w:pPr>
            <w:r w:rsidRPr="007A6963">
              <w:rPr>
                <w:rFonts w:cstheme="minorHAnsi"/>
                <w:sz w:val="18"/>
                <w:szCs w:val="18"/>
              </w:rPr>
              <w:t>589</w:t>
            </w:r>
          </w:p>
        </w:tc>
        <w:tc>
          <w:tcPr>
            <w:tcW w:w="405" w:type="pct"/>
            <w:tcBorders>
              <w:top w:val="nil"/>
              <w:left w:val="nil"/>
              <w:bottom w:val="single" w:sz="4" w:space="0" w:color="auto"/>
              <w:right w:val="single" w:sz="4" w:space="0" w:color="auto"/>
            </w:tcBorders>
            <w:shd w:val="clear" w:color="auto" w:fill="auto"/>
            <w:vAlign w:val="center"/>
          </w:tcPr>
          <w:p w14:paraId="4CE27DFF" w14:textId="7DDBB034" w:rsidR="007A6963" w:rsidRPr="00723160" w:rsidRDefault="007A6963" w:rsidP="007A6963">
            <w:pPr>
              <w:spacing w:after="0" w:line="240" w:lineRule="auto"/>
              <w:jc w:val="center"/>
              <w:rPr>
                <w:rFonts w:cstheme="minorHAnsi"/>
                <w:sz w:val="18"/>
                <w:szCs w:val="18"/>
              </w:rPr>
            </w:pPr>
            <w:r w:rsidRPr="007A6963">
              <w:rPr>
                <w:rFonts w:cstheme="minorHAnsi"/>
                <w:sz w:val="18"/>
                <w:szCs w:val="18"/>
              </w:rPr>
              <w:t>6.8397</w:t>
            </w:r>
          </w:p>
        </w:tc>
        <w:tc>
          <w:tcPr>
            <w:tcW w:w="402" w:type="pct"/>
            <w:tcBorders>
              <w:top w:val="nil"/>
              <w:left w:val="nil"/>
              <w:bottom w:val="single" w:sz="4" w:space="0" w:color="auto"/>
              <w:right w:val="single" w:sz="4" w:space="0" w:color="auto"/>
            </w:tcBorders>
            <w:shd w:val="clear" w:color="auto" w:fill="auto"/>
            <w:vAlign w:val="center"/>
          </w:tcPr>
          <w:p w14:paraId="280883F8" w14:textId="7003B70B"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3.7114</w:t>
            </w:r>
          </w:p>
        </w:tc>
        <w:tc>
          <w:tcPr>
            <w:tcW w:w="549" w:type="pct"/>
            <w:tcBorders>
              <w:top w:val="nil"/>
              <w:left w:val="nil"/>
              <w:bottom w:val="single" w:sz="4" w:space="0" w:color="auto"/>
              <w:right w:val="single" w:sz="4" w:space="0" w:color="auto"/>
            </w:tcBorders>
            <w:shd w:val="clear" w:color="auto" w:fill="auto"/>
            <w:vAlign w:val="center"/>
          </w:tcPr>
          <w:p w14:paraId="69BB7CE2" w14:textId="5E0E17CD"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30.7941</w:t>
            </w:r>
          </w:p>
        </w:tc>
        <w:tc>
          <w:tcPr>
            <w:tcW w:w="537" w:type="pct"/>
            <w:tcBorders>
              <w:top w:val="nil"/>
              <w:left w:val="nil"/>
              <w:bottom w:val="single" w:sz="4" w:space="0" w:color="auto"/>
              <w:right w:val="single" w:sz="4" w:space="0" w:color="auto"/>
            </w:tcBorders>
            <w:shd w:val="clear" w:color="auto" w:fill="auto"/>
            <w:vAlign w:val="center"/>
          </w:tcPr>
          <w:p w14:paraId="58B2E85B" w14:textId="34C7F7F2" w:rsidR="007A6963" w:rsidRPr="00723160" w:rsidRDefault="007A6963" w:rsidP="007A6963">
            <w:pPr>
              <w:spacing w:after="0" w:line="240" w:lineRule="auto"/>
              <w:jc w:val="center"/>
              <w:rPr>
                <w:rFonts w:cstheme="minorHAnsi"/>
                <w:sz w:val="18"/>
                <w:szCs w:val="18"/>
              </w:rPr>
            </w:pPr>
            <w:r w:rsidRPr="007A6963">
              <w:rPr>
                <w:rFonts w:cstheme="minorHAnsi"/>
                <w:sz w:val="18"/>
                <w:szCs w:val="18"/>
              </w:rPr>
              <w:t>˂ 0.0010</w:t>
            </w:r>
          </w:p>
        </w:tc>
        <w:tc>
          <w:tcPr>
            <w:tcW w:w="527" w:type="pct"/>
            <w:tcBorders>
              <w:top w:val="nil"/>
              <w:left w:val="nil"/>
              <w:bottom w:val="single" w:sz="4" w:space="0" w:color="auto"/>
              <w:right w:val="single" w:sz="4" w:space="0" w:color="auto"/>
            </w:tcBorders>
            <w:shd w:val="clear" w:color="auto" w:fill="auto"/>
            <w:vAlign w:val="center"/>
          </w:tcPr>
          <w:p w14:paraId="6288C75E" w14:textId="767FC21F"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0.0072</w:t>
            </w:r>
          </w:p>
        </w:tc>
        <w:tc>
          <w:tcPr>
            <w:tcW w:w="447" w:type="pct"/>
            <w:tcBorders>
              <w:top w:val="nil"/>
              <w:left w:val="nil"/>
              <w:bottom w:val="single" w:sz="4" w:space="0" w:color="auto"/>
              <w:right w:val="single" w:sz="4" w:space="0" w:color="auto"/>
            </w:tcBorders>
            <w:shd w:val="clear" w:color="auto" w:fill="auto"/>
            <w:vAlign w:val="center"/>
          </w:tcPr>
          <w:p w14:paraId="345558F6" w14:textId="369C4E19" w:rsidR="007A6963" w:rsidRPr="00723160" w:rsidRDefault="007A6963" w:rsidP="007A6963">
            <w:pPr>
              <w:spacing w:after="0" w:line="240" w:lineRule="auto"/>
              <w:jc w:val="center"/>
              <w:rPr>
                <w:rFonts w:cstheme="minorHAnsi"/>
                <w:sz w:val="18"/>
                <w:szCs w:val="18"/>
              </w:rPr>
            </w:pPr>
            <w:r w:rsidRPr="007A6963">
              <w:rPr>
                <w:rFonts w:cstheme="minorHAnsi"/>
                <w:sz w:val="18"/>
                <w:szCs w:val="18"/>
              </w:rPr>
              <w:t>63.6703</w:t>
            </w:r>
          </w:p>
        </w:tc>
      </w:tr>
      <w:tr w:rsidR="007A6963" w:rsidRPr="00C831B2" w14:paraId="6E9E6945" w14:textId="77777777" w:rsidTr="009C3E57">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1B151AC9" w14:textId="1DFF8B13" w:rsidR="007A6963" w:rsidRPr="007A6963" w:rsidRDefault="007A6963" w:rsidP="007A6963">
            <w:pPr>
              <w:spacing w:after="0" w:line="240" w:lineRule="auto"/>
              <w:jc w:val="center"/>
              <w:rPr>
                <w:rFonts w:cstheme="minorHAnsi"/>
                <w:sz w:val="18"/>
                <w:szCs w:val="18"/>
              </w:rPr>
            </w:pPr>
            <w:r w:rsidRPr="00B87D6C">
              <w:rPr>
                <w:rFonts w:cstheme="minorHAnsi"/>
                <w:sz w:val="18"/>
                <w:szCs w:val="18"/>
              </w:rPr>
              <w:t>Río Platanitos</w:t>
            </w:r>
          </w:p>
        </w:tc>
        <w:tc>
          <w:tcPr>
            <w:tcW w:w="483" w:type="pct"/>
            <w:tcBorders>
              <w:top w:val="nil"/>
              <w:left w:val="nil"/>
              <w:bottom w:val="single" w:sz="4" w:space="0" w:color="auto"/>
              <w:right w:val="single" w:sz="4" w:space="0" w:color="auto"/>
            </w:tcBorders>
            <w:shd w:val="clear" w:color="auto" w:fill="auto"/>
            <w:vAlign w:val="bottom"/>
          </w:tcPr>
          <w:p w14:paraId="13B15BA7" w14:textId="5B93142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3,100</w:t>
            </w:r>
          </w:p>
        </w:tc>
        <w:tc>
          <w:tcPr>
            <w:tcW w:w="504" w:type="pct"/>
            <w:tcBorders>
              <w:top w:val="nil"/>
              <w:left w:val="nil"/>
              <w:bottom w:val="single" w:sz="4" w:space="0" w:color="auto"/>
              <w:right w:val="single" w:sz="4" w:space="0" w:color="auto"/>
            </w:tcBorders>
            <w:shd w:val="clear" w:color="auto" w:fill="auto"/>
            <w:vAlign w:val="bottom"/>
          </w:tcPr>
          <w:p w14:paraId="1615C5DA" w14:textId="34786C84" w:rsidR="007A6963" w:rsidRPr="00723160" w:rsidRDefault="007A6963" w:rsidP="007A6963">
            <w:pPr>
              <w:spacing w:after="0" w:line="240" w:lineRule="auto"/>
              <w:jc w:val="center"/>
              <w:rPr>
                <w:rFonts w:cstheme="minorHAnsi"/>
                <w:sz w:val="18"/>
                <w:szCs w:val="18"/>
              </w:rPr>
            </w:pPr>
            <w:r w:rsidRPr="007A6963">
              <w:rPr>
                <w:rFonts w:cstheme="minorHAnsi"/>
                <w:sz w:val="18"/>
                <w:szCs w:val="18"/>
              </w:rPr>
              <w:t>94</w:t>
            </w:r>
          </w:p>
        </w:tc>
        <w:tc>
          <w:tcPr>
            <w:tcW w:w="287" w:type="pct"/>
            <w:tcBorders>
              <w:top w:val="nil"/>
              <w:left w:val="nil"/>
              <w:bottom w:val="single" w:sz="4" w:space="0" w:color="auto"/>
              <w:right w:val="single" w:sz="4" w:space="0" w:color="auto"/>
            </w:tcBorders>
            <w:shd w:val="clear" w:color="auto" w:fill="auto"/>
            <w:vAlign w:val="center"/>
          </w:tcPr>
          <w:p w14:paraId="5C53E7CD" w14:textId="1BF6AB47"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250</w:t>
            </w:r>
          </w:p>
        </w:tc>
        <w:tc>
          <w:tcPr>
            <w:tcW w:w="272" w:type="pct"/>
            <w:tcBorders>
              <w:top w:val="nil"/>
              <w:left w:val="nil"/>
              <w:bottom w:val="single" w:sz="4" w:space="0" w:color="auto"/>
              <w:right w:val="single" w:sz="4" w:space="0" w:color="auto"/>
            </w:tcBorders>
            <w:shd w:val="clear" w:color="auto" w:fill="auto"/>
            <w:vAlign w:val="center"/>
          </w:tcPr>
          <w:p w14:paraId="19F098BD" w14:textId="61157644"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431</w:t>
            </w:r>
          </w:p>
        </w:tc>
        <w:tc>
          <w:tcPr>
            <w:tcW w:w="405" w:type="pct"/>
            <w:tcBorders>
              <w:top w:val="nil"/>
              <w:left w:val="nil"/>
              <w:bottom w:val="single" w:sz="4" w:space="0" w:color="auto"/>
              <w:right w:val="single" w:sz="4" w:space="0" w:color="auto"/>
            </w:tcBorders>
            <w:shd w:val="clear" w:color="auto" w:fill="auto"/>
            <w:vAlign w:val="center"/>
          </w:tcPr>
          <w:p w14:paraId="3E204867" w14:textId="5992207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5.385</w:t>
            </w:r>
          </w:p>
        </w:tc>
        <w:tc>
          <w:tcPr>
            <w:tcW w:w="402" w:type="pct"/>
            <w:tcBorders>
              <w:top w:val="nil"/>
              <w:left w:val="nil"/>
              <w:bottom w:val="single" w:sz="4" w:space="0" w:color="auto"/>
              <w:right w:val="single" w:sz="4" w:space="0" w:color="auto"/>
            </w:tcBorders>
            <w:shd w:val="clear" w:color="auto" w:fill="auto"/>
            <w:vAlign w:val="center"/>
          </w:tcPr>
          <w:p w14:paraId="778664AA" w14:textId="55F3B49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2.5314</w:t>
            </w:r>
          </w:p>
        </w:tc>
        <w:tc>
          <w:tcPr>
            <w:tcW w:w="549" w:type="pct"/>
            <w:tcBorders>
              <w:top w:val="nil"/>
              <w:left w:val="nil"/>
              <w:bottom w:val="single" w:sz="4" w:space="0" w:color="auto"/>
              <w:right w:val="single" w:sz="4" w:space="0" w:color="auto"/>
            </w:tcBorders>
            <w:shd w:val="clear" w:color="auto" w:fill="auto"/>
            <w:vAlign w:val="center"/>
          </w:tcPr>
          <w:p w14:paraId="79D0D85F" w14:textId="5DB404B0"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19.3439</w:t>
            </w:r>
          </w:p>
        </w:tc>
        <w:tc>
          <w:tcPr>
            <w:tcW w:w="537" w:type="pct"/>
            <w:tcBorders>
              <w:top w:val="nil"/>
              <w:left w:val="nil"/>
              <w:bottom w:val="single" w:sz="4" w:space="0" w:color="auto"/>
              <w:right w:val="single" w:sz="4" w:space="0" w:color="auto"/>
            </w:tcBorders>
            <w:shd w:val="clear" w:color="auto" w:fill="auto"/>
            <w:vAlign w:val="center"/>
          </w:tcPr>
          <w:p w14:paraId="5C09B636" w14:textId="1E471CD8" w:rsidR="007A6963" w:rsidRPr="00723160" w:rsidRDefault="007A6963" w:rsidP="007A6963">
            <w:pPr>
              <w:spacing w:after="0" w:line="240" w:lineRule="auto"/>
              <w:jc w:val="center"/>
              <w:rPr>
                <w:rFonts w:cstheme="minorHAnsi"/>
                <w:sz w:val="18"/>
                <w:szCs w:val="18"/>
              </w:rPr>
            </w:pPr>
            <w:r w:rsidRPr="007A6963">
              <w:rPr>
                <w:rFonts w:cstheme="minorHAnsi"/>
                <w:sz w:val="18"/>
                <w:szCs w:val="18"/>
              </w:rPr>
              <w:t>˂ 0.0010</w:t>
            </w:r>
          </w:p>
        </w:tc>
        <w:tc>
          <w:tcPr>
            <w:tcW w:w="527" w:type="pct"/>
            <w:tcBorders>
              <w:top w:val="nil"/>
              <w:left w:val="nil"/>
              <w:bottom w:val="single" w:sz="4" w:space="0" w:color="auto"/>
              <w:right w:val="single" w:sz="4" w:space="0" w:color="auto"/>
            </w:tcBorders>
            <w:shd w:val="clear" w:color="auto" w:fill="auto"/>
            <w:vAlign w:val="center"/>
          </w:tcPr>
          <w:p w14:paraId="7BA01FA3" w14:textId="292A4E6E"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0.0049</w:t>
            </w:r>
          </w:p>
        </w:tc>
        <w:tc>
          <w:tcPr>
            <w:tcW w:w="447" w:type="pct"/>
            <w:tcBorders>
              <w:top w:val="nil"/>
              <w:left w:val="nil"/>
              <w:bottom w:val="single" w:sz="4" w:space="0" w:color="auto"/>
              <w:right w:val="single" w:sz="4" w:space="0" w:color="auto"/>
            </w:tcBorders>
            <w:shd w:val="clear" w:color="auto" w:fill="auto"/>
            <w:vAlign w:val="center"/>
          </w:tcPr>
          <w:p w14:paraId="48EAB13E" w14:textId="256CEF5F"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39.6463</w:t>
            </w:r>
          </w:p>
        </w:tc>
      </w:tr>
      <w:tr w:rsidR="007A6963" w:rsidRPr="00C831B2" w14:paraId="02C90A80" w14:textId="77777777" w:rsidTr="009C3E57">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4E395C6C" w14:textId="2C8CC5BD" w:rsidR="007A6963" w:rsidRPr="007A6963" w:rsidRDefault="007A6963" w:rsidP="007A6963">
            <w:pPr>
              <w:spacing w:after="0" w:line="240" w:lineRule="auto"/>
              <w:jc w:val="center"/>
              <w:rPr>
                <w:rFonts w:cstheme="minorHAnsi"/>
                <w:sz w:val="18"/>
                <w:szCs w:val="18"/>
              </w:rPr>
            </w:pPr>
            <w:r w:rsidRPr="00B87D6C">
              <w:rPr>
                <w:rFonts w:cstheme="minorHAnsi"/>
                <w:sz w:val="18"/>
                <w:szCs w:val="18"/>
              </w:rPr>
              <w:t>Rio San Lucas</w:t>
            </w:r>
          </w:p>
        </w:tc>
        <w:tc>
          <w:tcPr>
            <w:tcW w:w="483" w:type="pct"/>
            <w:tcBorders>
              <w:top w:val="nil"/>
              <w:left w:val="nil"/>
              <w:bottom w:val="single" w:sz="4" w:space="0" w:color="auto"/>
              <w:right w:val="single" w:sz="4" w:space="0" w:color="auto"/>
            </w:tcBorders>
            <w:shd w:val="clear" w:color="auto" w:fill="auto"/>
            <w:vAlign w:val="bottom"/>
          </w:tcPr>
          <w:p w14:paraId="099B8BDB" w14:textId="0AE7C9B7"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330</w:t>
            </w:r>
          </w:p>
        </w:tc>
        <w:tc>
          <w:tcPr>
            <w:tcW w:w="504" w:type="pct"/>
            <w:tcBorders>
              <w:top w:val="nil"/>
              <w:left w:val="nil"/>
              <w:bottom w:val="single" w:sz="4" w:space="0" w:color="auto"/>
              <w:right w:val="single" w:sz="4" w:space="0" w:color="auto"/>
            </w:tcBorders>
            <w:shd w:val="clear" w:color="auto" w:fill="auto"/>
            <w:vAlign w:val="bottom"/>
          </w:tcPr>
          <w:p w14:paraId="2F510443" w14:textId="7932291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53</w:t>
            </w:r>
          </w:p>
        </w:tc>
        <w:tc>
          <w:tcPr>
            <w:tcW w:w="287" w:type="pct"/>
            <w:tcBorders>
              <w:top w:val="nil"/>
              <w:left w:val="nil"/>
              <w:bottom w:val="single" w:sz="4" w:space="0" w:color="auto"/>
              <w:right w:val="single" w:sz="4" w:space="0" w:color="auto"/>
            </w:tcBorders>
            <w:shd w:val="clear" w:color="auto" w:fill="auto"/>
            <w:vAlign w:val="center"/>
          </w:tcPr>
          <w:p w14:paraId="521D3E8D" w14:textId="0F6706BE" w:rsidR="007A6963" w:rsidRPr="00723160" w:rsidRDefault="007A6963" w:rsidP="007A6963">
            <w:pPr>
              <w:spacing w:after="0" w:line="240" w:lineRule="auto"/>
              <w:jc w:val="center"/>
              <w:rPr>
                <w:rFonts w:cstheme="minorHAnsi"/>
                <w:sz w:val="18"/>
                <w:szCs w:val="18"/>
              </w:rPr>
            </w:pPr>
            <w:r w:rsidRPr="007A6963">
              <w:rPr>
                <w:rFonts w:cstheme="minorHAnsi"/>
                <w:sz w:val="18"/>
                <w:szCs w:val="18"/>
              </w:rPr>
              <w:t>85</w:t>
            </w:r>
          </w:p>
        </w:tc>
        <w:tc>
          <w:tcPr>
            <w:tcW w:w="272" w:type="pct"/>
            <w:tcBorders>
              <w:top w:val="nil"/>
              <w:left w:val="nil"/>
              <w:bottom w:val="single" w:sz="4" w:space="0" w:color="auto"/>
              <w:right w:val="single" w:sz="4" w:space="0" w:color="auto"/>
            </w:tcBorders>
            <w:shd w:val="clear" w:color="auto" w:fill="auto"/>
            <w:vAlign w:val="center"/>
          </w:tcPr>
          <w:p w14:paraId="46F59A9D" w14:textId="7E7A5A0C"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200</w:t>
            </w:r>
          </w:p>
        </w:tc>
        <w:tc>
          <w:tcPr>
            <w:tcW w:w="405" w:type="pct"/>
            <w:tcBorders>
              <w:top w:val="nil"/>
              <w:left w:val="nil"/>
              <w:bottom w:val="single" w:sz="4" w:space="0" w:color="auto"/>
              <w:right w:val="single" w:sz="4" w:space="0" w:color="auto"/>
            </w:tcBorders>
            <w:shd w:val="clear" w:color="auto" w:fill="auto"/>
            <w:vAlign w:val="center"/>
          </w:tcPr>
          <w:p w14:paraId="57394862" w14:textId="016301E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3.1315</w:t>
            </w:r>
          </w:p>
        </w:tc>
        <w:tc>
          <w:tcPr>
            <w:tcW w:w="402" w:type="pct"/>
            <w:tcBorders>
              <w:top w:val="nil"/>
              <w:left w:val="nil"/>
              <w:bottom w:val="single" w:sz="4" w:space="0" w:color="auto"/>
              <w:right w:val="single" w:sz="4" w:space="0" w:color="auto"/>
            </w:tcBorders>
            <w:shd w:val="clear" w:color="auto" w:fill="auto"/>
            <w:vAlign w:val="center"/>
          </w:tcPr>
          <w:p w14:paraId="4B9ABF27" w14:textId="4E4C0175"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1.6755</w:t>
            </w:r>
          </w:p>
        </w:tc>
        <w:tc>
          <w:tcPr>
            <w:tcW w:w="549" w:type="pct"/>
            <w:tcBorders>
              <w:top w:val="nil"/>
              <w:left w:val="nil"/>
              <w:bottom w:val="single" w:sz="4" w:space="0" w:color="auto"/>
              <w:right w:val="single" w:sz="4" w:space="0" w:color="auto"/>
            </w:tcBorders>
            <w:shd w:val="clear" w:color="auto" w:fill="auto"/>
            <w:vAlign w:val="center"/>
          </w:tcPr>
          <w:p w14:paraId="0AA4160F" w14:textId="5E24BF62"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13.4693</w:t>
            </w:r>
          </w:p>
        </w:tc>
        <w:tc>
          <w:tcPr>
            <w:tcW w:w="537" w:type="pct"/>
            <w:tcBorders>
              <w:top w:val="nil"/>
              <w:left w:val="nil"/>
              <w:bottom w:val="single" w:sz="4" w:space="0" w:color="auto"/>
              <w:right w:val="single" w:sz="4" w:space="0" w:color="auto"/>
            </w:tcBorders>
            <w:shd w:val="clear" w:color="auto" w:fill="auto"/>
            <w:vAlign w:val="center"/>
          </w:tcPr>
          <w:p w14:paraId="53EEFD96" w14:textId="570FA222"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0.5514</w:t>
            </w:r>
          </w:p>
        </w:tc>
        <w:tc>
          <w:tcPr>
            <w:tcW w:w="527" w:type="pct"/>
            <w:tcBorders>
              <w:top w:val="nil"/>
              <w:left w:val="nil"/>
              <w:bottom w:val="single" w:sz="4" w:space="0" w:color="auto"/>
              <w:right w:val="single" w:sz="4" w:space="0" w:color="auto"/>
            </w:tcBorders>
            <w:shd w:val="clear" w:color="auto" w:fill="auto"/>
            <w:vAlign w:val="center"/>
          </w:tcPr>
          <w:p w14:paraId="12834FEB" w14:textId="0DCBD9D5"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0.0552</w:t>
            </w:r>
          </w:p>
        </w:tc>
        <w:tc>
          <w:tcPr>
            <w:tcW w:w="447" w:type="pct"/>
            <w:tcBorders>
              <w:top w:val="nil"/>
              <w:left w:val="nil"/>
              <w:bottom w:val="single" w:sz="4" w:space="0" w:color="auto"/>
              <w:right w:val="single" w:sz="4" w:space="0" w:color="auto"/>
            </w:tcBorders>
            <w:shd w:val="clear" w:color="auto" w:fill="auto"/>
            <w:vAlign w:val="center"/>
          </w:tcPr>
          <w:p w14:paraId="529D977A" w14:textId="5F27E4A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29.1221</w:t>
            </w:r>
          </w:p>
        </w:tc>
      </w:tr>
      <w:tr w:rsidR="007A6963" w:rsidRPr="00C831B2" w14:paraId="53E6ED76" w14:textId="77777777" w:rsidTr="009C3E57">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75A4888B" w14:textId="742DDBDD" w:rsidR="007A6963" w:rsidRPr="007A6963" w:rsidRDefault="007A6963" w:rsidP="007A6963">
            <w:pPr>
              <w:spacing w:after="0" w:line="240" w:lineRule="auto"/>
              <w:jc w:val="center"/>
              <w:rPr>
                <w:rFonts w:cstheme="minorHAnsi"/>
                <w:sz w:val="18"/>
                <w:szCs w:val="18"/>
              </w:rPr>
            </w:pPr>
            <w:r w:rsidRPr="00B87D6C">
              <w:rPr>
                <w:rFonts w:cstheme="minorHAnsi"/>
                <w:sz w:val="18"/>
                <w:szCs w:val="18"/>
              </w:rPr>
              <w:t>Río Pansalic/Panchiguajá</w:t>
            </w:r>
          </w:p>
        </w:tc>
        <w:tc>
          <w:tcPr>
            <w:tcW w:w="483" w:type="pct"/>
            <w:tcBorders>
              <w:top w:val="nil"/>
              <w:left w:val="nil"/>
              <w:bottom w:val="single" w:sz="4" w:space="0" w:color="auto"/>
              <w:right w:val="single" w:sz="4" w:space="0" w:color="auto"/>
            </w:tcBorders>
            <w:shd w:val="clear" w:color="auto" w:fill="auto"/>
            <w:vAlign w:val="bottom"/>
          </w:tcPr>
          <w:p w14:paraId="4417379B" w14:textId="145EB59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2,108</w:t>
            </w:r>
          </w:p>
        </w:tc>
        <w:tc>
          <w:tcPr>
            <w:tcW w:w="504" w:type="pct"/>
            <w:tcBorders>
              <w:top w:val="nil"/>
              <w:left w:val="nil"/>
              <w:bottom w:val="single" w:sz="4" w:space="0" w:color="auto"/>
              <w:right w:val="single" w:sz="4" w:space="0" w:color="auto"/>
            </w:tcBorders>
            <w:shd w:val="clear" w:color="auto" w:fill="auto"/>
            <w:vAlign w:val="bottom"/>
          </w:tcPr>
          <w:p w14:paraId="49BD107F" w14:textId="1068324D"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136</w:t>
            </w:r>
          </w:p>
        </w:tc>
        <w:tc>
          <w:tcPr>
            <w:tcW w:w="287" w:type="pct"/>
            <w:tcBorders>
              <w:top w:val="nil"/>
              <w:left w:val="nil"/>
              <w:bottom w:val="single" w:sz="4" w:space="0" w:color="auto"/>
              <w:right w:val="single" w:sz="4" w:space="0" w:color="auto"/>
            </w:tcBorders>
            <w:shd w:val="clear" w:color="auto" w:fill="auto"/>
            <w:vAlign w:val="center"/>
          </w:tcPr>
          <w:p w14:paraId="752EB425" w14:textId="36DD72F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240</w:t>
            </w:r>
          </w:p>
        </w:tc>
        <w:tc>
          <w:tcPr>
            <w:tcW w:w="272" w:type="pct"/>
            <w:tcBorders>
              <w:top w:val="nil"/>
              <w:left w:val="nil"/>
              <w:bottom w:val="single" w:sz="4" w:space="0" w:color="auto"/>
              <w:right w:val="single" w:sz="4" w:space="0" w:color="auto"/>
            </w:tcBorders>
            <w:shd w:val="clear" w:color="auto" w:fill="auto"/>
            <w:vAlign w:val="center"/>
          </w:tcPr>
          <w:p w14:paraId="1BC1F1BF" w14:textId="688FA007"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365</w:t>
            </w:r>
          </w:p>
        </w:tc>
        <w:tc>
          <w:tcPr>
            <w:tcW w:w="405" w:type="pct"/>
            <w:tcBorders>
              <w:top w:val="nil"/>
              <w:left w:val="nil"/>
              <w:bottom w:val="single" w:sz="4" w:space="0" w:color="auto"/>
              <w:right w:val="single" w:sz="4" w:space="0" w:color="auto"/>
            </w:tcBorders>
            <w:shd w:val="clear" w:color="auto" w:fill="auto"/>
            <w:vAlign w:val="center"/>
          </w:tcPr>
          <w:p w14:paraId="7A63DB10" w14:textId="54E0D4D9"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4.1839</w:t>
            </w:r>
          </w:p>
        </w:tc>
        <w:tc>
          <w:tcPr>
            <w:tcW w:w="402" w:type="pct"/>
            <w:tcBorders>
              <w:top w:val="nil"/>
              <w:left w:val="nil"/>
              <w:bottom w:val="single" w:sz="4" w:space="0" w:color="auto"/>
              <w:right w:val="single" w:sz="4" w:space="0" w:color="auto"/>
            </w:tcBorders>
            <w:shd w:val="clear" w:color="auto" w:fill="auto"/>
            <w:vAlign w:val="center"/>
          </w:tcPr>
          <w:p w14:paraId="63D7FB3B" w14:textId="50526AFD"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0.7402</w:t>
            </w:r>
          </w:p>
        </w:tc>
        <w:tc>
          <w:tcPr>
            <w:tcW w:w="549" w:type="pct"/>
            <w:tcBorders>
              <w:top w:val="nil"/>
              <w:left w:val="nil"/>
              <w:bottom w:val="single" w:sz="4" w:space="0" w:color="auto"/>
              <w:right w:val="single" w:sz="4" w:space="0" w:color="auto"/>
            </w:tcBorders>
            <w:shd w:val="clear" w:color="auto" w:fill="auto"/>
            <w:vAlign w:val="center"/>
          </w:tcPr>
          <w:p w14:paraId="6FCE018A" w14:textId="42CEFE9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19.0369</w:t>
            </w:r>
          </w:p>
        </w:tc>
        <w:tc>
          <w:tcPr>
            <w:tcW w:w="537" w:type="pct"/>
            <w:tcBorders>
              <w:top w:val="nil"/>
              <w:left w:val="nil"/>
              <w:bottom w:val="single" w:sz="4" w:space="0" w:color="auto"/>
              <w:right w:val="single" w:sz="4" w:space="0" w:color="auto"/>
            </w:tcBorders>
            <w:shd w:val="clear" w:color="auto" w:fill="auto"/>
            <w:vAlign w:val="center"/>
          </w:tcPr>
          <w:p w14:paraId="4D1DF5AE" w14:textId="60706DEF" w:rsidR="007A6963" w:rsidRPr="00723160" w:rsidRDefault="007A6963" w:rsidP="007A6963">
            <w:pPr>
              <w:spacing w:after="0" w:line="240" w:lineRule="auto"/>
              <w:jc w:val="center"/>
              <w:rPr>
                <w:rFonts w:cstheme="minorHAnsi"/>
                <w:sz w:val="18"/>
                <w:szCs w:val="18"/>
              </w:rPr>
            </w:pPr>
            <w:r w:rsidRPr="007A6963">
              <w:rPr>
                <w:rFonts w:cstheme="minorHAnsi"/>
                <w:sz w:val="18"/>
                <w:szCs w:val="18"/>
              </w:rPr>
              <w:t>˂ 0.0010</w:t>
            </w:r>
          </w:p>
        </w:tc>
        <w:tc>
          <w:tcPr>
            <w:tcW w:w="527" w:type="pct"/>
            <w:tcBorders>
              <w:top w:val="nil"/>
              <w:left w:val="nil"/>
              <w:bottom w:val="single" w:sz="4" w:space="0" w:color="auto"/>
              <w:right w:val="single" w:sz="4" w:space="0" w:color="auto"/>
            </w:tcBorders>
            <w:shd w:val="clear" w:color="auto" w:fill="auto"/>
            <w:vAlign w:val="center"/>
          </w:tcPr>
          <w:p w14:paraId="1166F971" w14:textId="54365472" w:rsidR="007A6963" w:rsidRPr="00723160" w:rsidRDefault="007A6963" w:rsidP="007A6963">
            <w:pPr>
              <w:spacing w:after="0" w:line="240" w:lineRule="auto"/>
              <w:jc w:val="center"/>
              <w:rPr>
                <w:rFonts w:cstheme="minorHAnsi"/>
                <w:sz w:val="18"/>
                <w:szCs w:val="18"/>
              </w:rPr>
            </w:pPr>
            <w:r w:rsidRPr="007A6963">
              <w:rPr>
                <w:rFonts w:cstheme="minorHAnsi"/>
                <w:sz w:val="18"/>
                <w:szCs w:val="18"/>
              </w:rPr>
              <w:t>0.0053</w:t>
            </w:r>
          </w:p>
        </w:tc>
        <w:tc>
          <w:tcPr>
            <w:tcW w:w="447" w:type="pct"/>
            <w:tcBorders>
              <w:top w:val="nil"/>
              <w:left w:val="nil"/>
              <w:bottom w:val="single" w:sz="4" w:space="0" w:color="auto"/>
              <w:right w:val="single" w:sz="4" w:space="0" w:color="auto"/>
            </w:tcBorders>
            <w:shd w:val="clear" w:color="auto" w:fill="auto"/>
            <w:vAlign w:val="center"/>
          </w:tcPr>
          <w:p w14:paraId="367C26BD" w14:textId="187ADB84"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43.489</w:t>
            </w:r>
          </w:p>
        </w:tc>
      </w:tr>
    </w:tbl>
    <w:p w14:paraId="7468DDF6" w14:textId="5FC6B5EE" w:rsidR="002A43F2"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E00CA7">
        <w:rPr>
          <w:rFonts w:cstheme="minorHAnsi"/>
          <w:b/>
          <w:sz w:val="18"/>
          <w:szCs w:val="18"/>
        </w:rPr>
        <w:t>2025</w:t>
      </w:r>
      <w:r w:rsidRPr="005752B9">
        <w:rPr>
          <w:rFonts w:cstheme="minorHAnsi"/>
          <w:b/>
          <w:sz w:val="18"/>
          <w:szCs w:val="18"/>
        </w:rPr>
        <w:t>.</w:t>
      </w:r>
    </w:p>
    <w:p w14:paraId="13F6DC81" w14:textId="77777777" w:rsidR="00885DC5" w:rsidRDefault="00885DC5" w:rsidP="005752B9">
      <w:pPr>
        <w:spacing w:after="0" w:line="240" w:lineRule="auto"/>
        <w:mirrorIndents/>
        <w:rPr>
          <w:rFonts w:cstheme="minorHAnsi"/>
          <w:b/>
          <w:sz w:val="18"/>
          <w:szCs w:val="18"/>
        </w:rPr>
      </w:pPr>
    </w:p>
    <w:p w14:paraId="7D7FCCEB" w14:textId="77777777" w:rsidR="00885DC5" w:rsidRDefault="00885DC5" w:rsidP="005752B9">
      <w:pPr>
        <w:spacing w:after="0" w:line="240" w:lineRule="auto"/>
        <w:mirrorIndents/>
        <w:rPr>
          <w:rFonts w:cstheme="minorHAnsi"/>
          <w:b/>
          <w:sz w:val="18"/>
          <w:szCs w:val="18"/>
        </w:rPr>
      </w:pPr>
    </w:p>
    <w:p w14:paraId="373B8F30" w14:textId="77777777" w:rsidR="00885DC5" w:rsidRDefault="00885DC5" w:rsidP="005752B9">
      <w:pPr>
        <w:spacing w:after="0" w:line="240" w:lineRule="auto"/>
        <w:mirrorIndents/>
        <w:rPr>
          <w:rFonts w:cstheme="minorHAnsi"/>
          <w:b/>
          <w:sz w:val="18"/>
          <w:szCs w:val="18"/>
        </w:rPr>
      </w:pPr>
    </w:p>
    <w:p w14:paraId="3F8E753A" w14:textId="77777777" w:rsidR="00C0197D" w:rsidRDefault="00C0197D" w:rsidP="005752B9">
      <w:pPr>
        <w:spacing w:after="0" w:line="240" w:lineRule="auto"/>
        <w:mirrorIndents/>
        <w:rPr>
          <w:rFonts w:cstheme="minorHAnsi"/>
          <w:b/>
          <w:sz w:val="18"/>
          <w:szCs w:val="18"/>
        </w:rPr>
      </w:pPr>
    </w:p>
    <w:p w14:paraId="0063D638" w14:textId="77777777" w:rsidR="00C0197D" w:rsidRDefault="00C0197D" w:rsidP="005752B9">
      <w:pPr>
        <w:spacing w:after="0" w:line="240" w:lineRule="auto"/>
        <w:mirrorIndents/>
        <w:rPr>
          <w:rFonts w:cstheme="minorHAnsi"/>
          <w:b/>
          <w:sz w:val="18"/>
          <w:szCs w:val="18"/>
        </w:rPr>
      </w:pPr>
    </w:p>
    <w:p w14:paraId="428954FA" w14:textId="77777777" w:rsidR="00C0197D" w:rsidRDefault="00C0197D" w:rsidP="005752B9">
      <w:pPr>
        <w:spacing w:after="0" w:line="240" w:lineRule="auto"/>
        <w:mirrorIndents/>
        <w:rPr>
          <w:rFonts w:cstheme="minorHAnsi"/>
          <w:b/>
          <w:sz w:val="18"/>
          <w:szCs w:val="18"/>
        </w:rPr>
      </w:pPr>
    </w:p>
    <w:p w14:paraId="3C8930C6" w14:textId="77777777" w:rsidR="00885DC5" w:rsidRDefault="00885DC5" w:rsidP="005752B9">
      <w:pPr>
        <w:spacing w:after="0" w:line="240" w:lineRule="auto"/>
        <w:mirrorIndents/>
        <w:rPr>
          <w:rFonts w:cstheme="minorHAnsi"/>
          <w:b/>
          <w:sz w:val="18"/>
          <w:szCs w:val="18"/>
        </w:rPr>
      </w:pPr>
    </w:p>
    <w:p w14:paraId="217F0984" w14:textId="77777777" w:rsidR="00FC0289" w:rsidRDefault="00FC0289" w:rsidP="005752B9">
      <w:pPr>
        <w:spacing w:after="0" w:line="240" w:lineRule="auto"/>
        <w:mirrorIndents/>
        <w:rPr>
          <w:rFonts w:cstheme="minorHAnsi"/>
          <w:b/>
          <w:sz w:val="18"/>
          <w:szCs w:val="18"/>
        </w:rPr>
      </w:pPr>
    </w:p>
    <w:p w14:paraId="7CB3AEFB" w14:textId="4C6C38E6" w:rsidR="00FC0289" w:rsidRDefault="00057549" w:rsidP="005752B9">
      <w:pPr>
        <w:spacing w:after="0" w:line="240" w:lineRule="auto"/>
        <w:mirrorIndents/>
        <w:rPr>
          <w:rFonts w:cstheme="minorHAnsi"/>
          <w:b/>
          <w:sz w:val="18"/>
          <w:szCs w:val="18"/>
        </w:rPr>
      </w:pPr>
      <w:r>
        <w:rPr>
          <w:rFonts w:cstheme="minorHAnsi"/>
          <w:b/>
          <w:sz w:val="18"/>
          <w:szCs w:val="18"/>
        </w:rPr>
        <w:t xml:space="preserve">    </w:t>
      </w:r>
    </w:p>
    <w:bookmarkEnd w:id="7"/>
    <w:p w14:paraId="7CC051B9" w14:textId="665C1247"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E00CA7">
        <w:rPr>
          <w:rFonts w:cstheme="minorHAnsi"/>
          <w:b/>
          <w:sz w:val="20"/>
          <w:szCs w:val="20"/>
        </w:rPr>
        <w:t>enero</w:t>
      </w:r>
      <w:r w:rsidR="00430048">
        <w:rPr>
          <w:rFonts w:cstheme="minorHAnsi"/>
          <w:b/>
          <w:sz w:val="20"/>
          <w:szCs w:val="20"/>
        </w:rPr>
        <w:t xml:space="preserve"> </w:t>
      </w:r>
      <w:r w:rsidR="00E00CA7">
        <w:rPr>
          <w:rFonts w:cstheme="minorHAnsi"/>
          <w:b/>
          <w:sz w:val="20"/>
          <w:szCs w:val="20"/>
        </w:rPr>
        <w:t>2025</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7A6963" w:rsidRPr="00201160" w14:paraId="0DE3ED87"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2F597355" w:rsidR="007A6963" w:rsidRPr="00201160" w:rsidRDefault="007A6963" w:rsidP="007A6963">
            <w:pPr>
              <w:spacing w:after="0" w:line="240" w:lineRule="auto"/>
              <w:jc w:val="center"/>
              <w:rPr>
                <w:rFonts w:cstheme="minorHAnsi"/>
                <w:sz w:val="18"/>
                <w:szCs w:val="18"/>
              </w:rPr>
            </w:pPr>
            <w:r w:rsidRPr="00201160">
              <w:rPr>
                <w:rFonts w:cstheme="minorHAnsi"/>
                <w:sz w:val="18"/>
                <w:szCs w:val="18"/>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378C43F8"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287</w:t>
            </w:r>
          </w:p>
        </w:tc>
        <w:tc>
          <w:tcPr>
            <w:tcW w:w="935" w:type="pct"/>
            <w:tcBorders>
              <w:top w:val="nil"/>
              <w:left w:val="nil"/>
              <w:bottom w:val="single" w:sz="4" w:space="0" w:color="auto"/>
              <w:right w:val="single" w:sz="4" w:space="0" w:color="auto"/>
            </w:tcBorders>
            <w:shd w:val="clear" w:color="auto" w:fill="auto"/>
            <w:vAlign w:val="bottom"/>
          </w:tcPr>
          <w:p w14:paraId="475A02D4" w14:textId="68D5DD06"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2.5</w:t>
            </w:r>
          </w:p>
        </w:tc>
        <w:tc>
          <w:tcPr>
            <w:tcW w:w="573" w:type="pct"/>
            <w:tcBorders>
              <w:top w:val="single" w:sz="4" w:space="0" w:color="auto"/>
              <w:left w:val="nil"/>
              <w:bottom w:val="single" w:sz="4" w:space="0" w:color="auto"/>
              <w:right w:val="single" w:sz="4" w:space="0" w:color="auto"/>
            </w:tcBorders>
            <w:vAlign w:val="bottom"/>
          </w:tcPr>
          <w:p w14:paraId="61C21F34" w14:textId="6F8D0DD0"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250</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540F51F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10.4</w:t>
            </w:r>
          </w:p>
        </w:tc>
        <w:tc>
          <w:tcPr>
            <w:tcW w:w="735" w:type="pct"/>
            <w:tcBorders>
              <w:top w:val="nil"/>
              <w:left w:val="nil"/>
              <w:bottom w:val="single" w:sz="4" w:space="0" w:color="auto"/>
              <w:right w:val="single" w:sz="4" w:space="0" w:color="auto"/>
            </w:tcBorders>
            <w:shd w:val="clear" w:color="auto" w:fill="auto"/>
            <w:vAlign w:val="center"/>
          </w:tcPr>
          <w:p w14:paraId="0E9576E9" w14:textId="7DDF075C"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4.20E+06</w:t>
            </w:r>
          </w:p>
        </w:tc>
        <w:tc>
          <w:tcPr>
            <w:tcW w:w="576" w:type="pct"/>
            <w:tcBorders>
              <w:top w:val="nil"/>
              <w:left w:val="nil"/>
              <w:bottom w:val="single" w:sz="4" w:space="0" w:color="auto"/>
              <w:right w:val="single" w:sz="4" w:space="0" w:color="auto"/>
            </w:tcBorders>
            <w:shd w:val="clear" w:color="auto" w:fill="auto"/>
            <w:vAlign w:val="center"/>
          </w:tcPr>
          <w:p w14:paraId="16FF7B39" w14:textId="702A5A2B"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2.40E+06</w:t>
            </w:r>
          </w:p>
        </w:tc>
      </w:tr>
      <w:tr w:rsidR="007A6963" w:rsidRPr="00201160" w14:paraId="09EB2147"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3F456248" w:rsidR="007A6963" w:rsidRPr="00201160" w:rsidRDefault="007A6963" w:rsidP="007A6963">
            <w:pPr>
              <w:spacing w:after="0" w:line="240" w:lineRule="auto"/>
              <w:jc w:val="center"/>
              <w:rPr>
                <w:rFonts w:cstheme="minorHAnsi"/>
                <w:sz w:val="18"/>
                <w:szCs w:val="18"/>
              </w:rPr>
            </w:pPr>
            <w:r w:rsidRPr="00201160">
              <w:rPr>
                <w:rFonts w:cstheme="minorHAnsi"/>
                <w:sz w:val="18"/>
                <w:szCs w:val="18"/>
              </w:rPr>
              <w:t>Río Pampumay</w:t>
            </w:r>
          </w:p>
        </w:tc>
        <w:tc>
          <w:tcPr>
            <w:tcW w:w="831" w:type="pct"/>
            <w:tcBorders>
              <w:top w:val="nil"/>
              <w:left w:val="nil"/>
              <w:bottom w:val="single" w:sz="4" w:space="0" w:color="auto"/>
              <w:right w:val="single" w:sz="4" w:space="0" w:color="auto"/>
            </w:tcBorders>
            <w:shd w:val="clear" w:color="auto" w:fill="auto"/>
            <w:vAlign w:val="bottom"/>
          </w:tcPr>
          <w:p w14:paraId="5DAF0494" w14:textId="1B184CC6"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w:t>
            </w:r>
          </w:p>
        </w:tc>
        <w:tc>
          <w:tcPr>
            <w:tcW w:w="935" w:type="pct"/>
            <w:tcBorders>
              <w:top w:val="nil"/>
              <w:left w:val="nil"/>
              <w:bottom w:val="single" w:sz="4" w:space="0" w:color="auto"/>
              <w:right w:val="single" w:sz="4" w:space="0" w:color="auto"/>
            </w:tcBorders>
            <w:shd w:val="clear" w:color="auto" w:fill="auto"/>
            <w:vAlign w:val="bottom"/>
          </w:tcPr>
          <w:p w14:paraId="1E4F7EE7" w14:textId="1157CE37" w:rsidR="007A6963" w:rsidRPr="00723160" w:rsidRDefault="007A6963" w:rsidP="007A6963">
            <w:pPr>
              <w:spacing w:after="0" w:line="240" w:lineRule="auto"/>
              <w:jc w:val="center"/>
              <w:rPr>
                <w:rFonts w:cstheme="minorHAnsi"/>
                <w:sz w:val="18"/>
                <w:szCs w:val="18"/>
              </w:rPr>
            </w:pPr>
            <w:r w:rsidRPr="007A6963">
              <w:rPr>
                <w:rFonts w:cstheme="minorHAnsi"/>
                <w:sz w:val="18"/>
                <w:szCs w:val="18"/>
              </w:rPr>
              <w:t>˂ 0.1</w:t>
            </w:r>
          </w:p>
        </w:tc>
        <w:tc>
          <w:tcPr>
            <w:tcW w:w="573" w:type="pct"/>
            <w:tcBorders>
              <w:top w:val="single" w:sz="4" w:space="0" w:color="auto"/>
              <w:left w:val="nil"/>
              <w:bottom w:val="single" w:sz="4" w:space="0" w:color="auto"/>
              <w:right w:val="single" w:sz="4" w:space="0" w:color="auto"/>
            </w:tcBorders>
            <w:vAlign w:val="bottom"/>
          </w:tcPr>
          <w:p w14:paraId="36EE8FDB" w14:textId="708ECBF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6AC7652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1.8</w:t>
            </w:r>
          </w:p>
        </w:tc>
        <w:tc>
          <w:tcPr>
            <w:tcW w:w="735" w:type="pct"/>
            <w:tcBorders>
              <w:top w:val="nil"/>
              <w:left w:val="nil"/>
              <w:bottom w:val="single" w:sz="4" w:space="0" w:color="auto"/>
              <w:right w:val="single" w:sz="4" w:space="0" w:color="auto"/>
            </w:tcBorders>
            <w:shd w:val="clear" w:color="auto" w:fill="auto"/>
            <w:vAlign w:val="center"/>
          </w:tcPr>
          <w:p w14:paraId="043D3BC4" w14:textId="23D2064E"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1.00E+03</w:t>
            </w:r>
          </w:p>
        </w:tc>
        <w:tc>
          <w:tcPr>
            <w:tcW w:w="576" w:type="pct"/>
            <w:tcBorders>
              <w:top w:val="nil"/>
              <w:left w:val="nil"/>
              <w:bottom w:val="single" w:sz="4" w:space="0" w:color="auto"/>
              <w:right w:val="single" w:sz="4" w:space="0" w:color="auto"/>
            </w:tcBorders>
            <w:shd w:val="clear" w:color="auto" w:fill="auto"/>
            <w:vAlign w:val="center"/>
          </w:tcPr>
          <w:p w14:paraId="3C2A86A0" w14:textId="4B489A5A"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4.20E+02</w:t>
            </w:r>
          </w:p>
        </w:tc>
      </w:tr>
      <w:tr w:rsidR="007A6963" w:rsidRPr="00201160" w14:paraId="5FBA777A"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78C0FD76" w:rsidR="007A6963" w:rsidRPr="00201160" w:rsidRDefault="007A6963" w:rsidP="007A6963">
            <w:pPr>
              <w:spacing w:after="0" w:line="240" w:lineRule="auto"/>
              <w:jc w:val="center"/>
              <w:rPr>
                <w:rFonts w:cstheme="minorHAnsi"/>
                <w:sz w:val="18"/>
                <w:szCs w:val="18"/>
              </w:rPr>
            </w:pPr>
            <w:r w:rsidRPr="00201160">
              <w:rPr>
                <w:rFonts w:cstheme="minorHAnsi"/>
                <w:sz w:val="18"/>
                <w:szCs w:val="18"/>
              </w:rPr>
              <w:t>Rio San Lucas</w:t>
            </w:r>
          </w:p>
        </w:tc>
        <w:tc>
          <w:tcPr>
            <w:tcW w:w="831" w:type="pct"/>
            <w:tcBorders>
              <w:top w:val="nil"/>
              <w:left w:val="nil"/>
              <w:bottom w:val="single" w:sz="4" w:space="0" w:color="auto"/>
              <w:right w:val="single" w:sz="4" w:space="0" w:color="auto"/>
            </w:tcBorders>
            <w:shd w:val="clear" w:color="auto" w:fill="auto"/>
            <w:vAlign w:val="bottom"/>
          </w:tcPr>
          <w:p w14:paraId="6B6CB61B" w14:textId="0E460CF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92</w:t>
            </w:r>
          </w:p>
        </w:tc>
        <w:tc>
          <w:tcPr>
            <w:tcW w:w="935" w:type="pct"/>
            <w:tcBorders>
              <w:top w:val="nil"/>
              <w:left w:val="nil"/>
              <w:bottom w:val="single" w:sz="4" w:space="0" w:color="auto"/>
              <w:right w:val="single" w:sz="4" w:space="0" w:color="auto"/>
            </w:tcBorders>
            <w:shd w:val="clear" w:color="auto" w:fill="auto"/>
            <w:vAlign w:val="bottom"/>
          </w:tcPr>
          <w:p w14:paraId="44930AEA" w14:textId="31331D6B"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1.0</w:t>
            </w:r>
          </w:p>
        </w:tc>
        <w:tc>
          <w:tcPr>
            <w:tcW w:w="573" w:type="pct"/>
            <w:tcBorders>
              <w:top w:val="single" w:sz="4" w:space="0" w:color="auto"/>
              <w:left w:val="nil"/>
              <w:bottom w:val="single" w:sz="4" w:space="0" w:color="auto"/>
              <w:right w:val="single" w:sz="4" w:space="0" w:color="auto"/>
            </w:tcBorders>
            <w:vAlign w:val="bottom"/>
          </w:tcPr>
          <w:p w14:paraId="30982787" w14:textId="10FC5A54" w:rsidR="007A6963" w:rsidRPr="00723160" w:rsidRDefault="007A6963" w:rsidP="007A6963">
            <w:pPr>
              <w:spacing w:after="0" w:line="240" w:lineRule="auto"/>
              <w:jc w:val="center"/>
              <w:rPr>
                <w:rFonts w:cstheme="minorHAnsi"/>
                <w:sz w:val="18"/>
                <w:szCs w:val="18"/>
              </w:rPr>
            </w:pPr>
            <w:r w:rsidRPr="007A6963">
              <w:rPr>
                <w:rFonts w:cstheme="minorHAnsi"/>
                <w:sz w:val="18"/>
                <w:szCs w:val="18"/>
              </w:rPr>
              <w:t>74</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7E7FE0B4"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10.6</w:t>
            </w:r>
          </w:p>
        </w:tc>
        <w:tc>
          <w:tcPr>
            <w:tcW w:w="735" w:type="pct"/>
            <w:tcBorders>
              <w:top w:val="nil"/>
              <w:left w:val="nil"/>
              <w:bottom w:val="single" w:sz="4" w:space="0" w:color="auto"/>
              <w:right w:val="single" w:sz="4" w:space="0" w:color="auto"/>
            </w:tcBorders>
            <w:shd w:val="clear" w:color="auto" w:fill="auto"/>
            <w:vAlign w:val="center"/>
          </w:tcPr>
          <w:p w14:paraId="767C179A" w14:textId="3B565B7E"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4.10E+06</w:t>
            </w:r>
          </w:p>
        </w:tc>
        <w:tc>
          <w:tcPr>
            <w:tcW w:w="576" w:type="pct"/>
            <w:tcBorders>
              <w:top w:val="nil"/>
              <w:left w:val="nil"/>
              <w:bottom w:val="single" w:sz="4" w:space="0" w:color="auto"/>
              <w:right w:val="single" w:sz="4" w:space="0" w:color="auto"/>
            </w:tcBorders>
            <w:shd w:val="clear" w:color="auto" w:fill="auto"/>
            <w:vAlign w:val="center"/>
          </w:tcPr>
          <w:p w14:paraId="11A26184" w14:textId="7B00C0B8"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2.20E+06</w:t>
            </w:r>
          </w:p>
        </w:tc>
      </w:tr>
      <w:tr w:rsidR="007A6963" w:rsidRPr="00201160" w14:paraId="35AE78C8"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10FD3699" w:rsidR="007A6963" w:rsidRPr="00201160" w:rsidRDefault="007A6963" w:rsidP="007A6963">
            <w:pPr>
              <w:spacing w:after="0" w:line="240" w:lineRule="auto"/>
              <w:jc w:val="center"/>
              <w:rPr>
                <w:rFonts w:cstheme="minorHAnsi"/>
                <w:sz w:val="18"/>
                <w:szCs w:val="18"/>
              </w:rPr>
            </w:pPr>
            <w:r w:rsidRPr="00201160">
              <w:rPr>
                <w:rFonts w:cstheme="minorHAnsi"/>
                <w:sz w:val="18"/>
                <w:szCs w:val="18"/>
              </w:rPr>
              <w:t>Río Pansalic/Panchiguajá</w:t>
            </w:r>
          </w:p>
        </w:tc>
        <w:tc>
          <w:tcPr>
            <w:tcW w:w="831" w:type="pct"/>
            <w:tcBorders>
              <w:top w:val="nil"/>
              <w:left w:val="nil"/>
              <w:bottom w:val="single" w:sz="4" w:space="0" w:color="auto"/>
              <w:right w:val="single" w:sz="4" w:space="0" w:color="auto"/>
            </w:tcBorders>
            <w:shd w:val="clear" w:color="auto" w:fill="auto"/>
            <w:vAlign w:val="bottom"/>
          </w:tcPr>
          <w:p w14:paraId="355C89C5" w14:textId="306B3831"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333</w:t>
            </w:r>
          </w:p>
        </w:tc>
        <w:tc>
          <w:tcPr>
            <w:tcW w:w="935" w:type="pct"/>
            <w:tcBorders>
              <w:top w:val="nil"/>
              <w:left w:val="nil"/>
              <w:bottom w:val="single" w:sz="4" w:space="0" w:color="auto"/>
              <w:right w:val="single" w:sz="4" w:space="0" w:color="auto"/>
            </w:tcBorders>
            <w:shd w:val="clear" w:color="auto" w:fill="auto"/>
            <w:vAlign w:val="bottom"/>
          </w:tcPr>
          <w:p w14:paraId="3A1E0995" w14:textId="3C2214CB"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4.0</w:t>
            </w:r>
          </w:p>
        </w:tc>
        <w:tc>
          <w:tcPr>
            <w:tcW w:w="573" w:type="pct"/>
            <w:tcBorders>
              <w:top w:val="single" w:sz="4" w:space="0" w:color="auto"/>
              <w:left w:val="nil"/>
              <w:bottom w:val="single" w:sz="4" w:space="0" w:color="auto"/>
              <w:right w:val="single" w:sz="4" w:space="0" w:color="auto"/>
            </w:tcBorders>
            <w:vAlign w:val="bottom"/>
          </w:tcPr>
          <w:p w14:paraId="6FEEC680" w14:textId="02848624"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336</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0ADC564D" w:rsidR="007A6963" w:rsidRPr="00723160" w:rsidRDefault="007A6963" w:rsidP="007A6963">
            <w:pPr>
              <w:spacing w:after="0" w:line="240" w:lineRule="auto"/>
              <w:jc w:val="center"/>
              <w:rPr>
                <w:rFonts w:cstheme="minorHAnsi"/>
                <w:sz w:val="18"/>
                <w:szCs w:val="18"/>
              </w:rPr>
            </w:pPr>
            <w:r w:rsidRPr="007A6963">
              <w:rPr>
                <w:rFonts w:cstheme="minorHAnsi"/>
                <w:sz w:val="18"/>
                <w:szCs w:val="18"/>
              </w:rPr>
              <w:t>8.8</w:t>
            </w:r>
          </w:p>
        </w:tc>
        <w:tc>
          <w:tcPr>
            <w:tcW w:w="735" w:type="pct"/>
            <w:tcBorders>
              <w:top w:val="nil"/>
              <w:left w:val="nil"/>
              <w:bottom w:val="single" w:sz="4" w:space="0" w:color="auto"/>
              <w:right w:val="single" w:sz="4" w:space="0" w:color="auto"/>
            </w:tcBorders>
            <w:shd w:val="clear" w:color="auto" w:fill="auto"/>
            <w:vAlign w:val="center"/>
          </w:tcPr>
          <w:p w14:paraId="337FD5AC" w14:textId="66EE4BC7" w:rsidR="007A6963" w:rsidRPr="00723160" w:rsidRDefault="007A6963" w:rsidP="007A6963">
            <w:pPr>
              <w:spacing w:after="0" w:line="240" w:lineRule="auto"/>
              <w:jc w:val="center"/>
              <w:rPr>
                <w:rFonts w:cstheme="minorHAnsi"/>
                <w:sz w:val="18"/>
                <w:szCs w:val="18"/>
              </w:rPr>
            </w:pPr>
            <w:r w:rsidRPr="007A6963">
              <w:rPr>
                <w:rFonts w:cstheme="minorHAnsi"/>
                <w:sz w:val="18"/>
                <w:szCs w:val="18"/>
              </w:rPr>
              <w:t>5.40E+06</w:t>
            </w:r>
          </w:p>
        </w:tc>
        <w:tc>
          <w:tcPr>
            <w:tcW w:w="576" w:type="pct"/>
            <w:tcBorders>
              <w:top w:val="nil"/>
              <w:left w:val="nil"/>
              <w:bottom w:val="single" w:sz="4" w:space="0" w:color="auto"/>
              <w:right w:val="single" w:sz="4" w:space="0" w:color="auto"/>
            </w:tcBorders>
            <w:shd w:val="clear" w:color="auto" w:fill="auto"/>
            <w:vAlign w:val="center"/>
          </w:tcPr>
          <w:p w14:paraId="4A35090A" w14:textId="5EDDF1B9"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2.50E+06</w:t>
            </w:r>
          </w:p>
        </w:tc>
      </w:tr>
      <w:tr w:rsidR="007A6963" w:rsidRPr="00201160" w14:paraId="76B705D6"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552076C3" w:rsidR="007A6963" w:rsidRPr="00201160" w:rsidRDefault="007A6963" w:rsidP="007A6963">
            <w:pPr>
              <w:spacing w:after="0" w:line="240" w:lineRule="auto"/>
              <w:jc w:val="center"/>
              <w:rPr>
                <w:rFonts w:cstheme="minorHAnsi"/>
                <w:sz w:val="18"/>
                <w:szCs w:val="18"/>
              </w:rPr>
            </w:pPr>
            <w:r w:rsidRPr="00201160">
              <w:rPr>
                <w:rFonts w:cstheme="minorHAnsi"/>
                <w:sz w:val="18"/>
                <w:szCs w:val="18"/>
              </w:rPr>
              <w:t>Río Frutal Zacatal</w:t>
            </w:r>
          </w:p>
        </w:tc>
        <w:tc>
          <w:tcPr>
            <w:tcW w:w="831" w:type="pct"/>
            <w:tcBorders>
              <w:top w:val="nil"/>
              <w:left w:val="nil"/>
              <w:bottom w:val="single" w:sz="4" w:space="0" w:color="auto"/>
              <w:right w:val="single" w:sz="4" w:space="0" w:color="auto"/>
            </w:tcBorders>
            <w:shd w:val="clear" w:color="auto" w:fill="auto"/>
            <w:vAlign w:val="bottom"/>
          </w:tcPr>
          <w:p w14:paraId="4FB96F77" w14:textId="1C5783F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575</w:t>
            </w:r>
          </w:p>
        </w:tc>
        <w:tc>
          <w:tcPr>
            <w:tcW w:w="935" w:type="pct"/>
            <w:tcBorders>
              <w:top w:val="nil"/>
              <w:left w:val="nil"/>
              <w:bottom w:val="single" w:sz="4" w:space="0" w:color="auto"/>
              <w:right w:val="single" w:sz="4" w:space="0" w:color="auto"/>
            </w:tcBorders>
            <w:shd w:val="clear" w:color="auto" w:fill="auto"/>
            <w:vAlign w:val="bottom"/>
          </w:tcPr>
          <w:p w14:paraId="17F60E36" w14:textId="311AD71D"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4.0</w:t>
            </w:r>
          </w:p>
        </w:tc>
        <w:tc>
          <w:tcPr>
            <w:tcW w:w="573" w:type="pct"/>
            <w:tcBorders>
              <w:top w:val="single" w:sz="4" w:space="0" w:color="auto"/>
              <w:left w:val="nil"/>
              <w:bottom w:val="single" w:sz="4" w:space="0" w:color="auto"/>
              <w:right w:val="single" w:sz="4" w:space="0" w:color="auto"/>
            </w:tcBorders>
            <w:vAlign w:val="bottom"/>
          </w:tcPr>
          <w:p w14:paraId="2114B9FC" w14:textId="6DBB4AAD" w:rsidR="007A6963" w:rsidRPr="00723160" w:rsidRDefault="007A6963" w:rsidP="007A6963">
            <w:pPr>
              <w:spacing w:after="0" w:line="240" w:lineRule="auto"/>
              <w:jc w:val="center"/>
              <w:rPr>
                <w:rFonts w:cstheme="minorHAnsi"/>
                <w:sz w:val="18"/>
                <w:szCs w:val="18"/>
              </w:rPr>
            </w:pPr>
            <w:r w:rsidRPr="007A6963">
              <w:rPr>
                <w:rFonts w:cstheme="minorHAnsi"/>
                <w:sz w:val="18"/>
                <w:szCs w:val="18"/>
              </w:rPr>
              <w:t>500</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41E773A8"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13.2</w:t>
            </w:r>
          </w:p>
        </w:tc>
        <w:tc>
          <w:tcPr>
            <w:tcW w:w="735" w:type="pct"/>
            <w:tcBorders>
              <w:top w:val="nil"/>
              <w:left w:val="nil"/>
              <w:bottom w:val="single" w:sz="4" w:space="0" w:color="auto"/>
              <w:right w:val="single" w:sz="4" w:space="0" w:color="auto"/>
            </w:tcBorders>
            <w:shd w:val="clear" w:color="auto" w:fill="auto"/>
            <w:vAlign w:val="center"/>
          </w:tcPr>
          <w:p w14:paraId="75384581" w14:textId="038F3DA6"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2.50E+06</w:t>
            </w:r>
          </w:p>
        </w:tc>
        <w:tc>
          <w:tcPr>
            <w:tcW w:w="576" w:type="pct"/>
            <w:tcBorders>
              <w:top w:val="nil"/>
              <w:left w:val="nil"/>
              <w:bottom w:val="single" w:sz="4" w:space="0" w:color="auto"/>
              <w:right w:val="single" w:sz="4" w:space="0" w:color="auto"/>
            </w:tcBorders>
            <w:shd w:val="clear" w:color="auto" w:fill="auto"/>
            <w:vAlign w:val="center"/>
          </w:tcPr>
          <w:p w14:paraId="0ACF6013" w14:textId="293CAAF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5.70E+05</w:t>
            </w:r>
          </w:p>
        </w:tc>
      </w:tr>
      <w:tr w:rsidR="007A6963" w:rsidRPr="00201160" w14:paraId="499306F3"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132E4CED" w:rsidR="007A6963" w:rsidRPr="00201160" w:rsidRDefault="007A6963" w:rsidP="007A6963">
            <w:pPr>
              <w:spacing w:after="0" w:line="240" w:lineRule="auto"/>
              <w:jc w:val="center"/>
              <w:rPr>
                <w:rFonts w:cstheme="minorHAnsi"/>
                <w:sz w:val="18"/>
                <w:szCs w:val="18"/>
              </w:rPr>
            </w:pPr>
            <w:r w:rsidRPr="00201160">
              <w:rPr>
                <w:rFonts w:cstheme="minorHAnsi"/>
                <w:sz w:val="18"/>
                <w:szCs w:val="18"/>
              </w:rPr>
              <w:t>Río Pinula</w:t>
            </w:r>
          </w:p>
        </w:tc>
        <w:tc>
          <w:tcPr>
            <w:tcW w:w="831" w:type="pct"/>
            <w:tcBorders>
              <w:top w:val="nil"/>
              <w:left w:val="nil"/>
              <w:bottom w:val="single" w:sz="4" w:space="0" w:color="auto"/>
              <w:right w:val="single" w:sz="4" w:space="0" w:color="auto"/>
            </w:tcBorders>
            <w:shd w:val="clear" w:color="auto" w:fill="auto"/>
            <w:vAlign w:val="bottom"/>
          </w:tcPr>
          <w:p w14:paraId="39607C56" w14:textId="646DB414" w:rsidR="007A6963" w:rsidRPr="00723160" w:rsidRDefault="007A6963" w:rsidP="007A6963">
            <w:pPr>
              <w:spacing w:after="0" w:line="240" w:lineRule="auto"/>
              <w:jc w:val="center"/>
              <w:rPr>
                <w:rFonts w:cstheme="minorHAnsi"/>
                <w:sz w:val="18"/>
                <w:szCs w:val="18"/>
              </w:rPr>
            </w:pPr>
            <w:r w:rsidRPr="007A6963">
              <w:rPr>
                <w:rFonts w:cstheme="minorHAnsi"/>
                <w:sz w:val="18"/>
                <w:szCs w:val="18"/>
              </w:rPr>
              <w:t>60</w:t>
            </w:r>
          </w:p>
        </w:tc>
        <w:tc>
          <w:tcPr>
            <w:tcW w:w="935" w:type="pct"/>
            <w:tcBorders>
              <w:top w:val="nil"/>
              <w:left w:val="nil"/>
              <w:bottom w:val="single" w:sz="4" w:space="0" w:color="auto"/>
              <w:right w:val="single" w:sz="4" w:space="0" w:color="auto"/>
            </w:tcBorders>
            <w:shd w:val="clear" w:color="auto" w:fill="auto"/>
            <w:vAlign w:val="bottom"/>
          </w:tcPr>
          <w:p w14:paraId="458EBD78" w14:textId="452CC935"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2.0</w:t>
            </w:r>
          </w:p>
        </w:tc>
        <w:tc>
          <w:tcPr>
            <w:tcW w:w="573" w:type="pct"/>
            <w:tcBorders>
              <w:top w:val="single" w:sz="4" w:space="0" w:color="auto"/>
              <w:left w:val="nil"/>
              <w:bottom w:val="single" w:sz="4" w:space="0" w:color="auto"/>
              <w:right w:val="single" w:sz="4" w:space="0" w:color="auto"/>
            </w:tcBorders>
            <w:vAlign w:val="bottom"/>
          </w:tcPr>
          <w:p w14:paraId="49F7F08C" w14:textId="622FC18E" w:rsidR="007A6963" w:rsidRPr="00723160" w:rsidRDefault="007A6963" w:rsidP="007A6963">
            <w:pPr>
              <w:spacing w:after="0" w:line="240" w:lineRule="auto"/>
              <w:jc w:val="center"/>
              <w:rPr>
                <w:rFonts w:cstheme="minorHAnsi"/>
                <w:sz w:val="18"/>
                <w:szCs w:val="18"/>
              </w:rPr>
            </w:pPr>
            <w:r w:rsidRPr="007A6963">
              <w:rPr>
                <w:rFonts w:cstheme="minorHAnsi"/>
                <w:sz w:val="18"/>
                <w:szCs w:val="18"/>
              </w:rPr>
              <w:t>53</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674CC9E6"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12.4</w:t>
            </w:r>
          </w:p>
        </w:tc>
        <w:tc>
          <w:tcPr>
            <w:tcW w:w="735" w:type="pct"/>
            <w:tcBorders>
              <w:top w:val="nil"/>
              <w:left w:val="nil"/>
              <w:bottom w:val="single" w:sz="4" w:space="0" w:color="auto"/>
              <w:right w:val="single" w:sz="4" w:space="0" w:color="auto"/>
            </w:tcBorders>
            <w:shd w:val="clear" w:color="auto" w:fill="auto"/>
            <w:vAlign w:val="center"/>
          </w:tcPr>
          <w:p w14:paraId="086DD250" w14:textId="1776F51C"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1.00E+06</w:t>
            </w:r>
          </w:p>
        </w:tc>
        <w:tc>
          <w:tcPr>
            <w:tcW w:w="576" w:type="pct"/>
            <w:tcBorders>
              <w:top w:val="nil"/>
              <w:left w:val="nil"/>
              <w:bottom w:val="single" w:sz="4" w:space="0" w:color="auto"/>
              <w:right w:val="single" w:sz="4" w:space="0" w:color="auto"/>
            </w:tcBorders>
            <w:shd w:val="clear" w:color="auto" w:fill="auto"/>
            <w:vAlign w:val="center"/>
          </w:tcPr>
          <w:p w14:paraId="782A0194" w14:textId="49A5FBED"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2.80E+05</w:t>
            </w:r>
          </w:p>
        </w:tc>
      </w:tr>
      <w:tr w:rsidR="007A6963" w:rsidRPr="00201160" w14:paraId="16866704"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1418ADA8" w:rsidR="007A6963" w:rsidRPr="00201160" w:rsidRDefault="007A6963" w:rsidP="007A6963">
            <w:pPr>
              <w:spacing w:after="0" w:line="240" w:lineRule="auto"/>
              <w:jc w:val="center"/>
              <w:rPr>
                <w:rFonts w:cstheme="minorHAnsi"/>
                <w:sz w:val="18"/>
                <w:szCs w:val="18"/>
              </w:rPr>
            </w:pPr>
            <w:r w:rsidRPr="00201160">
              <w:rPr>
                <w:rFonts w:cstheme="minorHAnsi"/>
                <w:sz w:val="18"/>
                <w:szCs w:val="18"/>
              </w:rPr>
              <w:t>Río Platanitos</w:t>
            </w:r>
          </w:p>
        </w:tc>
        <w:tc>
          <w:tcPr>
            <w:tcW w:w="831" w:type="pct"/>
            <w:tcBorders>
              <w:top w:val="nil"/>
              <w:left w:val="nil"/>
              <w:bottom w:val="single" w:sz="4" w:space="0" w:color="auto"/>
              <w:right w:val="single" w:sz="4" w:space="0" w:color="auto"/>
            </w:tcBorders>
            <w:shd w:val="clear" w:color="auto" w:fill="auto"/>
            <w:vAlign w:val="bottom"/>
          </w:tcPr>
          <w:p w14:paraId="13B953EC" w14:textId="5FA242F3" w:rsidR="007A6963" w:rsidRPr="00723160" w:rsidRDefault="007A6963" w:rsidP="007A6963">
            <w:pPr>
              <w:spacing w:after="0" w:line="240" w:lineRule="auto"/>
              <w:jc w:val="center"/>
              <w:rPr>
                <w:rFonts w:cstheme="minorHAnsi"/>
                <w:sz w:val="18"/>
                <w:szCs w:val="18"/>
              </w:rPr>
            </w:pPr>
            <w:r w:rsidRPr="007A6963">
              <w:rPr>
                <w:rFonts w:cstheme="minorHAnsi"/>
                <w:sz w:val="18"/>
                <w:szCs w:val="18"/>
              </w:rPr>
              <w:t>215</w:t>
            </w:r>
          </w:p>
        </w:tc>
        <w:tc>
          <w:tcPr>
            <w:tcW w:w="935" w:type="pct"/>
            <w:tcBorders>
              <w:top w:val="nil"/>
              <w:left w:val="nil"/>
              <w:bottom w:val="single" w:sz="4" w:space="0" w:color="auto"/>
              <w:right w:val="single" w:sz="4" w:space="0" w:color="auto"/>
            </w:tcBorders>
            <w:shd w:val="clear" w:color="auto" w:fill="auto"/>
            <w:vAlign w:val="bottom"/>
          </w:tcPr>
          <w:p w14:paraId="47D539DC" w14:textId="5D21537A"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3.0</w:t>
            </w:r>
          </w:p>
        </w:tc>
        <w:tc>
          <w:tcPr>
            <w:tcW w:w="573" w:type="pct"/>
            <w:tcBorders>
              <w:top w:val="single" w:sz="4" w:space="0" w:color="auto"/>
              <w:left w:val="nil"/>
              <w:bottom w:val="single" w:sz="4" w:space="0" w:color="auto"/>
              <w:right w:val="single" w:sz="4" w:space="0" w:color="auto"/>
            </w:tcBorders>
            <w:vAlign w:val="bottom"/>
          </w:tcPr>
          <w:p w14:paraId="29D3CF13" w14:textId="628C68ED"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178</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07EA5C8B" w:rsidR="007A6963" w:rsidRPr="00723160" w:rsidRDefault="007A6963" w:rsidP="007A6963">
            <w:pPr>
              <w:spacing w:after="0" w:line="240" w:lineRule="auto"/>
              <w:jc w:val="center"/>
              <w:rPr>
                <w:rFonts w:cstheme="minorHAnsi"/>
                <w:sz w:val="18"/>
                <w:szCs w:val="18"/>
              </w:rPr>
            </w:pPr>
            <w:r w:rsidRPr="007A6963">
              <w:rPr>
                <w:rFonts w:cstheme="minorHAnsi"/>
                <w:sz w:val="18"/>
                <w:szCs w:val="18"/>
              </w:rPr>
              <w:t>12.6</w:t>
            </w:r>
          </w:p>
        </w:tc>
        <w:tc>
          <w:tcPr>
            <w:tcW w:w="735" w:type="pct"/>
            <w:tcBorders>
              <w:top w:val="nil"/>
              <w:left w:val="nil"/>
              <w:bottom w:val="single" w:sz="4" w:space="0" w:color="auto"/>
              <w:right w:val="single" w:sz="4" w:space="0" w:color="auto"/>
            </w:tcBorders>
            <w:shd w:val="clear" w:color="auto" w:fill="auto"/>
            <w:vAlign w:val="center"/>
          </w:tcPr>
          <w:p w14:paraId="1F14A6DF" w14:textId="7FBE9B3F" w:rsidR="007A6963" w:rsidRPr="00723160" w:rsidRDefault="007A6963" w:rsidP="007A6963">
            <w:pPr>
              <w:spacing w:after="0" w:line="240" w:lineRule="auto"/>
              <w:jc w:val="center"/>
              <w:rPr>
                <w:rFonts w:cstheme="minorHAnsi"/>
                <w:sz w:val="18"/>
                <w:szCs w:val="18"/>
              </w:rPr>
            </w:pPr>
            <w:r w:rsidRPr="007A6963">
              <w:rPr>
                <w:rFonts w:cstheme="minorHAnsi"/>
                <w:sz w:val="18"/>
                <w:szCs w:val="18"/>
              </w:rPr>
              <w:t>4.80E+06</w:t>
            </w:r>
          </w:p>
        </w:tc>
        <w:tc>
          <w:tcPr>
            <w:tcW w:w="576" w:type="pct"/>
            <w:tcBorders>
              <w:top w:val="nil"/>
              <w:left w:val="nil"/>
              <w:bottom w:val="single" w:sz="4" w:space="0" w:color="auto"/>
              <w:right w:val="single" w:sz="4" w:space="0" w:color="auto"/>
            </w:tcBorders>
            <w:shd w:val="clear" w:color="auto" w:fill="auto"/>
            <w:vAlign w:val="center"/>
          </w:tcPr>
          <w:p w14:paraId="7652691D" w14:textId="4E56AC28" w:rsidR="007A6963" w:rsidRPr="00723160" w:rsidRDefault="007A6963" w:rsidP="007A6963">
            <w:pPr>
              <w:spacing w:after="0" w:line="240" w:lineRule="auto"/>
              <w:jc w:val="center"/>
              <w:rPr>
                <w:rFonts w:cstheme="minorHAnsi"/>
                <w:sz w:val="18"/>
                <w:szCs w:val="18"/>
              </w:rPr>
            </w:pPr>
            <w:r w:rsidRPr="007A6963">
              <w:rPr>
                <w:rFonts w:cstheme="minorHAnsi"/>
                <w:sz w:val="18"/>
                <w:szCs w:val="18"/>
              </w:rPr>
              <w:t>3.10E+06</w:t>
            </w:r>
          </w:p>
        </w:tc>
      </w:tr>
    </w:tbl>
    <w:p w14:paraId="4528C10A" w14:textId="2F7682CD" w:rsidR="00225621" w:rsidRPr="00201160" w:rsidRDefault="001A25F8" w:rsidP="00201160">
      <w:pPr>
        <w:spacing w:after="0" w:line="240" w:lineRule="auto"/>
        <w:jc w:val="center"/>
        <w:rPr>
          <w:rFonts w:cstheme="minorHAnsi"/>
          <w:sz w:val="18"/>
          <w:szCs w:val="18"/>
        </w:rPr>
      </w:pPr>
      <w:r w:rsidRPr="00201160">
        <w:rPr>
          <w:rFonts w:cstheme="minorHAnsi"/>
          <w:sz w:val="18"/>
          <w:szCs w:val="18"/>
        </w:rPr>
        <w:t>Fuente: División de c</w:t>
      </w:r>
      <w:r w:rsidR="00225621" w:rsidRPr="00201160">
        <w:rPr>
          <w:rFonts w:cstheme="minorHAnsi"/>
          <w:sz w:val="18"/>
          <w:szCs w:val="18"/>
        </w:rPr>
        <w:t xml:space="preserve">ontrol, calidad ambiental y manejo </w:t>
      </w:r>
      <w:r w:rsidR="00A66F63" w:rsidRPr="00201160">
        <w:rPr>
          <w:rFonts w:cstheme="minorHAnsi"/>
          <w:sz w:val="18"/>
          <w:szCs w:val="18"/>
        </w:rPr>
        <w:t>del lago</w:t>
      </w:r>
      <w:r w:rsidR="00225621" w:rsidRPr="00201160">
        <w:rPr>
          <w:rFonts w:cstheme="minorHAnsi"/>
          <w:sz w:val="18"/>
          <w:szCs w:val="18"/>
        </w:rPr>
        <w:t xml:space="preserve">, </w:t>
      </w:r>
      <w:r w:rsidR="00E00CA7">
        <w:rPr>
          <w:rFonts w:cstheme="minorHAnsi"/>
          <w:sz w:val="18"/>
          <w:szCs w:val="18"/>
        </w:rPr>
        <w:t>2025</w:t>
      </w:r>
      <w:r w:rsidR="00225621" w:rsidRPr="00201160">
        <w:rPr>
          <w:rFonts w:cstheme="minorHAnsi"/>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47F509A9" w:rsidR="00225621" w:rsidRDefault="00982219" w:rsidP="00225621">
      <w:pPr>
        <w:spacing w:after="0" w:line="23" w:lineRule="atLeast"/>
        <w:mirrorIndents/>
        <w:jc w:val="center"/>
        <w:rPr>
          <w:rFonts w:cstheme="minorHAnsi"/>
          <w:bCs/>
          <w:sz w:val="20"/>
          <w:szCs w:val="20"/>
        </w:rPr>
      </w:pPr>
      <w:r>
        <w:rPr>
          <w:rFonts w:cstheme="minorHAnsi"/>
          <w:bCs/>
          <w:sz w:val="20"/>
          <w:szCs w:val="20"/>
        </w:rPr>
        <w:t xml:space="preserve"> </w:t>
      </w: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8" w:name="_Toc141362001"/>
      <w:r w:rsidRPr="008131AB">
        <w:rPr>
          <w:rFonts w:ascii="Calibri" w:hAnsi="Calibri" w:cs="Calibri"/>
          <w:color w:val="1F497D" w:themeColor="text2"/>
          <w:sz w:val="28"/>
          <w:szCs w:val="28"/>
        </w:rPr>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8"/>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9"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9"/>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C327D19"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32E19">
        <w:rPr>
          <w:rFonts w:cstheme="minorHAnsi"/>
          <w:szCs w:val="20"/>
        </w:rPr>
        <w:t>mayor</w:t>
      </w:r>
      <w:r w:rsidR="00524805">
        <w:rPr>
          <w:rFonts w:cstheme="minorHAnsi"/>
          <w:szCs w:val="20"/>
        </w:rPr>
        <w:t xml:space="preserve"> acidez se detectará en una solución. Mientras más altos sean los valores de pH, </w:t>
      </w:r>
      <w:r w:rsidR="00A32E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7F8A4C83"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714C2">
        <w:rPr>
          <w:rFonts w:cstheme="minorHAnsi"/>
          <w:szCs w:val="20"/>
        </w:rPr>
        <w:t>7.</w:t>
      </w:r>
      <w:r w:rsidR="007A6963">
        <w:rPr>
          <w:rFonts w:cstheme="minorHAnsi"/>
          <w:szCs w:val="20"/>
        </w:rPr>
        <w:t>69</w:t>
      </w:r>
      <w:r w:rsidR="00F24879">
        <w:rPr>
          <w:rFonts w:cstheme="minorHAnsi"/>
          <w:szCs w:val="20"/>
        </w:rPr>
        <w:t xml:space="preserve"> a </w:t>
      </w:r>
      <w:r w:rsidR="007A6963">
        <w:rPr>
          <w:rFonts w:cstheme="minorHAnsi"/>
          <w:szCs w:val="20"/>
        </w:rPr>
        <w:t>7.92</w:t>
      </w:r>
      <w:r w:rsidR="00E714C2">
        <w:rPr>
          <w:rFonts w:cstheme="minorHAnsi"/>
          <w:szCs w:val="20"/>
        </w:rPr>
        <w:t>.</w:t>
      </w:r>
      <w:r w:rsidR="00225621">
        <w:rPr>
          <w:rFonts w:cstheme="minorHAnsi"/>
          <w:szCs w:val="20"/>
        </w:rPr>
        <w:t xml:space="preserve">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w:t>
      </w:r>
      <w:r w:rsidR="00CD48FA">
        <w:rPr>
          <w:rFonts w:cstheme="minorHAnsi"/>
          <w:szCs w:val="20"/>
        </w:rPr>
        <w:t xml:space="preserve">el rio </w:t>
      </w:r>
      <w:r w:rsidR="007A6963">
        <w:rPr>
          <w:rFonts w:cstheme="minorHAnsi"/>
          <w:szCs w:val="20"/>
        </w:rPr>
        <w:t>San Lucas</w:t>
      </w:r>
      <w:r w:rsidR="00CD48FA">
        <w:rPr>
          <w:rFonts w:cstheme="minorHAnsi"/>
          <w:szCs w:val="20"/>
        </w:rPr>
        <w:t xml:space="preserve"> fue</w:t>
      </w:r>
      <w:r w:rsidR="00E55362">
        <w:rPr>
          <w:rFonts w:cstheme="minorHAnsi"/>
          <w:szCs w:val="20"/>
        </w:rPr>
        <w:t xml:space="preserve"> </w:t>
      </w:r>
      <w:r w:rsidR="00CD48FA">
        <w:rPr>
          <w:rFonts w:cstheme="minorHAnsi"/>
          <w:szCs w:val="20"/>
        </w:rPr>
        <w:t>el punto</w:t>
      </w:r>
      <w:r w:rsidR="00AF3392">
        <w:rPr>
          <w:rFonts w:cstheme="minorHAnsi"/>
          <w:szCs w:val="20"/>
        </w:rPr>
        <w:t xml:space="preserve"> que más alto tuv</w:t>
      </w:r>
      <w:r w:rsidR="00CD48FA">
        <w:rPr>
          <w:rFonts w:cstheme="minorHAnsi"/>
          <w:szCs w:val="20"/>
        </w:rPr>
        <w:t>o</w:t>
      </w:r>
      <w:r w:rsidR="00AF3392">
        <w:rPr>
          <w:rFonts w:cstheme="minorHAnsi"/>
          <w:szCs w:val="20"/>
        </w:rPr>
        <w:t xml:space="preserve"> el </w:t>
      </w:r>
      <w:r w:rsidR="00A847AF">
        <w:rPr>
          <w:rFonts w:cstheme="minorHAnsi"/>
          <w:szCs w:val="20"/>
        </w:rPr>
        <w:t>pH de</w:t>
      </w:r>
      <w:r w:rsidR="00F24879">
        <w:rPr>
          <w:rFonts w:cstheme="minorHAnsi"/>
          <w:szCs w:val="20"/>
        </w:rPr>
        <w:t xml:space="preserve"> </w:t>
      </w:r>
      <w:r w:rsidR="007A6963">
        <w:rPr>
          <w:rFonts w:cstheme="minorHAnsi"/>
          <w:szCs w:val="20"/>
        </w:rPr>
        <w:t>7.92</w:t>
      </w:r>
      <w:r w:rsidR="00D92BF1">
        <w:rPr>
          <w:rFonts w:cstheme="minorHAnsi"/>
          <w:szCs w:val="20"/>
        </w:rPr>
        <w:t xml:space="preserve"> </w:t>
      </w:r>
      <w:r w:rsidR="00175C5F">
        <w:rPr>
          <w:rFonts w:cstheme="minorHAnsi"/>
          <w:szCs w:val="20"/>
        </w:rPr>
        <w:t>en el presente mes</w:t>
      </w:r>
      <w:r w:rsidR="006C1071">
        <w:rPr>
          <w:rFonts w:cstheme="minorHAnsi"/>
          <w:szCs w:val="20"/>
        </w:rPr>
        <w:t xml:space="preserve"> </w:t>
      </w:r>
      <w:r w:rsidR="007A6963">
        <w:rPr>
          <w:rFonts w:cstheme="minorHAnsi"/>
          <w:szCs w:val="20"/>
        </w:rPr>
        <w:t>descendiendo</w:t>
      </w:r>
      <w:r w:rsidR="006C1071">
        <w:rPr>
          <w:rFonts w:cstheme="minorHAnsi"/>
          <w:szCs w:val="20"/>
        </w:rPr>
        <w:t xml:space="preserve"> levemente</w:t>
      </w:r>
      <w:r w:rsidR="000D7E23">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36D7EC1E"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E00CA7">
        <w:rPr>
          <w:rFonts w:cstheme="minorHAnsi"/>
          <w:b/>
          <w:bCs/>
          <w:sz w:val="20"/>
          <w:szCs w:val="20"/>
        </w:rPr>
        <w:t>enero</w:t>
      </w:r>
      <w:r w:rsidR="00430048">
        <w:rPr>
          <w:rFonts w:cstheme="minorHAnsi"/>
          <w:b/>
          <w:bCs/>
          <w:sz w:val="20"/>
          <w:szCs w:val="20"/>
        </w:rPr>
        <w:t>,</w:t>
      </w:r>
      <w:r w:rsidRPr="008141AD">
        <w:rPr>
          <w:rFonts w:cstheme="minorHAnsi"/>
          <w:b/>
          <w:bCs/>
          <w:sz w:val="20"/>
          <w:szCs w:val="20"/>
        </w:rPr>
        <w:t xml:space="preserve"> </w:t>
      </w:r>
      <w:r w:rsidR="00E00CA7">
        <w:rPr>
          <w:rFonts w:cstheme="minorHAnsi"/>
          <w:b/>
          <w:bCs/>
          <w:sz w:val="20"/>
          <w:szCs w:val="20"/>
        </w:rPr>
        <w:t>2025</w:t>
      </w:r>
      <w:r w:rsidRPr="008141AD">
        <w:rPr>
          <w:rFonts w:cstheme="minorHAnsi"/>
          <w:b/>
          <w:bCs/>
          <w:sz w:val="20"/>
          <w:szCs w:val="20"/>
        </w:rPr>
        <w:t xml:space="preserve">.  </w:t>
      </w:r>
    </w:p>
    <w:p w14:paraId="6AA56C46" w14:textId="3DB73A30" w:rsidR="0097314E" w:rsidRDefault="00F020B3" w:rsidP="0097314E">
      <w:pPr>
        <w:spacing w:after="120"/>
        <w:mirrorIndents/>
        <w:jc w:val="center"/>
        <w:rPr>
          <w:rFonts w:cstheme="minorHAnsi"/>
          <w:szCs w:val="20"/>
        </w:rPr>
      </w:pPr>
      <w:r>
        <w:rPr>
          <w:noProof/>
          <w:lang w:eastAsia="es-GT"/>
        </w:rPr>
        <w:drawing>
          <wp:inline distT="0" distB="0" distL="0" distR="0" wp14:anchorId="39401629" wp14:editId="0422BD3E">
            <wp:extent cx="5947575" cy="3395207"/>
            <wp:effectExtent l="0" t="0" r="15240" b="15240"/>
            <wp:docPr id="708957403" name="Gráfico 1">
              <a:extLst xmlns:a="http://schemas.openxmlformats.org/drawingml/2006/main">
                <a:ext uri="{FF2B5EF4-FFF2-40B4-BE49-F238E27FC236}">
                  <a16:creationId xmlns:a16="http://schemas.microsoft.com/office/drawing/2014/main" id="{30694893-E6F1-4D3F-8EA2-C1A06BF57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4B7ACF48"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E00CA7">
        <w:rPr>
          <w:rFonts w:cstheme="minorHAnsi"/>
          <w:b/>
          <w:bCs/>
          <w:sz w:val="18"/>
          <w:szCs w:val="18"/>
        </w:rPr>
        <w:t>2025</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t>Temperatura:</w:t>
      </w:r>
    </w:p>
    <w:p w14:paraId="66348173" w14:textId="3F46DD2E"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0E4949">
        <w:rPr>
          <w:rFonts w:cstheme="minorHAnsi"/>
          <w:szCs w:val="20"/>
        </w:rPr>
        <w:t>mayores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5BEBFAF8"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551A4C">
        <w:rPr>
          <w:rFonts w:cstheme="minorHAnsi"/>
          <w:szCs w:val="20"/>
        </w:rPr>
        <w:t>mayoría</w:t>
      </w:r>
      <w:r>
        <w:rPr>
          <w:rFonts w:cstheme="minorHAnsi"/>
          <w:szCs w:val="20"/>
        </w:rPr>
        <w:t xml:space="preserve"> de </w:t>
      </w:r>
      <w:r w:rsidR="00A847AF">
        <w:rPr>
          <w:rFonts w:cstheme="minorHAnsi"/>
          <w:szCs w:val="20"/>
        </w:rPr>
        <w:t>los ríos</w:t>
      </w:r>
      <w:r>
        <w:rPr>
          <w:rFonts w:cstheme="minorHAnsi"/>
          <w:szCs w:val="20"/>
        </w:rPr>
        <w:t xml:space="preserve"> tuvieron temperaturas </w:t>
      </w:r>
      <w:r w:rsidR="000E4949">
        <w:rPr>
          <w:rFonts w:cstheme="minorHAnsi"/>
          <w:szCs w:val="20"/>
        </w:rPr>
        <w:t>mayores</w:t>
      </w:r>
      <w:r>
        <w:rPr>
          <w:rFonts w:cstheme="minorHAnsi"/>
          <w:szCs w:val="20"/>
        </w:rPr>
        <w:t xml:space="preserve"> a 20˚C</w:t>
      </w:r>
      <w:r w:rsidR="00D821A8">
        <w:rPr>
          <w:rFonts w:cstheme="minorHAnsi"/>
          <w:szCs w:val="20"/>
        </w:rPr>
        <w:t xml:space="preserve"> a excepción del rio San Lucas</w:t>
      </w:r>
      <w:r w:rsidR="000E4949">
        <w:rPr>
          <w:rFonts w:cstheme="minorHAnsi"/>
          <w:szCs w:val="20"/>
        </w:rPr>
        <w:t xml:space="preserve"> </w:t>
      </w:r>
      <w:r w:rsidR="00551A4C">
        <w:rPr>
          <w:rFonts w:cstheme="minorHAnsi"/>
          <w:szCs w:val="20"/>
        </w:rPr>
        <w:t xml:space="preserve">y </w:t>
      </w:r>
      <w:r w:rsidR="00EA663D">
        <w:rPr>
          <w:rFonts w:cstheme="minorHAnsi"/>
          <w:szCs w:val="20"/>
        </w:rPr>
        <w:t xml:space="preserve">Villalobos </w:t>
      </w:r>
      <w:r w:rsidR="000E4949">
        <w:rPr>
          <w:rFonts w:cstheme="minorHAnsi"/>
          <w:szCs w:val="20"/>
        </w:rPr>
        <w:t>que tiene</w:t>
      </w:r>
      <w:r w:rsidR="00557038">
        <w:rPr>
          <w:rFonts w:cstheme="minorHAnsi"/>
          <w:szCs w:val="20"/>
        </w:rPr>
        <w:t>n</w:t>
      </w:r>
      <w:r w:rsidR="000E4949">
        <w:rPr>
          <w:rFonts w:cstheme="minorHAnsi"/>
          <w:szCs w:val="20"/>
        </w:rPr>
        <w:t xml:space="preserve"> </w:t>
      </w:r>
      <w:r w:rsidR="00EA663D">
        <w:rPr>
          <w:rFonts w:cstheme="minorHAnsi"/>
          <w:szCs w:val="20"/>
        </w:rPr>
        <w:t>17.6</w:t>
      </w:r>
      <w:r w:rsidR="000E4949" w:rsidRPr="000E4949">
        <w:rPr>
          <w:rFonts w:cstheme="minorHAnsi"/>
          <w:szCs w:val="20"/>
        </w:rPr>
        <w:t xml:space="preserve"> </w:t>
      </w:r>
      <w:r w:rsidR="00557038">
        <w:rPr>
          <w:rFonts w:cstheme="minorHAnsi"/>
          <w:szCs w:val="20"/>
        </w:rPr>
        <w:t xml:space="preserve">y </w:t>
      </w:r>
      <w:r w:rsidR="00EA663D">
        <w:rPr>
          <w:rFonts w:cstheme="minorHAnsi"/>
          <w:szCs w:val="20"/>
        </w:rPr>
        <w:t>19.8</w:t>
      </w:r>
      <w:r w:rsidR="000E4949">
        <w:rPr>
          <w:rFonts w:cstheme="minorHAnsi"/>
          <w:szCs w:val="20"/>
        </w:rPr>
        <w:t>˚C</w:t>
      </w:r>
      <w:r w:rsidR="00E714C2">
        <w:rPr>
          <w:rFonts w:cstheme="minorHAnsi"/>
          <w:szCs w:val="20"/>
        </w:rPr>
        <w:t xml:space="preserve"> </w:t>
      </w:r>
      <w:r w:rsidR="00EA663D">
        <w:rPr>
          <w:rFonts w:cstheme="minorHAnsi"/>
          <w:szCs w:val="20"/>
        </w:rPr>
        <w:t>disminuyendo</w:t>
      </w:r>
      <w:r w:rsidR="000352D8">
        <w:rPr>
          <w:rFonts w:cstheme="minorHAnsi"/>
          <w:szCs w:val="20"/>
        </w:rPr>
        <w:t xml:space="preserve"> levemente</w:t>
      </w:r>
      <w:r w:rsidR="00E714C2">
        <w:rPr>
          <w:rFonts w:cstheme="minorHAnsi"/>
          <w:szCs w:val="20"/>
        </w:rPr>
        <w:t xml:space="preserve"> con relación al mes pasado</w:t>
      </w:r>
      <w:r w:rsidR="000E4949">
        <w:rPr>
          <w:rFonts w:cstheme="minorHAnsi"/>
          <w:szCs w:val="20"/>
        </w:rPr>
        <w:t>.</w:t>
      </w:r>
    </w:p>
    <w:p w14:paraId="2E26C659" w14:textId="575B29C9" w:rsidR="008B2269" w:rsidRDefault="003D0E68" w:rsidP="002A43F2">
      <w:pPr>
        <w:spacing w:after="120"/>
        <w:mirrorIndents/>
        <w:jc w:val="both"/>
        <w:rPr>
          <w:rFonts w:cstheme="minorHAnsi"/>
          <w:szCs w:val="20"/>
        </w:rPr>
      </w:pPr>
      <w:r>
        <w:rPr>
          <w:rFonts w:cstheme="minorHAnsi"/>
          <w:szCs w:val="20"/>
        </w:rPr>
        <w:t xml:space="preserve">Los restantes ríos tienen una </w:t>
      </w:r>
      <w:r w:rsidR="00171EA1">
        <w:rPr>
          <w:rFonts w:cstheme="minorHAnsi"/>
          <w:szCs w:val="20"/>
        </w:rPr>
        <w:t>temperatura particular</w:t>
      </w:r>
      <w:r>
        <w:rPr>
          <w:rFonts w:cstheme="minorHAnsi"/>
          <w:szCs w:val="20"/>
        </w:rPr>
        <w:t xml:space="preserve">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3CF08437" w:rsidR="00CF312D" w:rsidRDefault="00CF312D" w:rsidP="002A43F2">
      <w:pPr>
        <w:spacing w:after="120"/>
        <w:mirrorIndents/>
        <w:jc w:val="both"/>
        <w:rPr>
          <w:rFonts w:cstheme="minorHAnsi"/>
          <w:szCs w:val="20"/>
        </w:rPr>
      </w:pPr>
      <w:r>
        <w:rPr>
          <w:rFonts w:cstheme="minorHAnsi"/>
          <w:szCs w:val="20"/>
        </w:rPr>
        <w:t xml:space="preserve">Cabe destacar este mes que el Rio Villalobos </w:t>
      </w:r>
      <w:r w:rsidR="00557038">
        <w:rPr>
          <w:rFonts w:cstheme="minorHAnsi"/>
          <w:szCs w:val="20"/>
        </w:rPr>
        <w:t>disminuyo levemente</w:t>
      </w:r>
      <w:r w:rsidR="003B59A3">
        <w:rPr>
          <w:rFonts w:cstheme="minorHAnsi"/>
          <w:szCs w:val="20"/>
        </w:rPr>
        <w:t xml:space="preserve"> su </w:t>
      </w:r>
      <w:r>
        <w:rPr>
          <w:rFonts w:cstheme="minorHAnsi"/>
          <w:szCs w:val="20"/>
        </w:rPr>
        <w:t>temperatura con relación al mes anterior</w:t>
      </w:r>
      <w:r w:rsidR="000E4949">
        <w:rPr>
          <w:rFonts w:cstheme="minorHAnsi"/>
          <w:szCs w:val="20"/>
        </w:rPr>
        <w:t xml:space="preserve"> </w:t>
      </w:r>
      <w:r w:rsidR="00EA663D">
        <w:rPr>
          <w:rFonts w:cstheme="minorHAnsi"/>
          <w:szCs w:val="20"/>
        </w:rPr>
        <w:t>19.8</w:t>
      </w:r>
      <w:r w:rsidR="00E714C2" w:rsidRPr="00E714C2">
        <w:rPr>
          <w:rFonts w:cstheme="minorHAnsi"/>
          <w:szCs w:val="20"/>
        </w:rPr>
        <w:t xml:space="preserve"> </w:t>
      </w:r>
      <w:r w:rsidR="00E714C2">
        <w:rPr>
          <w:rFonts w:cstheme="minorHAnsi"/>
          <w:szCs w:val="20"/>
        </w:rPr>
        <w:t>˚C</w:t>
      </w:r>
      <w:r>
        <w:rPr>
          <w:rFonts w:cstheme="minorHAnsi"/>
          <w:szCs w:val="20"/>
        </w:rPr>
        <w:t>.</w:t>
      </w:r>
    </w:p>
    <w:p w14:paraId="529ECD15" w14:textId="0DAF8657"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E00CA7">
        <w:rPr>
          <w:rFonts w:cstheme="minorHAnsi"/>
          <w:b/>
          <w:bCs/>
          <w:sz w:val="20"/>
          <w:szCs w:val="20"/>
        </w:rPr>
        <w:t>enero</w:t>
      </w:r>
      <w:r w:rsidR="00430048">
        <w:rPr>
          <w:rFonts w:cstheme="minorHAnsi"/>
          <w:b/>
          <w:bCs/>
          <w:sz w:val="20"/>
          <w:szCs w:val="20"/>
        </w:rPr>
        <w:t>,</w:t>
      </w:r>
      <w:r w:rsidRPr="009B6129">
        <w:rPr>
          <w:rFonts w:cstheme="minorHAnsi"/>
          <w:b/>
          <w:bCs/>
          <w:sz w:val="20"/>
          <w:szCs w:val="20"/>
        </w:rPr>
        <w:t xml:space="preserve"> </w:t>
      </w:r>
      <w:r w:rsidR="00E00CA7">
        <w:rPr>
          <w:rFonts w:cstheme="minorHAnsi"/>
          <w:b/>
          <w:bCs/>
          <w:sz w:val="20"/>
          <w:szCs w:val="20"/>
        </w:rPr>
        <w:t>2025</w:t>
      </w:r>
      <w:r w:rsidRPr="009B6129">
        <w:rPr>
          <w:rFonts w:cstheme="minorHAnsi"/>
          <w:b/>
          <w:bCs/>
          <w:sz w:val="20"/>
          <w:szCs w:val="20"/>
        </w:rPr>
        <w:t xml:space="preserve">.  </w:t>
      </w:r>
    </w:p>
    <w:p w14:paraId="53550FBA" w14:textId="6AE752C7" w:rsidR="001454E4" w:rsidRDefault="007A6963" w:rsidP="002A43F2">
      <w:pPr>
        <w:spacing w:after="120"/>
        <w:mirrorIndents/>
        <w:jc w:val="center"/>
        <w:rPr>
          <w:rFonts w:cstheme="minorHAnsi"/>
          <w:szCs w:val="20"/>
        </w:rPr>
      </w:pPr>
      <w:r>
        <w:rPr>
          <w:noProof/>
          <w:lang w:eastAsia="es-GT"/>
        </w:rPr>
        <w:drawing>
          <wp:inline distT="0" distB="0" distL="0" distR="0" wp14:anchorId="475F948E" wp14:editId="44A2B9D1">
            <wp:extent cx="5915771" cy="3291840"/>
            <wp:effectExtent l="0" t="0" r="8890" b="3810"/>
            <wp:docPr id="342831070" name="Gráfico 1">
              <a:extLst xmlns:a="http://schemas.openxmlformats.org/drawingml/2006/main">
                <a:ext uri="{FF2B5EF4-FFF2-40B4-BE49-F238E27FC236}">
                  <a16:creationId xmlns:a16="http://schemas.microsoft.com/office/drawing/2014/main" id="{07801428-B895-4EB8-B85A-105ED5E28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138119A5"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E00CA7">
        <w:rPr>
          <w:rFonts w:cstheme="minorHAnsi"/>
          <w:b/>
          <w:bCs/>
          <w:sz w:val="18"/>
          <w:szCs w:val="18"/>
        </w:rPr>
        <w:t>2025</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348465B7" w:rsidR="008442C9" w:rsidRDefault="009F0EDE" w:rsidP="000F464C">
      <w:pPr>
        <w:spacing w:after="120"/>
        <w:mirrorIndents/>
        <w:jc w:val="both"/>
        <w:rPr>
          <w:rFonts w:cstheme="minorHAnsi"/>
        </w:rPr>
      </w:pPr>
      <w:r>
        <w:rPr>
          <w:rFonts w:cstheme="minorHAnsi"/>
        </w:rPr>
        <w:t xml:space="preserve">En el mes de </w:t>
      </w:r>
      <w:r w:rsidR="00E00CA7">
        <w:rPr>
          <w:rFonts w:cstheme="minorHAnsi"/>
        </w:rPr>
        <w:t>enero</w:t>
      </w:r>
      <w:r w:rsidR="00430048">
        <w:rPr>
          <w:rFonts w:cstheme="minorHAnsi"/>
        </w:rPr>
        <w:t xml:space="preserve"> se</w:t>
      </w:r>
      <w:r w:rsidR="008442C9">
        <w:rPr>
          <w:rFonts w:cstheme="minorHAnsi"/>
        </w:rPr>
        <w:t xml:space="preserve"> registraron valores altos de conductividad</w:t>
      </w:r>
      <w:r w:rsidR="00612281">
        <w:rPr>
          <w:rFonts w:cstheme="minorHAnsi"/>
        </w:rPr>
        <w:t>,</w:t>
      </w:r>
      <w:r w:rsidR="008442C9">
        <w:rPr>
          <w:rFonts w:cstheme="minorHAnsi"/>
        </w:rPr>
        <w:t xml:space="preserve"> en </w:t>
      </w:r>
      <w:r w:rsidR="00573523">
        <w:rPr>
          <w:rFonts w:cstheme="minorHAnsi"/>
        </w:rPr>
        <w:t xml:space="preserve">este mes en particular </w:t>
      </w:r>
      <w:r w:rsidR="00EA663D">
        <w:rPr>
          <w:rFonts w:cstheme="minorHAnsi"/>
        </w:rPr>
        <w:t>dos</w:t>
      </w:r>
      <w:r w:rsidR="00573523">
        <w:rPr>
          <w:rFonts w:cstheme="minorHAnsi"/>
        </w:rPr>
        <w:t xml:space="preserve"> </w:t>
      </w:r>
      <w:r w:rsidR="009E4669">
        <w:rPr>
          <w:rFonts w:cstheme="minorHAnsi"/>
        </w:rPr>
        <w:t>de</w:t>
      </w:r>
      <w:r w:rsidR="0094758D">
        <w:rPr>
          <w:rFonts w:cstheme="minorHAnsi"/>
        </w:rPr>
        <w:t xml:space="preserve"> l</w:t>
      </w:r>
      <w:r w:rsidR="008442C9">
        <w:rPr>
          <w:rFonts w:cstheme="minorHAnsi"/>
        </w:rPr>
        <w:t xml:space="preserve">os ríos </w:t>
      </w:r>
      <w:r w:rsidR="00A66F63">
        <w:rPr>
          <w:rFonts w:cstheme="minorHAnsi"/>
        </w:rPr>
        <w:t xml:space="preserve">monitoreados </w:t>
      </w:r>
      <w:r w:rsidR="000352D8">
        <w:rPr>
          <w:rFonts w:cstheme="minorHAnsi"/>
        </w:rPr>
        <w:t xml:space="preserve">no </w:t>
      </w:r>
      <w:r w:rsidR="00A66F63">
        <w:rPr>
          <w:rFonts w:cstheme="minorHAnsi"/>
        </w:rPr>
        <w:t>super</w:t>
      </w:r>
      <w:r w:rsidR="00EA663D">
        <w:rPr>
          <w:rFonts w:cstheme="minorHAnsi"/>
        </w:rPr>
        <w:t>aron</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w:t>
      </w:r>
      <w:r w:rsidR="00EA663D">
        <w:rPr>
          <w:rFonts w:cstheme="minorHAnsi"/>
        </w:rPr>
        <w:t>os</w:t>
      </w:r>
      <w:r w:rsidR="0094758D">
        <w:rPr>
          <w:rFonts w:cstheme="minorHAnsi"/>
        </w:rPr>
        <w:t xml:space="preserve"> </w:t>
      </w:r>
      <w:r w:rsidR="00EA663D">
        <w:rPr>
          <w:rFonts w:cstheme="minorHAnsi"/>
        </w:rPr>
        <w:t>los</w:t>
      </w:r>
      <w:r w:rsidR="00573523">
        <w:rPr>
          <w:rFonts w:cstheme="minorHAnsi"/>
        </w:rPr>
        <w:t xml:space="preserve"> </w:t>
      </w:r>
      <w:r w:rsidR="000E4949">
        <w:rPr>
          <w:rFonts w:cstheme="minorHAnsi"/>
        </w:rPr>
        <w:t>Río</w:t>
      </w:r>
      <w:r w:rsidR="00EA663D">
        <w:rPr>
          <w:rFonts w:cstheme="minorHAnsi"/>
        </w:rPr>
        <w:t>s</w:t>
      </w:r>
      <w:r w:rsidR="000E4949">
        <w:rPr>
          <w:rFonts w:cstheme="minorHAnsi"/>
        </w:rPr>
        <w:t xml:space="preserve"> </w:t>
      </w:r>
      <w:r w:rsidR="00EA663D">
        <w:rPr>
          <w:rFonts w:cstheme="minorHAnsi"/>
        </w:rPr>
        <w:t>San Lucas y Pampumay</w:t>
      </w:r>
      <w:r w:rsidR="0008309A">
        <w:rPr>
          <w:rFonts w:cstheme="minorHAnsi"/>
        </w:rPr>
        <w:t>,</w:t>
      </w:r>
      <w:r w:rsidR="00E36F23">
        <w:rPr>
          <w:rFonts w:cstheme="minorHAnsi"/>
        </w:rPr>
        <w:t xml:space="preserve"> </w:t>
      </w:r>
      <w:r w:rsidR="00CA4713">
        <w:rPr>
          <w:rFonts w:cstheme="minorHAnsi"/>
        </w:rPr>
        <w:t xml:space="preserve">que </w:t>
      </w:r>
      <w:r w:rsidR="00A66F63">
        <w:rPr>
          <w:rFonts w:cstheme="minorHAnsi"/>
        </w:rPr>
        <w:t>está</w:t>
      </w:r>
      <w:r w:rsidR="00CA4713">
        <w:rPr>
          <w:rFonts w:cstheme="minorHAnsi"/>
        </w:rPr>
        <w:t xml:space="preserve"> por </w:t>
      </w:r>
      <w:r w:rsidR="000352D8">
        <w:rPr>
          <w:rFonts w:cstheme="minorHAnsi"/>
        </w:rPr>
        <w:t>debajo</w:t>
      </w:r>
      <w:r w:rsidR="008139EE">
        <w:rPr>
          <w:rFonts w:cstheme="minorHAnsi"/>
        </w:rPr>
        <w:t xml:space="preserve"> de</w:t>
      </w:r>
      <w:r w:rsidR="00573523">
        <w:rPr>
          <w:rFonts w:cstheme="minorHAnsi"/>
        </w:rPr>
        <w:t>l</w:t>
      </w:r>
      <w:r w:rsidR="008139EE">
        <w:rPr>
          <w:rFonts w:cstheme="minorHAnsi"/>
        </w:rPr>
        <w:t xml:space="preserv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0352D8">
        <w:rPr>
          <w:rFonts w:cstheme="minorHAnsi"/>
        </w:rPr>
        <w:t xml:space="preserve">por encima </w:t>
      </w:r>
      <w:r w:rsidR="00CA4713">
        <w:rPr>
          <w:rFonts w:cstheme="minorHAnsi"/>
        </w:rPr>
        <w:t xml:space="preserve">del </w:t>
      </w:r>
      <w:r w:rsidR="00DF3D68">
        <w:rPr>
          <w:rFonts w:cstheme="minorHAnsi"/>
        </w:rPr>
        <w:t xml:space="preserve">rango </w:t>
      </w:r>
      <w:r w:rsidR="000352D8">
        <w:rPr>
          <w:rFonts w:cstheme="minorHAnsi"/>
        </w:rPr>
        <w:t>máximo</w:t>
      </w:r>
      <w:r w:rsidR="00CA4713">
        <w:rPr>
          <w:rFonts w:cstheme="minorHAnsi"/>
        </w:rPr>
        <w:t xml:space="preserve">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 xml:space="preserve">leve </w:t>
      </w:r>
      <w:r w:rsidR="00CB3486">
        <w:rPr>
          <w:rFonts w:cstheme="minorHAnsi"/>
        </w:rPr>
        <w:t>aumento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E00CA7">
        <w:rPr>
          <w:rFonts w:cstheme="minorHAnsi"/>
        </w:rPr>
        <w:t>diciembre</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0E494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770223">
        <w:rPr>
          <w:rFonts w:cstheme="minorHAnsi"/>
        </w:rPr>
        <w:t xml:space="preserve">considerable </w:t>
      </w:r>
      <w:r w:rsidR="00EA663D">
        <w:rPr>
          <w:rFonts w:cstheme="minorHAnsi"/>
        </w:rPr>
        <w:t xml:space="preserve">descenso </w:t>
      </w:r>
      <w:r w:rsidR="00CA4713" w:rsidRPr="006905C5">
        <w:rPr>
          <w:rFonts w:cstheme="minorHAnsi"/>
        </w:rPr>
        <w:t xml:space="preserve">de </w:t>
      </w:r>
      <w:r w:rsidR="00EA663D">
        <w:rPr>
          <w:rFonts w:cstheme="minorHAnsi"/>
        </w:rPr>
        <w:t>867</w:t>
      </w:r>
      <w:r w:rsidR="00F26820">
        <w:rPr>
          <w:rFonts w:cstheme="minorHAnsi"/>
        </w:rPr>
        <w:t xml:space="preserve"> a </w:t>
      </w:r>
      <w:r w:rsidR="00EA663D">
        <w:rPr>
          <w:rFonts w:cstheme="minorHAnsi"/>
        </w:rPr>
        <w:t>787</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E00CA7">
        <w:rPr>
          <w:rFonts w:cstheme="minorHAnsi"/>
        </w:rPr>
        <w:t>diciembre</w:t>
      </w:r>
      <w:r w:rsidR="0094758D">
        <w:rPr>
          <w:rFonts w:cstheme="minorHAnsi"/>
        </w:rPr>
        <w:t xml:space="preserve"> este rio </w:t>
      </w:r>
      <w:r w:rsidR="00EA663D">
        <w:rPr>
          <w:rFonts w:cstheme="minorHAnsi"/>
        </w:rPr>
        <w:t>se mantuvo con respecto a</w:t>
      </w:r>
      <w:r w:rsidR="00C354B4">
        <w:rPr>
          <w:rFonts w:cstheme="minorHAnsi"/>
        </w:rPr>
        <w:t xml:space="preserve"> los </w:t>
      </w:r>
      <w:r w:rsidR="00533D3F">
        <w:rPr>
          <w:rFonts w:cstheme="minorHAnsi"/>
        </w:rPr>
        <w:t>valores</w:t>
      </w:r>
      <w:r w:rsidR="00E50FE0">
        <w:rPr>
          <w:rFonts w:cstheme="minorHAnsi"/>
        </w:rPr>
        <w:t xml:space="preserve"> </w:t>
      </w:r>
      <w:r w:rsidR="00C1122B">
        <w:rPr>
          <w:rFonts w:cstheme="minorHAnsi"/>
        </w:rPr>
        <w:t>que normalmente se mantiene</w:t>
      </w:r>
      <w:r w:rsidR="008F354D">
        <w:rPr>
          <w:rFonts w:cstheme="minorHAnsi"/>
        </w:rPr>
        <w:t xml:space="preserve"> de </w:t>
      </w:r>
      <w:r w:rsidR="00380D98">
        <w:rPr>
          <w:rFonts w:cstheme="minorHAnsi"/>
        </w:rPr>
        <w:t>8</w:t>
      </w:r>
      <w:r w:rsidR="00EA663D">
        <w:rPr>
          <w:rFonts w:cstheme="minorHAnsi"/>
        </w:rPr>
        <w:t>86</w:t>
      </w:r>
      <w:r w:rsidR="008F354D">
        <w:rPr>
          <w:rFonts w:cstheme="minorHAnsi"/>
        </w:rPr>
        <w:t xml:space="preserve"> µS/cm</w:t>
      </w:r>
      <w:r>
        <w:rPr>
          <w:rFonts w:cstheme="minorHAnsi"/>
        </w:rPr>
        <w:t>.</w:t>
      </w:r>
      <w:r w:rsidR="001A25F8">
        <w:rPr>
          <w:rFonts w:cstheme="minorHAnsi"/>
        </w:rPr>
        <w:t xml:space="preserve"> </w:t>
      </w:r>
    </w:p>
    <w:p w14:paraId="7700B397" w14:textId="299834C2"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5563FC">
        <w:rPr>
          <w:rFonts w:cstheme="minorHAnsi"/>
        </w:rPr>
        <w:t>163.3</w:t>
      </w:r>
      <w:r>
        <w:rPr>
          <w:rFonts w:cstheme="minorHAnsi"/>
        </w:rPr>
        <w:t xml:space="preserve"> µS/cm)</w:t>
      </w:r>
      <w:r w:rsidR="003256A8">
        <w:rPr>
          <w:rFonts w:cstheme="minorHAnsi"/>
        </w:rPr>
        <w:t xml:space="preserve"> </w:t>
      </w:r>
      <w:r w:rsidR="005563FC">
        <w:rPr>
          <w:rFonts w:cstheme="minorHAnsi"/>
        </w:rPr>
        <w:t>disminuyendo</w:t>
      </w:r>
      <w:r w:rsidR="00822435">
        <w:rPr>
          <w:rFonts w:cstheme="minorHAnsi"/>
        </w:rPr>
        <w:t xml:space="preserve"> </w:t>
      </w:r>
      <w:r w:rsidR="003256A8">
        <w:rPr>
          <w:rFonts w:cstheme="minorHAnsi"/>
        </w:rPr>
        <w:t xml:space="preserve">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8F354D">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8F354D">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413551AF" w:rsid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E00CA7">
        <w:rPr>
          <w:rFonts w:cstheme="minorHAnsi"/>
          <w:b/>
          <w:bCs/>
          <w:sz w:val="20"/>
          <w:szCs w:val="20"/>
        </w:rPr>
        <w:t>enero</w:t>
      </w:r>
      <w:r w:rsidR="00430048">
        <w:rPr>
          <w:rFonts w:cstheme="minorHAnsi"/>
          <w:b/>
          <w:bCs/>
          <w:sz w:val="20"/>
          <w:szCs w:val="20"/>
        </w:rPr>
        <w:t>,</w:t>
      </w:r>
      <w:r w:rsidRPr="00EB5405">
        <w:rPr>
          <w:rFonts w:cstheme="minorHAnsi"/>
          <w:b/>
          <w:bCs/>
          <w:sz w:val="20"/>
          <w:szCs w:val="20"/>
        </w:rPr>
        <w:t xml:space="preserve"> </w:t>
      </w:r>
      <w:r w:rsidR="00E00CA7">
        <w:rPr>
          <w:rFonts w:cstheme="minorHAnsi"/>
          <w:b/>
          <w:bCs/>
          <w:sz w:val="20"/>
          <w:szCs w:val="20"/>
        </w:rPr>
        <w:t>2025</w:t>
      </w:r>
      <w:r w:rsidRPr="00EB5405">
        <w:rPr>
          <w:rFonts w:cstheme="minorHAnsi"/>
          <w:b/>
          <w:bCs/>
          <w:sz w:val="20"/>
          <w:szCs w:val="20"/>
        </w:rPr>
        <w:t xml:space="preserve">.  </w:t>
      </w:r>
    </w:p>
    <w:p w14:paraId="13ED8E3D" w14:textId="3D7BA3B3" w:rsidR="00C7535F" w:rsidRPr="00EB5405" w:rsidRDefault="007A6963" w:rsidP="00EB5405">
      <w:pPr>
        <w:spacing w:after="0"/>
        <w:mirrorIndents/>
        <w:jc w:val="center"/>
        <w:rPr>
          <w:rFonts w:cstheme="minorHAnsi"/>
          <w:b/>
          <w:bCs/>
          <w:sz w:val="20"/>
          <w:szCs w:val="20"/>
        </w:rPr>
      </w:pPr>
      <w:r>
        <w:rPr>
          <w:noProof/>
          <w:lang w:eastAsia="es-GT"/>
        </w:rPr>
        <w:drawing>
          <wp:inline distT="0" distB="0" distL="0" distR="0" wp14:anchorId="4B43ED02" wp14:editId="34B79F89">
            <wp:extent cx="5947576" cy="2608027"/>
            <wp:effectExtent l="0" t="0" r="15240" b="1905"/>
            <wp:docPr id="152374422" name="Gráfico 1">
              <a:extLst xmlns:a="http://schemas.openxmlformats.org/drawingml/2006/main">
                <a:ext uri="{FF2B5EF4-FFF2-40B4-BE49-F238E27FC236}">
                  <a16:creationId xmlns:a16="http://schemas.microsoft.com/office/drawing/2014/main" id="{7E2BCEBB-0C6A-4374-8CC6-9B66B8769A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593AA080"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E00CA7">
        <w:rPr>
          <w:rFonts w:cstheme="minorHAnsi"/>
          <w:b/>
          <w:bCs/>
          <w:sz w:val="18"/>
          <w:szCs w:val="18"/>
        </w:rPr>
        <w:t>2025</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10" w:name="_Hlk70709011"/>
      <w:r w:rsidRPr="00903648">
        <w:rPr>
          <w:rFonts w:asciiTheme="minorHAnsi" w:hAnsiTheme="minorHAnsi" w:cstheme="minorHAnsi"/>
          <w:b/>
          <w:i w:val="0"/>
          <w:iCs w:val="0"/>
          <w:color w:val="auto"/>
          <w:sz w:val="24"/>
        </w:rPr>
        <w:t>Oxígeno Disuelto</w:t>
      </w:r>
      <w:r w:rsidRPr="00903648">
        <w:rPr>
          <w:rFonts w:asciiTheme="minorHAnsi" w:hAnsiTheme="minorHAnsi" w:cstheme="minorHAnsi"/>
          <w:b/>
          <w:color w:val="auto"/>
          <w:sz w:val="24"/>
        </w:rPr>
        <w:t xml:space="preserve">: </w:t>
      </w:r>
    </w:p>
    <w:bookmarkEnd w:id="10"/>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0A84D31E"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0E4949">
        <w:rPr>
          <w:rFonts w:cstheme="minorHAnsi"/>
        </w:rPr>
        <w:t>mayoría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 xml:space="preserve">a excepción del rio </w:t>
      </w:r>
      <w:r w:rsidR="00966ADC">
        <w:rPr>
          <w:rFonts w:cstheme="minorHAnsi"/>
        </w:rPr>
        <w:t>Pampumay</w:t>
      </w:r>
      <w:r w:rsidR="00E36F23">
        <w:rPr>
          <w:rFonts w:cstheme="minorHAnsi"/>
        </w:rPr>
        <w:t xml:space="preserve"> que es el punto con </w:t>
      </w:r>
      <w:r w:rsidR="00CE11F2">
        <w:rPr>
          <w:rFonts w:cstheme="minorHAnsi"/>
        </w:rPr>
        <w:t>mayor</w:t>
      </w:r>
      <w:r w:rsidR="00E36F23">
        <w:rPr>
          <w:rFonts w:cstheme="minorHAnsi"/>
        </w:rPr>
        <w:t xml:space="preserve"> </w:t>
      </w:r>
      <w:r w:rsidR="008F354D">
        <w:rPr>
          <w:rFonts w:cstheme="minorHAnsi"/>
        </w:rPr>
        <w:t>oxígeno</w:t>
      </w:r>
      <w:r w:rsidR="00966ADC">
        <w:rPr>
          <w:rFonts w:cstheme="minorHAnsi"/>
        </w:rPr>
        <w:t xml:space="preserve"> con 7.</w:t>
      </w:r>
      <w:r w:rsidR="005563FC">
        <w:rPr>
          <w:rFonts w:cstheme="minorHAnsi"/>
        </w:rPr>
        <w:t>40</w:t>
      </w:r>
      <w:r w:rsidR="00E36F23">
        <w:rPr>
          <w:rFonts w:cstheme="minorHAnsi"/>
        </w:rPr>
        <w:t xml:space="preserve"> mg/l</w:t>
      </w:r>
      <w:r w:rsidR="00C077B1">
        <w:rPr>
          <w:rFonts w:cstheme="minorHAnsi"/>
        </w:rPr>
        <w:t xml:space="preserve"> </w:t>
      </w:r>
      <w:r w:rsidR="005563FC">
        <w:rPr>
          <w:rFonts w:cstheme="minorHAnsi"/>
        </w:rPr>
        <w:t>disminuyendo</w:t>
      </w:r>
      <w:r w:rsidR="00780C54">
        <w:rPr>
          <w:rFonts w:cstheme="minorHAnsi"/>
        </w:rPr>
        <w:t xml:space="preserve"> levemente</w:t>
      </w:r>
      <w:r w:rsidR="00C077B1">
        <w:rPr>
          <w:rFonts w:cstheme="minorHAnsi"/>
        </w:rPr>
        <w:t xml:space="preserve"> con relación al mes anterior.</w:t>
      </w:r>
      <w:r w:rsidR="00E36F23">
        <w:rPr>
          <w:rFonts w:cstheme="minorHAnsi"/>
        </w:rPr>
        <w:t xml:space="preserve">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0E4949">
        <w:rPr>
          <w:rFonts w:cstheme="minorHAnsi"/>
        </w:rPr>
        <w:t>mayoría</w:t>
      </w:r>
      <w:r w:rsidR="0094713D">
        <w:rPr>
          <w:rFonts w:cstheme="minorHAnsi"/>
        </w:rPr>
        <w:t xml:space="preserve">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087763CC" w:rsidR="00BA2D55" w:rsidRDefault="00BA2D55" w:rsidP="004F0DAB">
      <w:pPr>
        <w:spacing w:after="120"/>
        <w:mirrorIndents/>
        <w:jc w:val="both"/>
        <w:rPr>
          <w:rFonts w:cstheme="minorHAnsi"/>
        </w:rPr>
      </w:pPr>
      <w:r>
        <w:rPr>
          <w:rFonts w:cstheme="minorHAnsi"/>
        </w:rPr>
        <w:t xml:space="preserve">El Río con menor cantidad de OD fue el </w:t>
      </w:r>
      <w:r w:rsidR="005563FC">
        <w:rPr>
          <w:rFonts w:cstheme="minorHAnsi"/>
        </w:rPr>
        <w:t>Platanitos</w:t>
      </w:r>
      <w:r w:rsidR="00B23564">
        <w:rPr>
          <w:rFonts w:cstheme="minorHAnsi"/>
        </w:rPr>
        <w:t xml:space="preserve"> </w:t>
      </w:r>
      <w:r w:rsidR="00EC0F4D">
        <w:rPr>
          <w:rFonts w:cstheme="minorHAnsi"/>
        </w:rPr>
        <w:t xml:space="preserve">con </w:t>
      </w:r>
      <w:r w:rsidR="00966ADC">
        <w:rPr>
          <w:rFonts w:cstheme="minorHAnsi"/>
        </w:rPr>
        <w:t>0.</w:t>
      </w:r>
      <w:r w:rsidR="005563FC">
        <w:rPr>
          <w:rFonts w:cstheme="minorHAnsi"/>
        </w:rPr>
        <w:t>33</w:t>
      </w:r>
      <w:r w:rsidR="00EC0F4D">
        <w:rPr>
          <w:rFonts w:cstheme="minorHAnsi"/>
        </w:rPr>
        <w:t xml:space="preserve"> </w:t>
      </w:r>
      <w:r w:rsidR="00185836">
        <w:rPr>
          <w:rFonts w:cstheme="minorHAnsi"/>
        </w:rPr>
        <w:t xml:space="preserve">mg/L </w:t>
      </w:r>
      <w:r w:rsidR="00BB505E">
        <w:rPr>
          <w:rFonts w:cstheme="minorHAnsi"/>
        </w:rPr>
        <w:t>disminuyendo</w:t>
      </w:r>
      <w:r w:rsidR="00780C54">
        <w:rPr>
          <w:rFonts w:cstheme="minorHAnsi"/>
        </w:rPr>
        <w:t xml:space="preserve"> levemente</w:t>
      </w:r>
      <w:r w:rsidR="000324D5">
        <w:rPr>
          <w:rFonts w:cstheme="minorHAnsi"/>
        </w:rPr>
        <w:t xml:space="preserve"> </w:t>
      </w:r>
      <w:r w:rsidR="00185836">
        <w:rPr>
          <w:rFonts w:cstheme="minorHAnsi"/>
        </w:rPr>
        <w:t xml:space="preserve">con relación al mes de </w:t>
      </w:r>
      <w:r w:rsidR="00E00CA7">
        <w:rPr>
          <w:rFonts w:cstheme="minorHAnsi"/>
        </w:rPr>
        <w:t>diciembre</w:t>
      </w:r>
      <w:r w:rsidR="004C5684">
        <w:rPr>
          <w:rFonts w:cstheme="minorHAnsi"/>
        </w:rPr>
        <w:t>.</w:t>
      </w:r>
    </w:p>
    <w:p w14:paraId="5BA5F689" w14:textId="42F57DC0"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E00CA7">
        <w:rPr>
          <w:rFonts w:cstheme="minorHAnsi"/>
          <w:b/>
          <w:bCs/>
          <w:sz w:val="20"/>
          <w:szCs w:val="20"/>
        </w:rPr>
        <w:t>enero</w:t>
      </w:r>
      <w:r w:rsidR="00430048">
        <w:rPr>
          <w:rFonts w:cstheme="minorHAnsi"/>
          <w:b/>
          <w:bCs/>
          <w:sz w:val="20"/>
          <w:szCs w:val="20"/>
        </w:rPr>
        <w:t>,</w:t>
      </w:r>
      <w:r w:rsidRPr="000635B3">
        <w:rPr>
          <w:rFonts w:cstheme="minorHAnsi"/>
          <w:b/>
          <w:bCs/>
          <w:sz w:val="20"/>
          <w:szCs w:val="20"/>
        </w:rPr>
        <w:t xml:space="preserve"> </w:t>
      </w:r>
      <w:r w:rsidR="00E00CA7">
        <w:rPr>
          <w:rFonts w:cstheme="minorHAnsi"/>
          <w:b/>
          <w:bCs/>
          <w:sz w:val="20"/>
          <w:szCs w:val="20"/>
        </w:rPr>
        <w:t>2025</w:t>
      </w:r>
      <w:r w:rsidRPr="00E42EAA">
        <w:rPr>
          <w:rFonts w:cstheme="minorHAnsi"/>
          <w:sz w:val="18"/>
          <w:szCs w:val="18"/>
        </w:rPr>
        <w:t>.</w:t>
      </w:r>
    </w:p>
    <w:p w14:paraId="31BB11B2" w14:textId="6FEF19A5" w:rsidR="007F50DF" w:rsidRDefault="007A6963" w:rsidP="00B3340C">
      <w:pPr>
        <w:spacing w:after="120"/>
        <w:mirrorIndents/>
        <w:jc w:val="center"/>
        <w:rPr>
          <w:rFonts w:cstheme="minorHAnsi"/>
        </w:rPr>
      </w:pPr>
      <w:r>
        <w:rPr>
          <w:noProof/>
          <w:lang w:eastAsia="es-GT"/>
        </w:rPr>
        <w:drawing>
          <wp:inline distT="0" distB="0" distL="0" distR="0" wp14:anchorId="42B7C661" wp14:editId="3ABA9FF0">
            <wp:extent cx="5963478" cy="3395207"/>
            <wp:effectExtent l="0" t="0" r="18415" b="15240"/>
            <wp:docPr id="925687162" name="Gráfico 1">
              <a:extLst xmlns:a="http://schemas.openxmlformats.org/drawingml/2006/main">
                <a:ext uri="{FF2B5EF4-FFF2-40B4-BE49-F238E27FC236}">
                  <a16:creationId xmlns:a16="http://schemas.microsoft.com/office/drawing/2014/main" id="{20E522A5-991C-4EA9-8413-67A074CAF7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07CD98F4"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E00CA7">
        <w:rPr>
          <w:rFonts w:cstheme="minorHAnsi"/>
          <w:b/>
          <w:bCs/>
          <w:sz w:val="18"/>
          <w:szCs w:val="18"/>
        </w:rPr>
        <w:t>2025</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t>Caudal:</w:t>
      </w:r>
    </w:p>
    <w:p w14:paraId="53552537" w14:textId="6492E123"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DA2A73">
        <w:rPr>
          <w:rFonts w:cstheme="minorHAnsi"/>
        </w:rPr>
        <w:t xml:space="preserve">de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6EE41AA3"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w:t>
      </w:r>
      <w:r w:rsidR="005513A8">
        <w:rPr>
          <w:rFonts w:cstheme="minorHAnsi"/>
        </w:rPr>
        <w:t>época de</w:t>
      </w:r>
      <w:r w:rsidR="00DA2A73">
        <w:rPr>
          <w:rFonts w:cstheme="minorHAnsi"/>
        </w:rPr>
        <w:t xml:space="preserve"> </w:t>
      </w:r>
      <w:r w:rsidR="00BB505E">
        <w:rPr>
          <w:rFonts w:cstheme="minorHAnsi"/>
        </w:rPr>
        <w:t>estiaje</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58798C">
        <w:rPr>
          <w:rFonts w:cstheme="minorHAnsi"/>
        </w:rPr>
        <w:t>Pampumay</w:t>
      </w:r>
      <w:r w:rsidR="00282403">
        <w:rPr>
          <w:rFonts w:cstheme="minorHAnsi"/>
        </w:rPr>
        <w:t xml:space="preserve"> </w:t>
      </w:r>
      <w:r w:rsidR="00760749">
        <w:rPr>
          <w:rFonts w:cstheme="minorHAnsi"/>
        </w:rPr>
        <w:t xml:space="preserve">con </w:t>
      </w:r>
      <w:r w:rsidR="005563FC">
        <w:rPr>
          <w:rFonts w:cstheme="minorHAnsi"/>
        </w:rPr>
        <w:t>24.15</w:t>
      </w:r>
      <w:r w:rsidR="005C5A9F">
        <w:rPr>
          <w:rFonts w:cstheme="minorHAnsi"/>
        </w:rPr>
        <w:t xml:space="preserve"> </w:t>
      </w:r>
      <w:r>
        <w:rPr>
          <w:rFonts w:cstheme="minorHAnsi"/>
        </w:rPr>
        <w:t>lts/seg</w:t>
      </w:r>
      <w:r w:rsidR="00D4294E">
        <w:rPr>
          <w:rFonts w:cstheme="minorHAnsi"/>
        </w:rPr>
        <w:t xml:space="preserve"> </w:t>
      </w:r>
      <w:r w:rsidR="005563FC">
        <w:rPr>
          <w:rFonts w:cstheme="minorHAnsi"/>
        </w:rPr>
        <w:t>disminuyendo</w:t>
      </w:r>
      <w:r w:rsidR="001C4FC9">
        <w:rPr>
          <w:rFonts w:cstheme="minorHAnsi"/>
        </w:rPr>
        <w:t xml:space="preserve"> </w:t>
      </w:r>
      <w:r w:rsidR="00BB505E">
        <w:rPr>
          <w:rFonts w:cstheme="minorHAnsi"/>
        </w:rPr>
        <w:t>levemente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E00CA7">
        <w:rPr>
          <w:rFonts w:cstheme="minorHAnsi"/>
        </w:rPr>
        <w:t>diciembre</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C46242">
        <w:rPr>
          <w:rFonts w:cstheme="minorHAnsi"/>
        </w:rPr>
        <w:t>mayores</w:t>
      </w:r>
      <w:r>
        <w:rPr>
          <w:rFonts w:cstheme="minorHAnsi"/>
        </w:rPr>
        <w:t xml:space="preserve">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5563FC">
        <w:rPr>
          <w:rFonts w:cstheme="minorHAnsi"/>
        </w:rPr>
        <w:t>823</w:t>
      </w:r>
      <w:r w:rsidR="004B54B5">
        <w:rPr>
          <w:rFonts w:cstheme="minorHAnsi"/>
        </w:rPr>
        <w:t xml:space="preserve"> y </w:t>
      </w:r>
      <w:r w:rsidR="005563FC">
        <w:rPr>
          <w:rFonts w:cstheme="minorHAnsi"/>
        </w:rPr>
        <w:t>639.9</w:t>
      </w:r>
      <w:r>
        <w:rPr>
          <w:rFonts w:cstheme="minorHAnsi"/>
        </w:rPr>
        <w:t xml:space="preserve"> lts/seg</w:t>
      </w:r>
      <w:r w:rsidR="00282403">
        <w:rPr>
          <w:rFonts w:cstheme="minorHAnsi"/>
        </w:rPr>
        <w:t>, respectivamente</w:t>
      </w:r>
      <w:r w:rsidR="006055B6">
        <w:rPr>
          <w:rFonts w:cstheme="minorHAnsi"/>
        </w:rPr>
        <w:t xml:space="preserve">, </w:t>
      </w:r>
      <w:r w:rsidR="005563FC">
        <w:rPr>
          <w:rFonts w:cstheme="minorHAnsi"/>
        </w:rPr>
        <w:t>manteniendose</w:t>
      </w:r>
      <w:r w:rsidR="003E4E7F">
        <w:rPr>
          <w:rFonts w:cstheme="minorHAnsi"/>
        </w:rPr>
        <w:t xml:space="preserve"> </w:t>
      </w:r>
      <w:r w:rsidR="00C10BA0">
        <w:rPr>
          <w:rFonts w:cstheme="minorHAnsi"/>
        </w:rPr>
        <w:t>con respecto al mes anterior</w:t>
      </w:r>
      <w:r>
        <w:rPr>
          <w:rFonts w:cstheme="minorHAnsi"/>
        </w:rPr>
        <w:t xml:space="preserve">. </w:t>
      </w:r>
    </w:p>
    <w:p w14:paraId="7B6D0F4C" w14:textId="4435AB7F"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5563FC">
        <w:rPr>
          <w:rFonts w:cstheme="minorHAnsi"/>
        </w:rPr>
        <w:t xml:space="preserve">considerable descenso </w:t>
      </w:r>
      <w:r w:rsidR="00151E71">
        <w:rPr>
          <w:rFonts w:cstheme="minorHAnsi"/>
        </w:rPr>
        <w:t xml:space="preserve"> </w:t>
      </w:r>
      <w:r w:rsidR="004B54B5">
        <w:rPr>
          <w:rFonts w:cstheme="minorHAnsi"/>
        </w:rPr>
        <w:t>(</w:t>
      </w:r>
      <w:r w:rsidR="005563FC">
        <w:rPr>
          <w:rFonts w:cstheme="minorHAnsi"/>
        </w:rPr>
        <w:t>1,440</w:t>
      </w:r>
      <w:r w:rsidR="002B2A0F">
        <w:rPr>
          <w:rFonts w:cstheme="minorHAnsi"/>
        </w:rPr>
        <w:t xml:space="preserve"> lts/seg), </w:t>
      </w:r>
      <w:r>
        <w:rPr>
          <w:rFonts w:cstheme="minorHAnsi"/>
        </w:rPr>
        <w:t xml:space="preserve">con respecto al mes anterior. </w:t>
      </w:r>
    </w:p>
    <w:p w14:paraId="32844E23" w14:textId="39885EAB"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E00CA7">
        <w:rPr>
          <w:rFonts w:cstheme="minorHAnsi"/>
          <w:b/>
          <w:bCs/>
          <w:sz w:val="20"/>
          <w:szCs w:val="20"/>
        </w:rPr>
        <w:t>enero</w:t>
      </w:r>
      <w:r w:rsidR="00430048">
        <w:rPr>
          <w:rFonts w:cstheme="minorHAnsi"/>
          <w:b/>
          <w:bCs/>
          <w:sz w:val="20"/>
          <w:szCs w:val="20"/>
        </w:rPr>
        <w:t>,</w:t>
      </w:r>
      <w:r w:rsidRPr="004762F7">
        <w:rPr>
          <w:rFonts w:cstheme="minorHAnsi"/>
          <w:b/>
          <w:bCs/>
          <w:sz w:val="20"/>
          <w:szCs w:val="20"/>
        </w:rPr>
        <w:t xml:space="preserve"> </w:t>
      </w:r>
      <w:r w:rsidR="00E00CA7">
        <w:rPr>
          <w:rFonts w:cstheme="minorHAnsi"/>
          <w:b/>
          <w:bCs/>
          <w:sz w:val="20"/>
          <w:szCs w:val="20"/>
        </w:rPr>
        <w:t>2025</w:t>
      </w:r>
      <w:r w:rsidRPr="004762F7">
        <w:rPr>
          <w:rFonts w:cstheme="minorHAnsi"/>
          <w:b/>
          <w:bCs/>
          <w:sz w:val="20"/>
          <w:szCs w:val="20"/>
        </w:rPr>
        <w:t xml:space="preserve">.  </w:t>
      </w:r>
    </w:p>
    <w:p w14:paraId="7868C6AE" w14:textId="13569C13" w:rsidR="003D0E68" w:rsidRDefault="007A6963" w:rsidP="003D0E68">
      <w:pPr>
        <w:spacing w:after="120"/>
        <w:mirrorIndents/>
        <w:jc w:val="center"/>
        <w:rPr>
          <w:rFonts w:cstheme="minorHAnsi"/>
        </w:rPr>
      </w:pPr>
      <w:r>
        <w:rPr>
          <w:noProof/>
          <w:lang w:eastAsia="es-GT"/>
        </w:rPr>
        <w:drawing>
          <wp:inline distT="0" distB="0" distL="0" distR="0" wp14:anchorId="7CAE3C59" wp14:editId="347B85D4">
            <wp:extent cx="5923722" cy="3442915"/>
            <wp:effectExtent l="0" t="0" r="1270" b="5715"/>
            <wp:docPr id="468667041" name="Gráfico 1">
              <a:extLst xmlns:a="http://schemas.openxmlformats.org/drawingml/2006/main">
                <a:ext uri="{FF2B5EF4-FFF2-40B4-BE49-F238E27FC236}">
                  <a16:creationId xmlns:a16="http://schemas.microsoft.com/office/drawing/2014/main" id="{2433420D-4E00-44CE-9908-95A640101A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2C79EA53"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E00CA7">
        <w:rPr>
          <w:rFonts w:cstheme="minorHAnsi"/>
          <w:b/>
          <w:bCs/>
          <w:sz w:val="18"/>
          <w:szCs w:val="18"/>
        </w:rPr>
        <w:t>2025</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1" w:name="_Toc141362003"/>
      <w:bookmarkStart w:id="12" w:name="_Hlk67853300"/>
      <w:r w:rsidRPr="00B13CE7">
        <w:rPr>
          <w:rFonts w:ascii="Calibri" w:hAnsi="Calibri" w:cs="Calibri"/>
          <w:bCs/>
          <w:color w:val="4F81BD" w:themeColor="accent1"/>
          <w:sz w:val="28"/>
          <w:szCs w:val="28"/>
        </w:rPr>
        <w:t>Nutrientes</w:t>
      </w:r>
      <w:bookmarkEnd w:id="11"/>
    </w:p>
    <w:bookmarkEnd w:id="12"/>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56AF4F02"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r w:rsidR="002523BE">
        <w:rPr>
          <w:rFonts w:asciiTheme="minorHAnsi" w:hAnsiTheme="minorHAnsi" w:cstheme="minorHAnsi"/>
          <w:b/>
          <w:i w:val="0"/>
          <w:iCs w:val="0"/>
          <w:color w:val="auto"/>
          <w:sz w:val="24"/>
        </w:rPr>
        <w:t xml:space="preserve"> </w:t>
      </w:r>
    </w:p>
    <w:p w14:paraId="4C2ED2CB" w14:textId="5DCBC5EE"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5563FC">
        <w:rPr>
          <w:rFonts w:cstheme="minorHAnsi"/>
        </w:rPr>
        <w:t>1.7436</w:t>
      </w:r>
      <w:r w:rsidR="00EB3FBB">
        <w:rPr>
          <w:rFonts w:cstheme="minorHAnsi"/>
        </w:rPr>
        <w:t xml:space="preserve"> </w:t>
      </w:r>
      <w:r w:rsidR="00AC5B52">
        <w:rPr>
          <w:rFonts w:cstheme="minorHAnsi"/>
        </w:rPr>
        <w:t>mg/L</w:t>
      </w:r>
      <w:r w:rsidR="00E87588">
        <w:rPr>
          <w:rFonts w:cstheme="minorHAnsi"/>
        </w:rPr>
        <w:t xml:space="preserve"> </w:t>
      </w:r>
      <w:r w:rsidR="005563FC">
        <w:rPr>
          <w:rFonts w:cstheme="minorHAnsi"/>
        </w:rPr>
        <w:t>disminuyendo</w:t>
      </w:r>
      <w:r w:rsidR="003F0078">
        <w:rPr>
          <w:rFonts w:cstheme="minorHAnsi"/>
        </w:rPr>
        <w:t xml:space="preserve"> </w:t>
      </w:r>
      <w:r w:rsidR="006943D9">
        <w:rPr>
          <w:rFonts w:cstheme="minorHAnsi"/>
        </w:rPr>
        <w:t>levemente</w:t>
      </w:r>
      <w:r w:rsidR="00E87588">
        <w:rPr>
          <w:rFonts w:cstheme="minorHAnsi"/>
        </w:rPr>
        <w:t xml:space="preserve"> en comparación al mes anterior</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963BB7">
        <w:rPr>
          <w:rFonts w:cstheme="minorHAnsi"/>
        </w:rPr>
        <w:t>P</w:t>
      </w:r>
      <w:r w:rsidR="005563FC">
        <w:rPr>
          <w:rFonts w:cstheme="minorHAnsi"/>
        </w:rPr>
        <w:t>inula</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5563FC">
        <w:rPr>
          <w:rFonts w:cstheme="minorHAnsi"/>
        </w:rPr>
        <w:t>63.67</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w:t>
      </w:r>
      <w:r w:rsidR="00AE37E1">
        <w:rPr>
          <w:rFonts w:cstheme="minorHAnsi"/>
        </w:rPr>
        <w:t>permisibles,</w:t>
      </w:r>
      <w:r w:rsidR="00E87588">
        <w:rPr>
          <w:rFonts w:cstheme="minorHAnsi"/>
        </w:rPr>
        <w:t xml:space="preserve"> </w:t>
      </w:r>
      <w:r w:rsidR="002C086C">
        <w:rPr>
          <w:rFonts w:cstheme="minorHAnsi"/>
        </w:rPr>
        <w:t>aumentando drásticamente</w:t>
      </w:r>
      <w:r w:rsidR="0003479D">
        <w:rPr>
          <w:rFonts w:cstheme="minorHAnsi"/>
        </w:rPr>
        <w:t xml:space="preserve"> e</w:t>
      </w:r>
      <w:r w:rsidR="00E87588">
        <w:rPr>
          <w:rFonts w:cstheme="minorHAnsi"/>
        </w:rPr>
        <w:t>n comparación al mes anterior</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901200">
        <w:rPr>
          <w:rFonts w:cstheme="minorHAnsi"/>
        </w:rPr>
        <w:t>mayo</w:t>
      </w:r>
      <w:r w:rsidR="00D86419">
        <w:rPr>
          <w:rFonts w:cstheme="minorHAnsi"/>
        </w:rPr>
        <w:t>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5563FC">
        <w:rPr>
          <w:rFonts w:cstheme="minorHAnsi"/>
        </w:rPr>
        <w:t>0.0691</w:t>
      </w:r>
      <w:r w:rsidR="005B3456">
        <w:rPr>
          <w:rFonts w:cstheme="minorHAnsi"/>
        </w:rPr>
        <w:t>-</w:t>
      </w:r>
      <w:r w:rsidR="005563FC">
        <w:rPr>
          <w:rFonts w:cstheme="minorHAnsi"/>
        </w:rPr>
        <w:t>30.7941</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963BB7">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E87588">
        <w:rPr>
          <w:rFonts w:cstheme="minorHAnsi"/>
        </w:rPr>
        <w:t xml:space="preserve"> </w:t>
      </w:r>
      <w:r w:rsidR="00534ABD">
        <w:rPr>
          <w:rFonts w:cstheme="minorHAnsi"/>
        </w:rPr>
        <w:t xml:space="preserve">estando por </w:t>
      </w:r>
      <w:r w:rsidR="0045570A">
        <w:rPr>
          <w:rFonts w:cstheme="minorHAnsi"/>
        </w:rPr>
        <w:t>encima</w:t>
      </w:r>
      <w:r w:rsidR="00534ABD">
        <w:rPr>
          <w:rFonts w:cstheme="minorHAnsi"/>
        </w:rPr>
        <w:t xml:space="preserve"> del</w:t>
      </w:r>
      <w:r w:rsidR="008743E4">
        <w:rPr>
          <w:rFonts w:cstheme="minorHAnsi"/>
        </w:rPr>
        <w:t xml:space="preserve">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264C5810"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E00CA7">
        <w:rPr>
          <w:rFonts w:cstheme="minorHAnsi"/>
          <w:b/>
          <w:bCs/>
          <w:sz w:val="20"/>
          <w:szCs w:val="20"/>
        </w:rPr>
        <w:t>enero</w:t>
      </w:r>
      <w:r w:rsidR="00430048">
        <w:rPr>
          <w:rFonts w:cstheme="minorHAnsi"/>
          <w:b/>
          <w:bCs/>
          <w:sz w:val="20"/>
          <w:szCs w:val="20"/>
        </w:rPr>
        <w:t>,</w:t>
      </w:r>
      <w:r w:rsidRPr="00883461">
        <w:rPr>
          <w:rFonts w:cstheme="minorHAnsi"/>
          <w:b/>
          <w:bCs/>
          <w:sz w:val="20"/>
          <w:szCs w:val="20"/>
        </w:rPr>
        <w:t xml:space="preserve"> </w:t>
      </w:r>
      <w:r w:rsidR="00E00CA7">
        <w:rPr>
          <w:rFonts w:cstheme="minorHAnsi"/>
          <w:b/>
          <w:bCs/>
          <w:sz w:val="20"/>
          <w:szCs w:val="20"/>
        </w:rPr>
        <w:t>2025</w:t>
      </w:r>
      <w:r w:rsidRPr="00883461">
        <w:rPr>
          <w:rFonts w:cstheme="minorHAnsi"/>
          <w:b/>
          <w:bCs/>
          <w:sz w:val="20"/>
          <w:szCs w:val="20"/>
        </w:rPr>
        <w:t>.</w:t>
      </w:r>
    </w:p>
    <w:p w14:paraId="7CE40352" w14:textId="399F759F" w:rsidR="006B23FA" w:rsidRDefault="007A6963" w:rsidP="006B23FA">
      <w:pPr>
        <w:spacing w:after="120"/>
        <w:mirrorIndents/>
        <w:jc w:val="center"/>
        <w:rPr>
          <w:rFonts w:cstheme="minorHAnsi"/>
        </w:rPr>
      </w:pPr>
      <w:r>
        <w:rPr>
          <w:noProof/>
          <w:lang w:eastAsia="es-GT"/>
        </w:rPr>
        <w:drawing>
          <wp:inline distT="0" distB="0" distL="0" distR="0" wp14:anchorId="3570193F" wp14:editId="65403217">
            <wp:extent cx="5971430" cy="2822713"/>
            <wp:effectExtent l="0" t="0" r="10795" b="15875"/>
            <wp:docPr id="1581427820" name="Gráfico 1">
              <a:extLst xmlns:a="http://schemas.openxmlformats.org/drawingml/2006/main">
                <a:ext uri="{FF2B5EF4-FFF2-40B4-BE49-F238E27FC236}">
                  <a16:creationId xmlns:a16="http://schemas.microsoft.com/office/drawing/2014/main" id="{32EDB8CB-00CE-429D-99A7-514AC10B59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344C08C7"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E00CA7">
        <w:rPr>
          <w:rFonts w:cstheme="minorHAnsi"/>
          <w:b/>
          <w:bCs/>
          <w:sz w:val="18"/>
          <w:szCs w:val="18"/>
        </w:rPr>
        <w:t>2025</w:t>
      </w:r>
      <w:r w:rsidRPr="00883461">
        <w:rPr>
          <w:rFonts w:cstheme="minorHAnsi"/>
          <w:b/>
          <w:bCs/>
          <w:sz w:val="18"/>
          <w:szCs w:val="18"/>
        </w:rPr>
        <w:t>.</w:t>
      </w:r>
    </w:p>
    <w:p w14:paraId="30029078" w14:textId="10048C70" w:rsidR="00366C0F" w:rsidRDefault="00293FBF" w:rsidP="00293FBF">
      <w:pPr>
        <w:spacing w:after="120"/>
        <w:mirrorIndents/>
        <w:jc w:val="both"/>
        <w:rPr>
          <w:rFonts w:cstheme="minorHAnsi"/>
        </w:rPr>
      </w:pPr>
      <w:r>
        <w:rPr>
          <w:rFonts w:cstheme="minorHAnsi"/>
        </w:rPr>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4126FC">
        <w:rPr>
          <w:rFonts w:cstheme="minorHAnsi"/>
        </w:rPr>
        <w:t xml:space="preserve">se presentan a continuación, </w:t>
      </w:r>
      <w:r w:rsidR="00674859">
        <w:rPr>
          <w:rFonts w:cstheme="minorHAnsi"/>
        </w:rPr>
        <w:t xml:space="preserve">el </w:t>
      </w:r>
      <w:r w:rsidR="00421377">
        <w:rPr>
          <w:rFonts w:cstheme="minorHAnsi"/>
        </w:rPr>
        <w:t>río</w:t>
      </w:r>
      <w:r w:rsidR="00A35B02">
        <w:rPr>
          <w:rFonts w:cstheme="minorHAnsi"/>
        </w:rPr>
        <w:t xml:space="preserve"> que</w:t>
      </w:r>
      <w:r>
        <w:rPr>
          <w:rFonts w:cstheme="minorHAnsi"/>
        </w:rPr>
        <w:t xml:space="preserve"> </w:t>
      </w:r>
      <w:r w:rsidR="002F7BE7">
        <w:rPr>
          <w:rFonts w:cstheme="minorHAnsi"/>
        </w:rPr>
        <w:t xml:space="preserve">presenta valores </w:t>
      </w:r>
      <w:r w:rsidR="00AE37E1">
        <w:rPr>
          <w:rFonts w:cstheme="minorHAnsi"/>
        </w:rPr>
        <w:t xml:space="preserve">más </w:t>
      </w:r>
      <w:r w:rsidR="001C50F0">
        <w:rPr>
          <w:rFonts w:cstheme="minorHAnsi"/>
        </w:rPr>
        <w:t>altos</w:t>
      </w:r>
      <w:r w:rsidR="006643BE">
        <w:rPr>
          <w:rFonts w:cstheme="minorHAnsi"/>
        </w:rPr>
        <w:t xml:space="preserve"> es el Rio </w:t>
      </w:r>
      <w:r w:rsidR="005563FC">
        <w:rPr>
          <w:rFonts w:cstheme="minorHAnsi"/>
        </w:rPr>
        <w:t>San Lucas</w:t>
      </w:r>
      <w:r w:rsidR="00103939">
        <w:rPr>
          <w:rFonts w:cstheme="minorHAnsi"/>
        </w:rPr>
        <w:t xml:space="preserve"> </w:t>
      </w:r>
      <w:r w:rsidR="00AE37E1">
        <w:rPr>
          <w:rFonts w:cstheme="minorHAnsi"/>
        </w:rPr>
        <w:t xml:space="preserve">con </w:t>
      </w:r>
      <w:r w:rsidR="00885BC0">
        <w:rPr>
          <w:rFonts w:cstheme="minorHAnsi"/>
        </w:rPr>
        <w:t>0.</w:t>
      </w:r>
      <w:r w:rsidR="005563FC">
        <w:rPr>
          <w:rFonts w:cstheme="minorHAnsi"/>
        </w:rPr>
        <w:t>5514</w:t>
      </w:r>
      <w:r w:rsidR="00103939">
        <w:rPr>
          <w:rFonts w:cstheme="minorHAnsi"/>
        </w:rPr>
        <w:t xml:space="preserve"> </w:t>
      </w:r>
      <w:r w:rsidR="00AE37E1">
        <w:rPr>
          <w:rFonts w:cstheme="minorHAnsi"/>
        </w:rPr>
        <w:t xml:space="preserve">mg/L </w:t>
      </w:r>
      <w:r w:rsidR="006643BE">
        <w:rPr>
          <w:rFonts w:cstheme="minorHAnsi"/>
        </w:rPr>
        <w:t xml:space="preserve">estando </w:t>
      </w:r>
      <w:r w:rsidR="00434453">
        <w:rPr>
          <w:rFonts w:cstheme="minorHAnsi"/>
        </w:rPr>
        <w:t xml:space="preserve">por </w:t>
      </w:r>
      <w:r w:rsidR="00885BC0">
        <w:rPr>
          <w:rFonts w:cstheme="minorHAnsi"/>
        </w:rPr>
        <w:t>debajo</w:t>
      </w:r>
      <w:r w:rsidR="006643BE">
        <w:rPr>
          <w:rFonts w:cstheme="minorHAnsi"/>
        </w:rPr>
        <w:t xml:space="preserve"> d</w:t>
      </w:r>
      <w:r w:rsidR="00A35FD2">
        <w:rPr>
          <w:rFonts w:cstheme="minorHAnsi"/>
        </w:rPr>
        <w:t>el va</w:t>
      </w:r>
      <w:r w:rsidR="00AE37E1">
        <w:rPr>
          <w:rFonts w:cstheme="minorHAnsi"/>
        </w:rPr>
        <w:t>lor</w:t>
      </w:r>
      <w:r w:rsidR="00A35FD2">
        <w:rPr>
          <w:rFonts w:cstheme="minorHAnsi"/>
        </w:rPr>
        <w:t xml:space="preserve"> de 1</w:t>
      </w:r>
      <w:r w:rsidR="00A35FD2" w:rsidRPr="00A35FD2">
        <w:rPr>
          <w:rFonts w:cstheme="minorHAnsi"/>
        </w:rPr>
        <w:t xml:space="preserve"> </w:t>
      </w:r>
      <w:r w:rsidR="00A35FD2">
        <w:rPr>
          <w:rFonts w:cstheme="minorHAnsi"/>
        </w:rPr>
        <w:t xml:space="preserve">mg/L, </w:t>
      </w:r>
      <w:r w:rsidR="0005719E">
        <w:rPr>
          <w:rFonts w:cstheme="minorHAnsi"/>
        </w:rPr>
        <w:t>con relación al Nitrito</w:t>
      </w:r>
      <w:r w:rsidR="00F61AD2">
        <w:rPr>
          <w:rFonts w:cstheme="minorHAnsi"/>
        </w:rPr>
        <w:t xml:space="preserve"> </w:t>
      </w:r>
      <w:r w:rsidR="006643BE">
        <w:rPr>
          <w:rFonts w:cstheme="minorHAnsi"/>
        </w:rPr>
        <w:t>ningún</w:t>
      </w:r>
      <w:r w:rsidR="00E1050F">
        <w:rPr>
          <w:rFonts w:cstheme="minorHAnsi"/>
        </w:rPr>
        <w:t xml:space="preserve"> punto</w:t>
      </w:r>
      <w:r w:rsidR="00674859">
        <w:rPr>
          <w:rFonts w:cstheme="minorHAnsi"/>
        </w:rPr>
        <w:t xml:space="preserve"> </w:t>
      </w:r>
      <w:r w:rsidR="00E1050F">
        <w:rPr>
          <w:rFonts w:cstheme="minorHAnsi"/>
        </w:rPr>
        <w:t>sobrepasa los</w:t>
      </w:r>
      <w:r>
        <w:rPr>
          <w:rFonts w:cstheme="minorHAnsi"/>
        </w:rPr>
        <w:t xml:space="preserve"> </w:t>
      </w:r>
      <w:r w:rsidR="005563FC">
        <w:rPr>
          <w:rFonts w:cstheme="minorHAnsi"/>
        </w:rPr>
        <w:t>0.1</w:t>
      </w:r>
      <w:r>
        <w:rPr>
          <w:rFonts w:cstheme="minorHAnsi"/>
        </w:rPr>
        <w:t xml:space="preserve"> 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477A6FCB"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E00CA7">
        <w:rPr>
          <w:rFonts w:cstheme="minorHAnsi"/>
          <w:b/>
          <w:bCs/>
          <w:sz w:val="18"/>
          <w:szCs w:val="18"/>
        </w:rPr>
        <w:t>enero</w:t>
      </w:r>
      <w:r w:rsidR="00430048">
        <w:rPr>
          <w:rFonts w:cstheme="minorHAnsi"/>
          <w:b/>
          <w:bCs/>
          <w:sz w:val="18"/>
          <w:szCs w:val="18"/>
        </w:rPr>
        <w:t>,</w:t>
      </w:r>
      <w:r w:rsidRPr="00883461">
        <w:rPr>
          <w:rFonts w:cstheme="minorHAnsi"/>
          <w:b/>
          <w:bCs/>
          <w:sz w:val="18"/>
          <w:szCs w:val="18"/>
        </w:rPr>
        <w:t xml:space="preserve"> </w:t>
      </w:r>
      <w:r w:rsidR="00E00CA7">
        <w:rPr>
          <w:rFonts w:cstheme="minorHAnsi"/>
          <w:b/>
          <w:bCs/>
          <w:sz w:val="18"/>
          <w:szCs w:val="18"/>
        </w:rPr>
        <w:t>2025</w:t>
      </w:r>
      <w:r w:rsidRPr="00883461">
        <w:rPr>
          <w:rFonts w:cstheme="minorHAnsi"/>
          <w:b/>
          <w:bCs/>
          <w:sz w:val="18"/>
          <w:szCs w:val="18"/>
        </w:rPr>
        <w:t>.</w:t>
      </w:r>
    </w:p>
    <w:p w14:paraId="13014157" w14:textId="5C00584D" w:rsidR="009307BF" w:rsidRDefault="007A6963" w:rsidP="009307BF">
      <w:pPr>
        <w:spacing w:after="120"/>
        <w:mirrorIndents/>
        <w:jc w:val="center"/>
        <w:rPr>
          <w:rFonts w:cstheme="minorHAnsi"/>
        </w:rPr>
      </w:pPr>
      <w:r>
        <w:rPr>
          <w:noProof/>
          <w:lang w:eastAsia="es-GT"/>
        </w:rPr>
        <w:drawing>
          <wp:inline distT="0" distB="0" distL="0" distR="0" wp14:anchorId="144862DC" wp14:editId="64014BDD">
            <wp:extent cx="5939624" cy="3434963"/>
            <wp:effectExtent l="0" t="0" r="4445" b="13335"/>
            <wp:docPr id="1467467588" name="Gráfico 1">
              <a:extLst xmlns:a="http://schemas.openxmlformats.org/drawingml/2006/main">
                <a:ext uri="{FF2B5EF4-FFF2-40B4-BE49-F238E27FC236}">
                  <a16:creationId xmlns:a16="http://schemas.microsoft.com/office/drawing/2014/main" id="{0FA03580-E551-401D-BCE4-F20C6F9C2C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0052D8DC"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E00CA7">
        <w:rPr>
          <w:rFonts w:cstheme="minorHAnsi"/>
          <w:b/>
          <w:bCs/>
          <w:sz w:val="18"/>
          <w:szCs w:val="18"/>
        </w:rPr>
        <w:t>2025</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5D28BABC" w14:textId="77777777" w:rsidR="008B11C9" w:rsidRDefault="008B11C9"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04664BFD" w14:textId="77777777" w:rsidR="008471BC" w:rsidRDefault="008471BC" w:rsidP="006F38FF">
      <w:pPr>
        <w:spacing w:after="0" w:line="240" w:lineRule="auto"/>
        <w:mirrorIndents/>
        <w:rPr>
          <w:rFonts w:cstheme="minorHAnsi"/>
          <w:b/>
          <w:bCs/>
          <w:iCs/>
          <w:sz w:val="20"/>
          <w:szCs w:val="20"/>
        </w:rPr>
      </w:pPr>
    </w:p>
    <w:p w14:paraId="0B02698D" w14:textId="77777777" w:rsidR="008471BC" w:rsidRDefault="008471BC"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2045B1CE" w14:textId="77777777" w:rsidR="00197B1D" w:rsidRDefault="00197B1D" w:rsidP="006F38FF">
      <w:pPr>
        <w:spacing w:after="0" w:line="240" w:lineRule="auto"/>
        <w:mirrorIndents/>
        <w:rPr>
          <w:rFonts w:cstheme="minorHAnsi"/>
          <w:b/>
          <w:bCs/>
          <w:iCs/>
          <w:sz w:val="20"/>
          <w:szCs w:val="20"/>
        </w:rPr>
      </w:pPr>
    </w:p>
    <w:p w14:paraId="4AB0353A" w14:textId="77777777" w:rsidR="00197B1D" w:rsidRDefault="00197B1D" w:rsidP="006F38FF">
      <w:pPr>
        <w:spacing w:after="0" w:line="240" w:lineRule="auto"/>
        <w:mirrorIndents/>
        <w:rPr>
          <w:rFonts w:cstheme="minorHAnsi"/>
          <w:b/>
          <w:bCs/>
          <w:iCs/>
          <w:sz w:val="20"/>
          <w:szCs w:val="20"/>
        </w:rPr>
      </w:pPr>
    </w:p>
    <w:p w14:paraId="710EAC71" w14:textId="77777777" w:rsidR="00957EEF" w:rsidRDefault="00957EE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3"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3"/>
    <w:p w14:paraId="121B12E6" w14:textId="3D697ACD"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 xml:space="preserve">detectaron </w:t>
      </w:r>
      <w:r w:rsidR="00E02E74">
        <w:rPr>
          <w:rFonts w:cstheme="minorHAnsi"/>
        </w:rPr>
        <w:t>bajos</w:t>
      </w:r>
      <w:r w:rsidR="00014DB4">
        <w:rPr>
          <w:rFonts w:cstheme="minorHAnsi"/>
        </w:rPr>
        <w:t xml:space="preserve"> valores d</w:t>
      </w:r>
      <w:r w:rsidR="00B35E31">
        <w:rPr>
          <w:rFonts w:cstheme="minorHAnsi"/>
        </w:rPr>
        <w:t xml:space="preserve">e PT, oscilando en un rango de </w:t>
      </w:r>
      <w:r w:rsidR="00C31AF4">
        <w:rPr>
          <w:rFonts w:cstheme="minorHAnsi"/>
        </w:rPr>
        <w:t>0.1177</w:t>
      </w:r>
      <w:r w:rsidR="00C32333">
        <w:rPr>
          <w:rFonts w:cstheme="minorHAnsi"/>
        </w:rPr>
        <w:t>-</w:t>
      </w:r>
      <w:r w:rsidR="00C31AF4">
        <w:rPr>
          <w:rFonts w:cstheme="minorHAnsi"/>
        </w:rPr>
        <w:t>6.8397</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65F4C4C5"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C049D">
        <w:rPr>
          <w:rFonts w:cstheme="minorHAnsi"/>
        </w:rPr>
        <w:t>may</w:t>
      </w:r>
      <w:r w:rsidR="008E1C29">
        <w:rPr>
          <w:rFonts w:cstheme="minorHAnsi"/>
        </w:rPr>
        <w:t>o</w:t>
      </w:r>
      <w:r w:rsidR="00D86419">
        <w:rPr>
          <w:rFonts w:cstheme="minorHAnsi"/>
        </w:rPr>
        <w:t>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este mes para el punto del Rio</w:t>
      </w:r>
      <w:r w:rsidR="00FC2EA1">
        <w:rPr>
          <w:rFonts w:cstheme="minorHAnsi"/>
        </w:rPr>
        <w:t xml:space="preserve"> </w:t>
      </w:r>
      <w:r w:rsidR="009F54C0">
        <w:rPr>
          <w:rFonts w:cstheme="minorHAnsi"/>
        </w:rPr>
        <w:t>P</w:t>
      </w:r>
      <w:r w:rsidR="002C79B2">
        <w:rPr>
          <w:rFonts w:cstheme="minorHAnsi"/>
        </w:rPr>
        <w:t>inula</w:t>
      </w:r>
      <w:r w:rsidR="00952CD5">
        <w:rPr>
          <w:rFonts w:cstheme="minorHAnsi"/>
        </w:rPr>
        <w:t xml:space="preserve"> </w:t>
      </w:r>
      <w:r w:rsidR="00FF5D29">
        <w:rPr>
          <w:rFonts w:cstheme="minorHAnsi"/>
        </w:rPr>
        <w:t xml:space="preserve">fue en </w:t>
      </w:r>
      <w:r w:rsidR="000F069D">
        <w:rPr>
          <w:rFonts w:cstheme="minorHAnsi"/>
        </w:rPr>
        <w:t>el</w:t>
      </w:r>
      <w:r w:rsidR="00FF5D29">
        <w:rPr>
          <w:rFonts w:cstheme="minorHAnsi"/>
        </w:rPr>
        <w:t xml:space="preserve"> punto de</w:t>
      </w:r>
      <w:r w:rsidR="000F069D">
        <w:rPr>
          <w:rFonts w:cstheme="minorHAnsi"/>
        </w:rPr>
        <w:t xml:space="preserve">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9F54C0">
        <w:rPr>
          <w:rFonts w:cstheme="minorHAnsi"/>
        </w:rPr>
        <w:t>6.</w:t>
      </w:r>
      <w:r w:rsidR="002C79B2">
        <w:rPr>
          <w:rFonts w:cstheme="minorHAnsi"/>
        </w:rPr>
        <w:t>8397</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w:t>
      </w:r>
      <w:r w:rsidR="00BA5C5E">
        <w:rPr>
          <w:rFonts w:cstheme="minorHAnsi"/>
        </w:rPr>
        <w:t>0.</w:t>
      </w:r>
      <w:r w:rsidR="002C79B2">
        <w:rPr>
          <w:rFonts w:cstheme="minorHAnsi"/>
        </w:rPr>
        <w:t>1177</w:t>
      </w:r>
      <w:r w:rsidR="003950F1">
        <w:rPr>
          <w:rFonts w:cstheme="minorHAnsi"/>
        </w:rPr>
        <w:t xml:space="preserve"> </w:t>
      </w:r>
      <w:r w:rsidR="0007398E">
        <w:rPr>
          <w:rFonts w:cstheme="minorHAnsi"/>
        </w:rPr>
        <w:t>mg/L</w:t>
      </w:r>
      <w:r w:rsidR="008C483A">
        <w:rPr>
          <w:rFonts w:cstheme="minorHAnsi"/>
        </w:rPr>
        <w:t xml:space="preserve"> </w:t>
      </w:r>
      <w:r w:rsidR="00885BC0">
        <w:rPr>
          <w:rFonts w:cstheme="minorHAnsi"/>
        </w:rPr>
        <w:t>disminuyendo</w:t>
      </w:r>
      <w:r w:rsidR="00CB07ED">
        <w:rPr>
          <w:rFonts w:cstheme="minorHAnsi"/>
        </w:rPr>
        <w:t xml:space="preserve"> levemente</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37FFDD41"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E00CA7">
        <w:rPr>
          <w:rFonts w:cstheme="minorHAnsi"/>
          <w:b/>
          <w:bCs/>
          <w:sz w:val="18"/>
          <w:szCs w:val="18"/>
        </w:rPr>
        <w:t>enero</w:t>
      </w:r>
      <w:r w:rsidR="00430048">
        <w:rPr>
          <w:rFonts w:cstheme="minorHAnsi"/>
          <w:b/>
          <w:bCs/>
          <w:sz w:val="18"/>
          <w:szCs w:val="18"/>
        </w:rPr>
        <w:t>,</w:t>
      </w:r>
      <w:r w:rsidRPr="00122FC0">
        <w:rPr>
          <w:rFonts w:cstheme="minorHAnsi"/>
          <w:b/>
          <w:bCs/>
          <w:sz w:val="18"/>
          <w:szCs w:val="18"/>
        </w:rPr>
        <w:t xml:space="preserve"> </w:t>
      </w:r>
      <w:r w:rsidR="00E00CA7">
        <w:rPr>
          <w:rFonts w:cstheme="minorHAnsi"/>
          <w:b/>
          <w:bCs/>
          <w:sz w:val="18"/>
          <w:szCs w:val="18"/>
        </w:rPr>
        <w:t>2025</w:t>
      </w:r>
      <w:r w:rsidRPr="00122FC0">
        <w:rPr>
          <w:rFonts w:cstheme="minorHAnsi"/>
          <w:b/>
          <w:bCs/>
          <w:sz w:val="18"/>
          <w:szCs w:val="18"/>
        </w:rPr>
        <w:t>.</w:t>
      </w:r>
    </w:p>
    <w:p w14:paraId="767158AD" w14:textId="3CC16203" w:rsidR="00BE14E9" w:rsidRDefault="007A6963" w:rsidP="00BE14E9">
      <w:pPr>
        <w:spacing w:after="120"/>
        <w:mirrorIndents/>
        <w:jc w:val="center"/>
        <w:rPr>
          <w:rFonts w:cstheme="minorHAnsi"/>
        </w:rPr>
      </w:pPr>
      <w:r>
        <w:rPr>
          <w:noProof/>
          <w:lang w:eastAsia="es-GT"/>
        </w:rPr>
        <w:drawing>
          <wp:inline distT="0" distB="0" distL="0" distR="0" wp14:anchorId="61D9D877" wp14:editId="7A9BC302">
            <wp:extent cx="5939625" cy="3260035"/>
            <wp:effectExtent l="0" t="0" r="4445" b="17145"/>
            <wp:docPr id="780761297" name="Gráfico 1">
              <a:extLst xmlns:a="http://schemas.openxmlformats.org/drawingml/2006/main">
                <a:ext uri="{FF2B5EF4-FFF2-40B4-BE49-F238E27FC236}">
                  <a16:creationId xmlns:a16="http://schemas.microsoft.com/office/drawing/2014/main" id="{676B2E0D-4645-4E7A-B971-3E274160E5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E7A658F" w:rsidR="006E7E7A" w:rsidRPr="00122FC0" w:rsidRDefault="0050748F" w:rsidP="00122FC0">
      <w:pPr>
        <w:spacing w:after="0"/>
        <w:mirrorIndents/>
        <w:rPr>
          <w:rFonts w:cstheme="minorHAnsi"/>
          <w:b/>
          <w:bCs/>
          <w:sz w:val="18"/>
          <w:szCs w:val="18"/>
        </w:rPr>
      </w:pPr>
      <w:bookmarkStart w:id="14"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E00CA7">
        <w:rPr>
          <w:rFonts w:cstheme="minorHAnsi"/>
          <w:b/>
          <w:bCs/>
          <w:sz w:val="18"/>
          <w:szCs w:val="18"/>
        </w:rPr>
        <w:t>2025</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5" w:name="_Toc141362004"/>
      <w:bookmarkStart w:id="16" w:name="_Hlk70710333"/>
      <w:bookmarkEnd w:id="14"/>
      <w:r w:rsidRPr="00F75122">
        <w:rPr>
          <w:rFonts w:asciiTheme="minorHAnsi" w:hAnsiTheme="minorHAnsi" w:cstheme="minorHAnsi"/>
          <w:bCs/>
          <w:color w:val="1F497D" w:themeColor="text2"/>
          <w:sz w:val="28"/>
          <w:szCs w:val="28"/>
        </w:rPr>
        <w:t>Otros análisis</w:t>
      </w:r>
      <w:bookmarkEnd w:id="15"/>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6"/>
    <w:p w14:paraId="7AE4B3D4" w14:textId="40ED0CCE"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w:t>
      </w:r>
      <w:r w:rsidR="002C79B2">
        <w:rPr>
          <w:rFonts w:cstheme="minorHAnsi"/>
        </w:rPr>
        <w:t>Pinula</w:t>
      </w:r>
      <w:r w:rsidR="00BA5C5E">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Con respecto al mes anterior, los niveles de DBO5 y DQO</w:t>
      </w:r>
      <w:r w:rsidR="000A3B5C">
        <w:rPr>
          <w:rFonts w:cstheme="minorHAnsi"/>
        </w:rPr>
        <w:t xml:space="preserve"> </w:t>
      </w:r>
      <w:r w:rsidR="002E0DC9">
        <w:rPr>
          <w:rFonts w:cstheme="minorHAnsi"/>
        </w:rPr>
        <w:t>aumentaron</w:t>
      </w:r>
      <w:r w:rsidR="000A3B5C">
        <w:rPr>
          <w:rFonts w:cstheme="minorHAnsi"/>
        </w:rPr>
        <w:t xml:space="preserve"> levemente</w:t>
      </w:r>
      <w:r w:rsidR="00627CCF">
        <w:rPr>
          <w:rFonts w:cstheme="minorHAnsi"/>
        </w:rPr>
        <w:t>, registrándose</w:t>
      </w:r>
      <w:r w:rsidR="007508D9">
        <w:rPr>
          <w:rFonts w:cstheme="minorHAnsi"/>
        </w:rPr>
        <w:t xml:space="preserve"> valores </w:t>
      </w:r>
      <w:r w:rsidR="00627CCF">
        <w:rPr>
          <w:rFonts w:cstheme="minorHAnsi"/>
        </w:rPr>
        <w:t>para est</w:t>
      </w:r>
      <w:r w:rsidR="0034665D">
        <w:rPr>
          <w:rFonts w:cstheme="minorHAnsi"/>
        </w:rPr>
        <w:t>e</w:t>
      </w:r>
      <w:r w:rsidR="00627CCF">
        <w:rPr>
          <w:rFonts w:cstheme="minorHAnsi"/>
        </w:rPr>
        <w:t xml:space="preserve"> cuerpo de agua </w:t>
      </w:r>
      <w:r w:rsidR="009210B7">
        <w:rPr>
          <w:rFonts w:cstheme="minorHAnsi"/>
        </w:rPr>
        <w:t xml:space="preserve">de </w:t>
      </w:r>
      <w:r w:rsidR="00627CCF">
        <w:rPr>
          <w:rFonts w:cstheme="minorHAnsi"/>
        </w:rPr>
        <w:t>(</w:t>
      </w:r>
      <w:r w:rsidR="002C79B2">
        <w:rPr>
          <w:rFonts w:cstheme="minorHAnsi"/>
        </w:rPr>
        <w:t>460</w:t>
      </w:r>
      <w:r w:rsidR="00F641C5">
        <w:rPr>
          <w:rFonts w:cstheme="minorHAnsi"/>
        </w:rPr>
        <w:t>,</w:t>
      </w:r>
      <w:r w:rsidR="003771F9">
        <w:rPr>
          <w:rFonts w:cstheme="minorHAnsi"/>
        </w:rPr>
        <w:t xml:space="preserve"> </w:t>
      </w:r>
      <w:r w:rsidR="002C79B2">
        <w:rPr>
          <w:rFonts w:cstheme="minorHAnsi"/>
        </w:rPr>
        <w:t>589</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2E0DC9">
        <w:rPr>
          <w:rFonts w:cstheme="minorHAnsi"/>
        </w:rPr>
        <w:t>san Lucas</w:t>
      </w:r>
      <w:r w:rsidR="00A855C1">
        <w:rPr>
          <w:rFonts w:cstheme="minorHAnsi"/>
        </w:rPr>
        <w:t xml:space="preserve"> </w:t>
      </w:r>
      <w:r w:rsidR="0056619A">
        <w:rPr>
          <w:rFonts w:cstheme="minorHAnsi"/>
        </w:rPr>
        <w:t xml:space="preserve">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3CB03A6A"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973675" w:rsidRPr="00973675">
        <w:rPr>
          <w:rFonts w:cstheme="minorHAnsi"/>
        </w:rPr>
        <w:t>&lt; 2</w:t>
      </w:r>
      <w:r w:rsidR="00F641C5">
        <w:rPr>
          <w:rFonts w:cstheme="minorHAnsi"/>
        </w:rPr>
        <w:t xml:space="preserve"> y </w:t>
      </w:r>
      <w:r w:rsidR="00BA5C5E" w:rsidRPr="00973675">
        <w:rPr>
          <w:rFonts w:cstheme="minorHAnsi"/>
        </w:rPr>
        <w:t>&lt;</w:t>
      </w:r>
      <w:r w:rsidR="00BA5C5E">
        <w:rPr>
          <w:rFonts w:cstheme="minorHAnsi"/>
        </w:rPr>
        <w:t xml:space="preserve"> </w:t>
      </w:r>
      <w:r w:rsidR="00973675">
        <w:rPr>
          <w:rFonts w:cstheme="minorHAnsi"/>
        </w:rPr>
        <w:t>5</w:t>
      </w:r>
      <w:r w:rsidR="00515F79">
        <w:rPr>
          <w:rFonts w:cstheme="minorHAnsi"/>
        </w:rPr>
        <w:t xml:space="preserve"> </w:t>
      </w:r>
      <w:r>
        <w:rPr>
          <w:rFonts w:cstheme="minorHAnsi"/>
        </w:rPr>
        <w:t xml:space="preserve">mg/L, </w:t>
      </w:r>
      <w:r w:rsidR="00BA5C5E">
        <w:rPr>
          <w:rFonts w:cstheme="minorHAnsi"/>
        </w:rPr>
        <w:t>manteniéndose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0CCD9F32"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E00CA7">
        <w:rPr>
          <w:rFonts w:cstheme="minorHAnsi"/>
          <w:b/>
          <w:bCs/>
          <w:sz w:val="20"/>
          <w:szCs w:val="20"/>
        </w:rPr>
        <w:t>enero</w:t>
      </w:r>
      <w:r w:rsidR="00430048">
        <w:rPr>
          <w:rFonts w:cstheme="minorHAnsi"/>
          <w:b/>
          <w:bCs/>
          <w:sz w:val="20"/>
          <w:szCs w:val="20"/>
        </w:rPr>
        <w:t>,</w:t>
      </w:r>
      <w:r w:rsidRPr="00B14EFF">
        <w:rPr>
          <w:rFonts w:cstheme="minorHAnsi"/>
          <w:b/>
          <w:bCs/>
          <w:sz w:val="20"/>
          <w:szCs w:val="20"/>
        </w:rPr>
        <w:t xml:space="preserve"> </w:t>
      </w:r>
      <w:r w:rsidR="00E00CA7">
        <w:rPr>
          <w:rFonts w:cstheme="minorHAnsi"/>
          <w:b/>
          <w:bCs/>
          <w:sz w:val="20"/>
          <w:szCs w:val="20"/>
        </w:rPr>
        <w:t>2025</w:t>
      </w:r>
      <w:r w:rsidRPr="00B14EFF">
        <w:rPr>
          <w:rFonts w:cstheme="minorHAnsi"/>
          <w:b/>
          <w:bCs/>
          <w:sz w:val="20"/>
          <w:szCs w:val="20"/>
        </w:rPr>
        <w:t>.</w:t>
      </w:r>
    </w:p>
    <w:p w14:paraId="7C134555" w14:textId="5026C35C" w:rsidR="00517CAB" w:rsidRDefault="007A6963" w:rsidP="00B3564C">
      <w:pPr>
        <w:spacing w:after="0"/>
        <w:mirrorIndents/>
        <w:rPr>
          <w:rFonts w:cstheme="minorHAnsi"/>
          <w:b/>
          <w:bCs/>
          <w:sz w:val="20"/>
          <w:szCs w:val="20"/>
        </w:rPr>
      </w:pPr>
      <w:r>
        <w:rPr>
          <w:noProof/>
          <w:lang w:eastAsia="es-GT"/>
        </w:rPr>
        <w:drawing>
          <wp:inline distT="0" distB="0" distL="0" distR="0" wp14:anchorId="7A217A1C" wp14:editId="1C1C5ACA">
            <wp:extent cx="5955527" cy="2719346"/>
            <wp:effectExtent l="0" t="0" r="7620" b="5080"/>
            <wp:docPr id="77260035" name="Gráfico 1">
              <a:extLst xmlns:a="http://schemas.openxmlformats.org/drawingml/2006/main">
                <a:ext uri="{FF2B5EF4-FFF2-40B4-BE49-F238E27FC236}">
                  <a16:creationId xmlns:a16="http://schemas.microsoft.com/office/drawing/2014/main" id="{3E23B575-1BC7-4DA8-A435-3902921FF2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2C141AE9"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E00CA7">
        <w:rPr>
          <w:rFonts w:cstheme="minorHAnsi"/>
          <w:b/>
          <w:bCs/>
          <w:sz w:val="18"/>
          <w:szCs w:val="18"/>
        </w:rPr>
        <w:t>2025</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0F7EE73A"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BA5C5E">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322CBA">
        <w:rPr>
          <w:rFonts w:cstheme="minorHAnsi"/>
          <w:lang w:val="es-US"/>
        </w:rPr>
        <w:t>13.2</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0C4A24">
        <w:rPr>
          <w:rFonts w:cstheme="minorHAnsi"/>
          <w:lang w:val="es-US"/>
        </w:rPr>
        <w:t>Pampumay</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BA5C5E">
        <w:rPr>
          <w:rFonts w:cstheme="minorHAnsi"/>
          <w:lang w:val="es-US"/>
        </w:rPr>
        <w:t>1.</w:t>
      </w:r>
      <w:r w:rsidR="00322CBA">
        <w:rPr>
          <w:rFonts w:cstheme="minorHAnsi"/>
          <w:lang w:val="es-US"/>
        </w:rPr>
        <w:t>8</w:t>
      </w:r>
      <w:r w:rsidR="00E241FF">
        <w:rPr>
          <w:rFonts w:cstheme="minorHAnsi"/>
          <w:lang w:val="es-US"/>
        </w:rPr>
        <w:t xml:space="preserve"> </w:t>
      </w:r>
      <w:r w:rsidR="00DE210C">
        <w:rPr>
          <w:rFonts w:cstheme="minorHAnsi"/>
          <w:lang w:val="es-US"/>
        </w:rPr>
        <w:t>mg/L)</w:t>
      </w:r>
      <w:r w:rsidR="00DF6E68">
        <w:rPr>
          <w:rFonts w:cstheme="minorHAnsi"/>
          <w:lang w:val="es-US"/>
        </w:rPr>
        <w:t xml:space="preserve"> </w:t>
      </w:r>
      <w:r w:rsidR="0054539C">
        <w:rPr>
          <w:rFonts w:cstheme="minorHAnsi"/>
          <w:lang w:val="es-US"/>
        </w:rPr>
        <w:t xml:space="preserve">pero </w:t>
      </w:r>
      <w:r w:rsidR="00322CBA">
        <w:rPr>
          <w:rFonts w:cstheme="minorHAnsi"/>
          <w:lang w:val="es-US"/>
        </w:rPr>
        <w:t>aumentando levemente</w:t>
      </w:r>
      <w:r w:rsidR="00DF6E68">
        <w:rPr>
          <w:rFonts w:cstheme="minorHAnsi"/>
          <w:lang w:val="es-US"/>
        </w:rPr>
        <w:t xml:space="preserve"> con respecto al mes anterior</w:t>
      </w:r>
      <w:r w:rsidR="00DE210C">
        <w:rPr>
          <w:rFonts w:cstheme="minorHAnsi"/>
          <w:lang w:val="es-US"/>
        </w:rPr>
        <w:t>.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1763B6">
        <w:rPr>
          <w:rFonts w:cstheme="minorHAnsi"/>
          <w:lang w:val="es-US"/>
        </w:rPr>
        <w:t>disminuyeron</w:t>
      </w:r>
      <w:r w:rsidR="00C04C5F">
        <w:rPr>
          <w:rFonts w:cstheme="minorHAnsi"/>
          <w:lang w:val="es-US"/>
        </w:rPr>
        <w:t xml:space="preserve"> los datos de </w:t>
      </w:r>
      <w:r w:rsidR="0054539C">
        <w:rPr>
          <w:rFonts w:cstheme="minorHAnsi"/>
          <w:lang w:val="es-US"/>
        </w:rPr>
        <w:t>algunos de</w:t>
      </w:r>
      <w:r w:rsidR="00C04C5F">
        <w:rPr>
          <w:rFonts w:cstheme="minorHAnsi"/>
          <w:lang w:val="es-US"/>
        </w:rPr>
        <w:t xml:space="preserve"> los ríos comparados con el mes anterior. </w:t>
      </w:r>
    </w:p>
    <w:p w14:paraId="32588958" w14:textId="70256BC3"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E00CA7">
        <w:rPr>
          <w:rFonts w:cstheme="minorHAnsi"/>
          <w:b/>
          <w:bCs/>
          <w:sz w:val="20"/>
          <w:szCs w:val="20"/>
        </w:rPr>
        <w:t>enero</w:t>
      </w:r>
      <w:r w:rsidR="00430048">
        <w:rPr>
          <w:rFonts w:cstheme="minorHAnsi"/>
          <w:b/>
          <w:bCs/>
          <w:sz w:val="20"/>
          <w:szCs w:val="20"/>
        </w:rPr>
        <w:t>,</w:t>
      </w:r>
      <w:r w:rsidRPr="00174263">
        <w:rPr>
          <w:rFonts w:cstheme="minorHAnsi"/>
          <w:b/>
          <w:bCs/>
          <w:sz w:val="20"/>
          <w:szCs w:val="20"/>
        </w:rPr>
        <w:t xml:space="preserve"> </w:t>
      </w:r>
      <w:r w:rsidR="00E00CA7">
        <w:rPr>
          <w:rFonts w:cstheme="minorHAnsi"/>
          <w:b/>
          <w:bCs/>
          <w:sz w:val="20"/>
          <w:szCs w:val="20"/>
        </w:rPr>
        <w:t>2025</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2B6F6CAA" w:rsidR="000451C4" w:rsidRDefault="007A6963" w:rsidP="00174263">
      <w:pPr>
        <w:spacing w:after="0"/>
        <w:mirrorIndents/>
        <w:jc w:val="center"/>
        <w:rPr>
          <w:rFonts w:cstheme="minorHAnsi"/>
          <w:b/>
          <w:sz w:val="20"/>
          <w:szCs w:val="20"/>
          <w:lang w:val="es-US"/>
        </w:rPr>
      </w:pPr>
      <w:r>
        <w:rPr>
          <w:noProof/>
          <w:lang w:eastAsia="es-GT"/>
        </w:rPr>
        <w:drawing>
          <wp:inline distT="0" distB="0" distL="0" distR="0" wp14:anchorId="6CA87F56" wp14:editId="58B88F40">
            <wp:extent cx="6042991" cy="3482672"/>
            <wp:effectExtent l="0" t="0" r="15240" b="3810"/>
            <wp:docPr id="854846945" name="Gráfico 1">
              <a:extLst xmlns:a="http://schemas.openxmlformats.org/drawingml/2006/main">
                <a:ext uri="{FF2B5EF4-FFF2-40B4-BE49-F238E27FC236}">
                  <a16:creationId xmlns:a16="http://schemas.microsoft.com/office/drawing/2014/main" id="{F01E9AF5-B31D-466D-9460-224130E11E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0BF2B1F"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E00CA7">
        <w:rPr>
          <w:rFonts w:cstheme="minorHAnsi"/>
          <w:b/>
          <w:bCs/>
          <w:sz w:val="18"/>
          <w:szCs w:val="18"/>
        </w:rPr>
        <w:t>2025</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7" w:name="_Toc141362005"/>
      <w:bookmarkStart w:id="18" w:name="_Hlk70710960"/>
      <w:r w:rsidRPr="00203176">
        <w:rPr>
          <w:rFonts w:asciiTheme="minorHAnsi" w:hAnsiTheme="minorHAnsi" w:cstheme="minorHAnsi"/>
          <w:color w:val="1F497D" w:themeColor="text2"/>
          <w:sz w:val="28"/>
          <w:szCs w:val="28"/>
        </w:rPr>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7"/>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8"/>
    <w:p w14:paraId="7C9E8B86" w14:textId="5C995BB6"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E00CA7">
        <w:rPr>
          <w:rFonts w:cstheme="minorHAnsi"/>
        </w:rPr>
        <w:t>enero</w:t>
      </w:r>
      <w:r w:rsidR="00BA5C5E">
        <w:rPr>
          <w:rFonts w:cstheme="minorHAnsi"/>
        </w:rPr>
        <w:t xml:space="preserve"> nos</w:t>
      </w:r>
      <w:r w:rsidR="00430048">
        <w:rPr>
          <w:rFonts w:cstheme="minorHAnsi"/>
        </w:rPr>
        <w:t xml:space="preserve"> indica</w:t>
      </w:r>
      <w:r w:rsidR="001722A4">
        <w:rPr>
          <w:rFonts w:cstheme="minorHAnsi"/>
        </w:rPr>
        <w:t xml:space="preserve"> que </w:t>
      </w:r>
      <w:r w:rsidR="00BA5C5E">
        <w:rPr>
          <w:rFonts w:cstheme="minorHAnsi"/>
        </w:rPr>
        <w:t>el</w:t>
      </w:r>
      <w:r w:rsidR="001722A4">
        <w:rPr>
          <w:rFonts w:cstheme="minorHAnsi"/>
        </w:rPr>
        <w:t xml:space="preserve"> r</w:t>
      </w:r>
      <w:r w:rsidR="009B1DD4">
        <w:rPr>
          <w:rFonts w:cstheme="minorHAnsi"/>
        </w:rPr>
        <w:t>í</w:t>
      </w:r>
      <w:r w:rsidR="001722A4">
        <w:rPr>
          <w:rFonts w:cstheme="minorHAnsi"/>
        </w:rPr>
        <w:t>o</w:t>
      </w:r>
      <w:r w:rsidR="00A17BC7">
        <w:rPr>
          <w:rFonts w:cstheme="minorHAnsi"/>
        </w:rPr>
        <w:t xml:space="preserve"> con </w:t>
      </w:r>
      <w:r w:rsidR="009E45A8">
        <w:rPr>
          <w:rFonts w:cstheme="minorHAnsi"/>
        </w:rPr>
        <w:t>may</w:t>
      </w:r>
      <w:r w:rsidR="008E1C29">
        <w:rPr>
          <w:rFonts w:cstheme="minorHAnsi"/>
        </w:rPr>
        <w:t>o</w:t>
      </w:r>
      <w:r w:rsidR="00787BB8">
        <w:rPr>
          <w:rFonts w:cstheme="minorHAnsi"/>
        </w:rPr>
        <w:t>r</w:t>
      </w:r>
      <w:r w:rsidR="00A17BC7">
        <w:rPr>
          <w:rFonts w:cstheme="minorHAnsi"/>
        </w:rPr>
        <w:t xml:space="preserve"> contami</w:t>
      </w:r>
      <w:r w:rsidR="004369B1">
        <w:rPr>
          <w:rFonts w:cstheme="minorHAnsi"/>
        </w:rPr>
        <w:t xml:space="preserve">nación fecal </w:t>
      </w:r>
      <w:r w:rsidR="00BA5C5E">
        <w:rPr>
          <w:rFonts w:cstheme="minorHAnsi"/>
        </w:rPr>
        <w:t xml:space="preserve">fue el Rio </w:t>
      </w:r>
      <w:r w:rsidR="003E7FB3">
        <w:rPr>
          <w:rFonts w:cstheme="minorHAnsi"/>
        </w:rPr>
        <w:t>Pinula</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w:t>
      </w:r>
      <w:r w:rsidR="001763B6">
        <w:rPr>
          <w:rFonts w:cstheme="minorHAnsi"/>
        </w:rPr>
        <w:t xml:space="preserve"> </w:t>
      </w:r>
      <w:r w:rsidR="003E7FB3">
        <w:rPr>
          <w:rFonts w:cstheme="minorHAnsi"/>
        </w:rPr>
        <w:t>5.40</w:t>
      </w:r>
      <w:r w:rsidR="001763B6" w:rsidRPr="00DC12C4">
        <w:rPr>
          <w:rFonts w:cstheme="minorHAnsi"/>
        </w:rPr>
        <w:t>E+0</w:t>
      </w:r>
      <w:r w:rsidR="003E7FB3">
        <w:rPr>
          <w:rFonts w:cstheme="minorHAnsi"/>
        </w:rPr>
        <w:t>6</w:t>
      </w:r>
      <w:r w:rsidR="00A110E9">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B44AAE">
        <w:rPr>
          <w:rFonts w:cstheme="minorHAnsi"/>
        </w:rPr>
        <w:t xml:space="preserve">considerable </w:t>
      </w:r>
      <w:r w:rsidR="003E7FB3">
        <w:rPr>
          <w:rFonts w:cstheme="minorHAnsi"/>
        </w:rPr>
        <w:t>descenso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0C4A24">
        <w:rPr>
          <w:rFonts w:cstheme="minorHAnsi"/>
        </w:rPr>
        <w:t xml:space="preserve">leves </w:t>
      </w:r>
      <w:r w:rsidR="003E7FB3">
        <w:rPr>
          <w:rFonts w:cstheme="minorHAnsi"/>
        </w:rPr>
        <w:t>descensos</w:t>
      </w:r>
      <w:r w:rsidR="00BE6AA9">
        <w:rPr>
          <w:rFonts w:cstheme="minorHAnsi"/>
        </w:rPr>
        <w:t xml:space="preserve"> </w:t>
      </w:r>
      <w:r w:rsidR="00F80673">
        <w:rPr>
          <w:rFonts w:cstheme="minorHAnsi"/>
        </w:rPr>
        <w:t>con</w:t>
      </w:r>
      <w:r w:rsidR="001A56EF">
        <w:rPr>
          <w:rFonts w:cstheme="minorHAnsi"/>
        </w:rPr>
        <w:t xml:space="preserve"> respecto al mes de </w:t>
      </w:r>
      <w:r w:rsidR="00E00CA7">
        <w:rPr>
          <w:rFonts w:cstheme="minorHAnsi"/>
        </w:rPr>
        <w:t>diciembre</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71EEFEA9"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E00CA7">
        <w:rPr>
          <w:rFonts w:cstheme="minorHAnsi"/>
        </w:rPr>
        <w:t>Enero</w:t>
      </w:r>
      <w:r w:rsidR="00430048">
        <w:rPr>
          <w:rFonts w:cstheme="minorHAnsi"/>
        </w:rPr>
        <w:t xml:space="preserv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A110E9">
        <w:rPr>
          <w:rFonts w:cstheme="minorHAnsi"/>
        </w:rPr>
        <w:t>1</w:t>
      </w:r>
      <w:r w:rsidR="009E45A8">
        <w:rPr>
          <w:rFonts w:cstheme="minorHAnsi"/>
        </w:rPr>
        <w:t>.</w:t>
      </w:r>
      <w:r w:rsidR="003E7FB3">
        <w:rPr>
          <w:rFonts w:cstheme="minorHAnsi"/>
        </w:rPr>
        <w:t>0</w:t>
      </w:r>
      <w:r w:rsidR="009E45A8">
        <w:rPr>
          <w:rFonts w:cstheme="minorHAnsi"/>
        </w:rPr>
        <w:t>0</w:t>
      </w:r>
      <w:r w:rsidR="00566A67" w:rsidRPr="00DC12C4">
        <w:rPr>
          <w:rFonts w:cstheme="minorHAnsi"/>
        </w:rPr>
        <w:t>E+0</w:t>
      </w:r>
      <w:r w:rsidR="009E45A8">
        <w:rPr>
          <w:rFonts w:cstheme="minorHAnsi"/>
        </w:rPr>
        <w:t>3</w:t>
      </w:r>
      <w:r w:rsidR="009A3C20">
        <w:rPr>
          <w:rFonts w:cstheme="minorHAnsi"/>
        </w:rPr>
        <w:t xml:space="preserve"> UFC/100 </w:t>
      </w:r>
      <w:r w:rsidR="003E7FB3">
        <w:rPr>
          <w:rFonts w:cstheme="minorHAnsi"/>
        </w:rPr>
        <w:t>disminuyendo levemente</w:t>
      </w:r>
      <w:r w:rsidR="00544F9A">
        <w:rPr>
          <w:rFonts w:cstheme="minorHAnsi"/>
        </w:rPr>
        <w:t xml:space="preserve"> 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16F9B4D9"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E00CA7">
        <w:rPr>
          <w:rFonts w:cstheme="minorHAnsi"/>
          <w:b/>
          <w:bCs/>
          <w:sz w:val="20"/>
          <w:szCs w:val="20"/>
        </w:rPr>
        <w:t>enero</w:t>
      </w:r>
      <w:r w:rsidR="00430048">
        <w:rPr>
          <w:rFonts w:cstheme="minorHAnsi"/>
          <w:b/>
          <w:bCs/>
          <w:sz w:val="20"/>
          <w:szCs w:val="20"/>
        </w:rPr>
        <w:t>,</w:t>
      </w:r>
      <w:r w:rsidRPr="00146CEA">
        <w:rPr>
          <w:rFonts w:cstheme="minorHAnsi"/>
          <w:b/>
          <w:bCs/>
          <w:sz w:val="20"/>
          <w:szCs w:val="20"/>
        </w:rPr>
        <w:t xml:space="preserve"> </w:t>
      </w:r>
      <w:r w:rsidR="00E00CA7">
        <w:rPr>
          <w:rFonts w:cstheme="minorHAnsi"/>
          <w:b/>
          <w:bCs/>
          <w:sz w:val="20"/>
          <w:szCs w:val="20"/>
        </w:rPr>
        <w:t>2025</w:t>
      </w:r>
      <w:r w:rsidRPr="00146CEA">
        <w:rPr>
          <w:rFonts w:cstheme="minorHAnsi"/>
          <w:b/>
          <w:bCs/>
          <w:sz w:val="20"/>
          <w:szCs w:val="20"/>
        </w:rPr>
        <w:t>.</w:t>
      </w:r>
    </w:p>
    <w:p w14:paraId="79F62C39" w14:textId="17956FF4" w:rsidR="00A674DD" w:rsidRDefault="007A6963" w:rsidP="001C7931">
      <w:pPr>
        <w:spacing w:after="120"/>
        <w:mirrorIndents/>
        <w:jc w:val="center"/>
        <w:rPr>
          <w:rFonts w:cstheme="minorHAnsi"/>
        </w:rPr>
      </w:pPr>
      <w:r>
        <w:rPr>
          <w:noProof/>
          <w:lang w:eastAsia="es-GT"/>
        </w:rPr>
        <w:drawing>
          <wp:inline distT="0" distB="0" distL="0" distR="0" wp14:anchorId="5AF4917F" wp14:editId="33CE5C90">
            <wp:extent cx="5963479" cy="3085106"/>
            <wp:effectExtent l="0" t="0" r="18415" b="1270"/>
            <wp:docPr id="83874468" name="Gráfico 1">
              <a:extLst xmlns:a="http://schemas.openxmlformats.org/drawingml/2006/main">
                <a:ext uri="{FF2B5EF4-FFF2-40B4-BE49-F238E27FC236}">
                  <a16:creationId xmlns:a16="http://schemas.microsoft.com/office/drawing/2014/main" id="{C8415494-32BC-4BC5-A088-3465079281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27A36569"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E00CA7">
        <w:rPr>
          <w:rFonts w:cstheme="minorHAnsi"/>
          <w:b/>
          <w:bCs/>
          <w:sz w:val="18"/>
          <w:szCs w:val="18"/>
        </w:rPr>
        <w:t>2025</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9" w:name="_Toc141362006"/>
      <w:bookmarkStart w:id="20" w:name="_Hlk70879572"/>
      <w:r w:rsidRPr="00075DD6">
        <w:rPr>
          <w:rFonts w:asciiTheme="minorHAnsi" w:hAnsiTheme="minorHAnsi" w:cstheme="minorHAnsi"/>
          <w:color w:val="1F497D" w:themeColor="text2"/>
          <w:sz w:val="28"/>
        </w:rPr>
        <w:t>CAPÍTULO II: INFORME DEL ESTADO ECOLÓGICO DEL LAGO DE AMATITLÁN</w:t>
      </w:r>
      <w:bookmarkEnd w:id="19"/>
    </w:p>
    <w:bookmarkEnd w:id="20"/>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6326D915"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E00CA7">
        <w:rPr>
          <w:rFonts w:cstheme="minorHAnsi"/>
        </w:rPr>
        <w:t>enero</w:t>
      </w:r>
      <w:r w:rsidR="00430048">
        <w:rPr>
          <w:rFonts w:cstheme="minorHAnsi"/>
        </w:rPr>
        <w:t xml:space="preserve"> </w:t>
      </w:r>
      <w:r w:rsidR="00E00CA7">
        <w:rPr>
          <w:rFonts w:cstheme="minorHAnsi"/>
        </w:rPr>
        <w:t>2025</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7427586B"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E00CA7">
        <w:rPr>
          <w:rFonts w:cstheme="minorHAnsi"/>
          <w:b/>
          <w:bCs/>
          <w:sz w:val="18"/>
          <w:szCs w:val="18"/>
        </w:rPr>
        <w:t>2025</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40581BED"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E00CA7">
        <w:rPr>
          <w:rFonts w:cstheme="minorHAnsi"/>
          <w:b/>
          <w:sz w:val="20"/>
          <w:szCs w:val="20"/>
        </w:rPr>
        <w:t>enero</w:t>
      </w:r>
      <w:r w:rsidR="00430048">
        <w:rPr>
          <w:rFonts w:cstheme="minorHAnsi"/>
          <w:b/>
          <w:sz w:val="20"/>
          <w:szCs w:val="20"/>
        </w:rPr>
        <w:t xml:space="preserve"> </w:t>
      </w:r>
      <w:r w:rsidR="00E00CA7">
        <w:rPr>
          <w:rFonts w:cstheme="minorHAnsi"/>
          <w:b/>
          <w:sz w:val="20"/>
          <w:szCs w:val="20"/>
        </w:rPr>
        <w:t>2025</w:t>
      </w:r>
      <w:r w:rsidRPr="00132235">
        <w:rPr>
          <w:rFonts w:cstheme="minorHAnsi"/>
          <w:b/>
          <w:sz w:val="20"/>
          <w:szCs w:val="20"/>
        </w:rPr>
        <w:t>.</w:t>
      </w:r>
    </w:p>
    <w:p w14:paraId="28242CA5" w14:textId="4E82A09E" w:rsidR="00075DD6" w:rsidRDefault="007813BE" w:rsidP="00C93278">
      <w:pPr>
        <w:rPr>
          <w:lang w:eastAsia="es-GT"/>
        </w:rPr>
      </w:pPr>
      <w:r>
        <w:rPr>
          <w:lang w:eastAsia="es-GT"/>
        </w:rPr>
        <w:t xml:space="preserve">  </w:t>
      </w: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827"/>
        <w:gridCol w:w="1518"/>
        <w:gridCol w:w="1035"/>
        <w:gridCol w:w="552"/>
        <w:gridCol w:w="603"/>
        <w:gridCol w:w="724"/>
        <w:gridCol w:w="501"/>
        <w:gridCol w:w="716"/>
        <w:gridCol w:w="603"/>
        <w:gridCol w:w="603"/>
        <w:gridCol w:w="1035"/>
      </w:tblGrid>
      <w:tr w:rsidR="0013051C" w:rsidRPr="00B3564C" w14:paraId="5CA12235" w14:textId="77777777" w:rsidTr="00E031F4">
        <w:trPr>
          <w:trHeight w:val="196"/>
        </w:trPr>
        <w:tc>
          <w:tcPr>
            <w:tcW w:w="5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CA2182" w:rsidRPr="00B3564C" w14:paraId="0AEE39BD" w14:textId="77777777" w:rsidTr="00E031F4">
        <w:trPr>
          <w:trHeight w:val="310"/>
        </w:trPr>
        <w:tc>
          <w:tcPr>
            <w:tcW w:w="594" w:type="pct"/>
            <w:tcBorders>
              <w:top w:val="single" w:sz="4" w:space="0" w:color="auto"/>
              <w:left w:val="single" w:sz="4" w:space="0" w:color="auto"/>
              <w:bottom w:val="single" w:sz="4" w:space="0" w:color="auto"/>
              <w:right w:val="single" w:sz="4" w:space="0" w:color="auto"/>
            </w:tcBorders>
            <w:noWrap/>
            <w:vAlign w:val="center"/>
          </w:tcPr>
          <w:p w14:paraId="2CAA235F" w14:textId="47F8745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219374A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09:48</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CA2182" w:rsidRPr="002F07AE" w:rsidRDefault="00CA2182" w:rsidP="00CA2182">
            <w:pPr>
              <w:spacing w:after="0" w:line="240" w:lineRule="auto"/>
              <w:jc w:val="center"/>
              <w:rPr>
                <w:rFonts w:cstheme="minorHAnsi"/>
                <w:sz w:val="18"/>
                <w:szCs w:val="18"/>
              </w:rPr>
            </w:pPr>
            <w:r w:rsidRPr="002F07AE">
              <w:rPr>
                <w:rFonts w:cstheme="minorHAnsi"/>
                <w:sz w:val="18"/>
                <w:szCs w:val="18"/>
              </w:rPr>
              <w:t>Este centro</w:t>
            </w:r>
          </w:p>
          <w:p w14:paraId="62B5E5CE" w14:textId="77777777" w:rsidR="00CA2182" w:rsidRPr="002F07AE" w:rsidRDefault="00CA2182" w:rsidP="00CA2182">
            <w:pPr>
              <w:spacing w:after="0" w:line="240" w:lineRule="auto"/>
              <w:jc w:val="center"/>
              <w:rPr>
                <w:rFonts w:cstheme="minorHAnsi"/>
                <w:sz w:val="18"/>
                <w:szCs w:val="18"/>
              </w:rPr>
            </w:pPr>
          </w:p>
          <w:p w14:paraId="773DE95F" w14:textId="77777777" w:rsidR="00CA2182" w:rsidRPr="002F07AE" w:rsidRDefault="00CA2182" w:rsidP="00CA218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1D2EE40A" w14:textId="3B2CE154"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21E4E96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8.19</w:t>
            </w:r>
          </w:p>
        </w:tc>
        <w:tc>
          <w:tcPr>
            <w:tcW w:w="305" w:type="pct"/>
            <w:tcBorders>
              <w:top w:val="single" w:sz="4" w:space="0" w:color="000000"/>
              <w:left w:val="nil"/>
              <w:bottom w:val="single" w:sz="4" w:space="0" w:color="000000"/>
              <w:right w:val="single" w:sz="4" w:space="0" w:color="000000"/>
            </w:tcBorders>
            <w:shd w:val="clear" w:color="auto" w:fill="auto"/>
            <w:noWrap/>
            <w:vAlign w:val="center"/>
          </w:tcPr>
          <w:p w14:paraId="315D72E9" w14:textId="65DB3E4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22.60</w:t>
            </w:r>
          </w:p>
        </w:tc>
        <w:tc>
          <w:tcPr>
            <w:tcW w:w="366" w:type="pct"/>
            <w:tcBorders>
              <w:top w:val="single" w:sz="4" w:space="0" w:color="000000"/>
              <w:left w:val="nil"/>
              <w:bottom w:val="single" w:sz="4" w:space="0" w:color="000000"/>
              <w:right w:val="single" w:sz="4" w:space="0" w:color="000000"/>
            </w:tcBorders>
            <w:shd w:val="clear" w:color="auto" w:fill="auto"/>
            <w:noWrap/>
            <w:vAlign w:val="center"/>
          </w:tcPr>
          <w:p w14:paraId="690E263D" w14:textId="26F1218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610.6</w:t>
            </w:r>
          </w:p>
        </w:tc>
        <w:tc>
          <w:tcPr>
            <w:tcW w:w="253" w:type="pct"/>
            <w:tcBorders>
              <w:top w:val="single" w:sz="4" w:space="0" w:color="000000"/>
              <w:left w:val="nil"/>
              <w:bottom w:val="single" w:sz="4" w:space="0" w:color="000000"/>
              <w:right w:val="single" w:sz="4" w:space="0" w:color="000000"/>
            </w:tcBorders>
            <w:shd w:val="clear" w:color="auto" w:fill="auto"/>
            <w:noWrap/>
            <w:vAlign w:val="center"/>
          </w:tcPr>
          <w:p w14:paraId="5EDDEAF1" w14:textId="0BA01BE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0.28</w:t>
            </w:r>
          </w:p>
        </w:tc>
        <w:tc>
          <w:tcPr>
            <w:tcW w:w="362" w:type="pct"/>
            <w:tcBorders>
              <w:top w:val="single" w:sz="4" w:space="0" w:color="000000"/>
              <w:left w:val="nil"/>
              <w:bottom w:val="single" w:sz="4" w:space="0" w:color="000000"/>
              <w:right w:val="single" w:sz="4" w:space="0" w:color="000000"/>
            </w:tcBorders>
            <w:shd w:val="clear" w:color="auto" w:fill="auto"/>
            <w:noWrap/>
            <w:vAlign w:val="center"/>
          </w:tcPr>
          <w:p w14:paraId="028B1844" w14:textId="185C0B7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305</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2D2E8DB8" w14:textId="1E2FDEA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6.95</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6DFF9B58" w14:textId="2D7E203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92.3</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5AA591A6"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1.00</w:t>
            </w:r>
          </w:p>
        </w:tc>
      </w:tr>
      <w:tr w:rsidR="00CA2182" w:rsidRPr="00B3564C" w14:paraId="55DF684C" w14:textId="77777777" w:rsidTr="00E031F4">
        <w:trPr>
          <w:trHeight w:val="139"/>
        </w:trPr>
        <w:tc>
          <w:tcPr>
            <w:tcW w:w="594" w:type="pct"/>
            <w:tcBorders>
              <w:top w:val="single" w:sz="4" w:space="0" w:color="auto"/>
              <w:left w:val="single" w:sz="4" w:space="0" w:color="auto"/>
              <w:bottom w:val="single" w:sz="4" w:space="0" w:color="auto"/>
              <w:right w:val="single" w:sz="4" w:space="0" w:color="auto"/>
            </w:tcBorders>
            <w:noWrap/>
            <w:vAlign w:val="center"/>
          </w:tcPr>
          <w:p w14:paraId="7029D057" w14:textId="30EF4F7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6F277DD8" w14:textId="67C73F9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10:06</w:t>
            </w:r>
          </w:p>
        </w:tc>
        <w:tc>
          <w:tcPr>
            <w:tcW w:w="767" w:type="pct"/>
            <w:vMerge/>
            <w:tcBorders>
              <w:left w:val="single" w:sz="4" w:space="0" w:color="auto"/>
              <w:right w:val="single" w:sz="4" w:space="0" w:color="auto"/>
            </w:tcBorders>
            <w:noWrap/>
            <w:vAlign w:val="bottom"/>
          </w:tcPr>
          <w:p w14:paraId="5913BFA7" w14:textId="77777777" w:rsidR="00CA2182" w:rsidRPr="002F07AE" w:rsidRDefault="00CA2182" w:rsidP="00CA218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5AC50FE" w14:textId="519A9FDB" w:rsidR="00CA2182" w:rsidRPr="002F07AE" w:rsidRDefault="00CA2182" w:rsidP="00CA2182">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1EAC0C9F" w14:textId="1CD180B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8.10</w:t>
            </w:r>
          </w:p>
        </w:tc>
        <w:tc>
          <w:tcPr>
            <w:tcW w:w="305" w:type="pct"/>
            <w:tcBorders>
              <w:top w:val="nil"/>
              <w:left w:val="nil"/>
              <w:bottom w:val="single" w:sz="4" w:space="0" w:color="000000"/>
              <w:right w:val="single" w:sz="4" w:space="0" w:color="000000"/>
            </w:tcBorders>
            <w:shd w:val="clear" w:color="auto" w:fill="auto"/>
            <w:noWrap/>
            <w:vAlign w:val="center"/>
          </w:tcPr>
          <w:p w14:paraId="496CFC43" w14:textId="2C42FC0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22.29</w:t>
            </w:r>
          </w:p>
        </w:tc>
        <w:tc>
          <w:tcPr>
            <w:tcW w:w="366" w:type="pct"/>
            <w:tcBorders>
              <w:top w:val="nil"/>
              <w:left w:val="nil"/>
              <w:bottom w:val="single" w:sz="4" w:space="0" w:color="000000"/>
              <w:right w:val="single" w:sz="4" w:space="0" w:color="000000"/>
            </w:tcBorders>
            <w:shd w:val="clear" w:color="auto" w:fill="auto"/>
            <w:noWrap/>
            <w:vAlign w:val="center"/>
          </w:tcPr>
          <w:p w14:paraId="751681A2" w14:textId="20CAE6A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604.5</w:t>
            </w:r>
          </w:p>
        </w:tc>
        <w:tc>
          <w:tcPr>
            <w:tcW w:w="253" w:type="pct"/>
            <w:tcBorders>
              <w:top w:val="nil"/>
              <w:left w:val="nil"/>
              <w:bottom w:val="single" w:sz="4" w:space="0" w:color="000000"/>
              <w:right w:val="single" w:sz="4" w:space="0" w:color="000000"/>
            </w:tcBorders>
            <w:shd w:val="clear" w:color="auto" w:fill="auto"/>
            <w:noWrap/>
            <w:vAlign w:val="center"/>
          </w:tcPr>
          <w:p w14:paraId="7B78283F" w14:textId="22FEFC7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0.28</w:t>
            </w:r>
          </w:p>
        </w:tc>
        <w:tc>
          <w:tcPr>
            <w:tcW w:w="362" w:type="pct"/>
            <w:tcBorders>
              <w:top w:val="nil"/>
              <w:left w:val="nil"/>
              <w:bottom w:val="single" w:sz="4" w:space="0" w:color="000000"/>
              <w:right w:val="single" w:sz="4" w:space="0" w:color="000000"/>
            </w:tcBorders>
            <w:shd w:val="clear" w:color="auto" w:fill="auto"/>
            <w:noWrap/>
            <w:vAlign w:val="center"/>
          </w:tcPr>
          <w:p w14:paraId="4BACF797" w14:textId="2B2847B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302</w:t>
            </w:r>
          </w:p>
        </w:tc>
        <w:tc>
          <w:tcPr>
            <w:tcW w:w="305" w:type="pct"/>
            <w:tcBorders>
              <w:top w:val="nil"/>
              <w:left w:val="nil"/>
              <w:bottom w:val="single" w:sz="4" w:space="0" w:color="000000"/>
              <w:right w:val="single" w:sz="4" w:space="0" w:color="000000"/>
            </w:tcBorders>
            <w:shd w:val="clear" w:color="auto" w:fill="auto"/>
            <w:vAlign w:val="center"/>
          </w:tcPr>
          <w:p w14:paraId="45A33BB0" w14:textId="4354BD5B" w:rsidR="00CA2182" w:rsidRPr="002F07AE" w:rsidRDefault="00CA2182" w:rsidP="00CA2182">
            <w:pPr>
              <w:spacing w:after="0" w:line="240" w:lineRule="auto"/>
              <w:jc w:val="center"/>
              <w:rPr>
                <w:rFonts w:cstheme="minorHAnsi"/>
                <w:sz w:val="18"/>
                <w:szCs w:val="18"/>
              </w:rPr>
            </w:pPr>
            <w:r w:rsidRPr="00CA2182">
              <w:rPr>
                <w:rFonts w:cstheme="minorHAnsi"/>
                <w:sz w:val="18"/>
                <w:szCs w:val="18"/>
              </w:rPr>
              <w:t>5.10</w:t>
            </w:r>
          </w:p>
        </w:tc>
        <w:tc>
          <w:tcPr>
            <w:tcW w:w="305" w:type="pct"/>
            <w:tcBorders>
              <w:top w:val="nil"/>
              <w:left w:val="nil"/>
              <w:bottom w:val="single" w:sz="4" w:space="0" w:color="000000"/>
              <w:right w:val="single" w:sz="4" w:space="0" w:color="000000"/>
            </w:tcBorders>
            <w:shd w:val="clear" w:color="auto" w:fill="auto"/>
            <w:vAlign w:val="center"/>
          </w:tcPr>
          <w:p w14:paraId="2235B4FE" w14:textId="24F11F8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67.3</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6D36E4" w14:textId="5153653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NA</w:t>
            </w:r>
          </w:p>
        </w:tc>
      </w:tr>
      <w:tr w:rsidR="00CA2182" w:rsidRPr="00B3564C" w14:paraId="3923150C" w14:textId="77777777" w:rsidTr="00E031F4">
        <w:trPr>
          <w:trHeight w:val="414"/>
        </w:trPr>
        <w:tc>
          <w:tcPr>
            <w:tcW w:w="594" w:type="pct"/>
            <w:tcBorders>
              <w:top w:val="single" w:sz="4" w:space="0" w:color="auto"/>
              <w:left w:val="single" w:sz="4" w:space="0" w:color="auto"/>
              <w:bottom w:val="single" w:sz="4" w:space="0" w:color="auto"/>
              <w:right w:val="single" w:sz="4" w:space="0" w:color="auto"/>
            </w:tcBorders>
            <w:noWrap/>
            <w:vAlign w:val="center"/>
          </w:tcPr>
          <w:p w14:paraId="76B11089" w14:textId="61DEB39B"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4A11BF46" w14:textId="379D2CE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10:14</w:t>
            </w:r>
          </w:p>
        </w:tc>
        <w:tc>
          <w:tcPr>
            <w:tcW w:w="767" w:type="pct"/>
            <w:vMerge/>
            <w:tcBorders>
              <w:left w:val="single" w:sz="4" w:space="0" w:color="auto"/>
              <w:right w:val="single" w:sz="4" w:space="0" w:color="auto"/>
            </w:tcBorders>
            <w:noWrap/>
            <w:vAlign w:val="bottom"/>
          </w:tcPr>
          <w:p w14:paraId="25E3B601" w14:textId="77777777" w:rsidR="00CA2182" w:rsidRPr="002F07AE" w:rsidRDefault="00CA2182" w:rsidP="00CA218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BC9F91D" w14:textId="15B1B934" w:rsidR="00CA2182" w:rsidRPr="002F07AE" w:rsidRDefault="00CA2182" w:rsidP="00CA2182">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7E66A293" w14:textId="075EF3C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7.83</w:t>
            </w:r>
          </w:p>
        </w:tc>
        <w:tc>
          <w:tcPr>
            <w:tcW w:w="305" w:type="pct"/>
            <w:tcBorders>
              <w:top w:val="nil"/>
              <w:left w:val="nil"/>
              <w:bottom w:val="single" w:sz="4" w:space="0" w:color="000000"/>
              <w:right w:val="single" w:sz="4" w:space="0" w:color="000000"/>
            </w:tcBorders>
            <w:shd w:val="clear" w:color="auto" w:fill="auto"/>
            <w:noWrap/>
            <w:vAlign w:val="center"/>
          </w:tcPr>
          <w:p w14:paraId="4277E7D3" w14:textId="60BA07DB"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21.78</w:t>
            </w:r>
          </w:p>
        </w:tc>
        <w:tc>
          <w:tcPr>
            <w:tcW w:w="366" w:type="pct"/>
            <w:tcBorders>
              <w:top w:val="nil"/>
              <w:left w:val="nil"/>
              <w:bottom w:val="single" w:sz="4" w:space="0" w:color="000000"/>
              <w:right w:val="single" w:sz="4" w:space="0" w:color="000000"/>
            </w:tcBorders>
            <w:shd w:val="clear" w:color="auto" w:fill="auto"/>
            <w:noWrap/>
            <w:vAlign w:val="center"/>
          </w:tcPr>
          <w:p w14:paraId="0D055E66" w14:textId="5BCC471B"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604.8</w:t>
            </w:r>
          </w:p>
        </w:tc>
        <w:tc>
          <w:tcPr>
            <w:tcW w:w="253" w:type="pct"/>
            <w:tcBorders>
              <w:top w:val="nil"/>
              <w:left w:val="nil"/>
              <w:bottom w:val="single" w:sz="4" w:space="0" w:color="000000"/>
              <w:right w:val="single" w:sz="4" w:space="0" w:color="000000"/>
            </w:tcBorders>
            <w:shd w:val="clear" w:color="auto" w:fill="auto"/>
            <w:noWrap/>
            <w:vAlign w:val="center"/>
          </w:tcPr>
          <w:p w14:paraId="2203333E" w14:textId="46D0BBE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0.28</w:t>
            </w:r>
          </w:p>
        </w:tc>
        <w:tc>
          <w:tcPr>
            <w:tcW w:w="362" w:type="pct"/>
            <w:tcBorders>
              <w:top w:val="nil"/>
              <w:left w:val="nil"/>
              <w:bottom w:val="single" w:sz="4" w:space="0" w:color="000000"/>
              <w:right w:val="single" w:sz="4" w:space="0" w:color="000000"/>
            </w:tcBorders>
            <w:shd w:val="clear" w:color="auto" w:fill="auto"/>
            <w:noWrap/>
            <w:vAlign w:val="center"/>
          </w:tcPr>
          <w:p w14:paraId="6FD1903C" w14:textId="50C4CE9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302</w:t>
            </w:r>
          </w:p>
        </w:tc>
        <w:tc>
          <w:tcPr>
            <w:tcW w:w="305" w:type="pct"/>
            <w:tcBorders>
              <w:top w:val="nil"/>
              <w:left w:val="nil"/>
              <w:bottom w:val="single" w:sz="4" w:space="0" w:color="000000"/>
              <w:right w:val="single" w:sz="4" w:space="0" w:color="000000"/>
            </w:tcBorders>
            <w:shd w:val="clear" w:color="auto" w:fill="auto"/>
            <w:vAlign w:val="center"/>
          </w:tcPr>
          <w:p w14:paraId="55974F46" w14:textId="2935D8D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2.01</w:t>
            </w:r>
          </w:p>
        </w:tc>
        <w:tc>
          <w:tcPr>
            <w:tcW w:w="305" w:type="pct"/>
            <w:tcBorders>
              <w:top w:val="nil"/>
              <w:left w:val="nil"/>
              <w:bottom w:val="single" w:sz="4" w:space="0" w:color="000000"/>
              <w:right w:val="single" w:sz="4" w:space="0" w:color="000000"/>
            </w:tcBorders>
            <w:shd w:val="clear" w:color="auto" w:fill="auto"/>
            <w:vAlign w:val="center"/>
          </w:tcPr>
          <w:p w14:paraId="28C9057A" w14:textId="11CB5D4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26.5</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2E3D304" w14:textId="41C5819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NA</w:t>
            </w:r>
          </w:p>
        </w:tc>
      </w:tr>
      <w:tr w:rsidR="00CA2182" w:rsidRPr="00B3564C" w14:paraId="102B5F63"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11EB49F9" w14:textId="23D093D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295A68DF" w14:textId="13C3F3C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10:25</w:t>
            </w:r>
          </w:p>
        </w:tc>
        <w:tc>
          <w:tcPr>
            <w:tcW w:w="767" w:type="pct"/>
            <w:vMerge/>
            <w:tcBorders>
              <w:left w:val="single" w:sz="4" w:space="0" w:color="auto"/>
              <w:bottom w:val="single" w:sz="4" w:space="0" w:color="auto"/>
              <w:right w:val="single" w:sz="4" w:space="0" w:color="auto"/>
            </w:tcBorders>
            <w:noWrap/>
            <w:vAlign w:val="bottom"/>
          </w:tcPr>
          <w:p w14:paraId="0C760F1A" w14:textId="77777777" w:rsidR="00CA2182" w:rsidRPr="002F07AE" w:rsidRDefault="00CA2182" w:rsidP="00CA218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82E14FD" w14:textId="1BF3B056" w:rsidR="00CA2182" w:rsidRPr="002F07AE" w:rsidRDefault="00CA2182" w:rsidP="00CA2182">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AE7FEC3" w14:textId="51089AA6"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7.70</w:t>
            </w:r>
          </w:p>
        </w:tc>
        <w:tc>
          <w:tcPr>
            <w:tcW w:w="305" w:type="pct"/>
            <w:tcBorders>
              <w:top w:val="nil"/>
              <w:left w:val="nil"/>
              <w:bottom w:val="single" w:sz="4" w:space="0" w:color="000000"/>
              <w:right w:val="single" w:sz="4" w:space="0" w:color="000000"/>
            </w:tcBorders>
            <w:shd w:val="clear" w:color="auto" w:fill="auto"/>
            <w:noWrap/>
            <w:vAlign w:val="center"/>
          </w:tcPr>
          <w:p w14:paraId="012531F2" w14:textId="5221BFA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21.64</w:t>
            </w:r>
          </w:p>
        </w:tc>
        <w:tc>
          <w:tcPr>
            <w:tcW w:w="366" w:type="pct"/>
            <w:tcBorders>
              <w:top w:val="nil"/>
              <w:left w:val="nil"/>
              <w:bottom w:val="single" w:sz="4" w:space="0" w:color="000000"/>
              <w:right w:val="single" w:sz="4" w:space="0" w:color="000000"/>
            </w:tcBorders>
            <w:shd w:val="clear" w:color="auto" w:fill="auto"/>
            <w:noWrap/>
            <w:vAlign w:val="center"/>
          </w:tcPr>
          <w:p w14:paraId="0AF9BFBF" w14:textId="73C1377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605.6</w:t>
            </w:r>
          </w:p>
        </w:tc>
        <w:tc>
          <w:tcPr>
            <w:tcW w:w="253" w:type="pct"/>
            <w:tcBorders>
              <w:top w:val="nil"/>
              <w:left w:val="nil"/>
              <w:bottom w:val="single" w:sz="4" w:space="0" w:color="000000"/>
              <w:right w:val="single" w:sz="4" w:space="0" w:color="000000"/>
            </w:tcBorders>
            <w:shd w:val="clear" w:color="auto" w:fill="auto"/>
            <w:noWrap/>
            <w:vAlign w:val="center"/>
          </w:tcPr>
          <w:p w14:paraId="2A3DCA05" w14:textId="567A927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0.28</w:t>
            </w:r>
          </w:p>
        </w:tc>
        <w:tc>
          <w:tcPr>
            <w:tcW w:w="362" w:type="pct"/>
            <w:tcBorders>
              <w:top w:val="nil"/>
              <w:left w:val="nil"/>
              <w:bottom w:val="single" w:sz="4" w:space="0" w:color="000000"/>
              <w:right w:val="single" w:sz="4" w:space="0" w:color="000000"/>
            </w:tcBorders>
            <w:shd w:val="clear" w:color="auto" w:fill="auto"/>
            <w:noWrap/>
            <w:vAlign w:val="center"/>
          </w:tcPr>
          <w:p w14:paraId="1F7BF9AC" w14:textId="3752F51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303</w:t>
            </w:r>
          </w:p>
        </w:tc>
        <w:tc>
          <w:tcPr>
            <w:tcW w:w="305" w:type="pct"/>
            <w:tcBorders>
              <w:top w:val="nil"/>
              <w:left w:val="nil"/>
              <w:bottom w:val="single" w:sz="4" w:space="0" w:color="000000"/>
              <w:right w:val="single" w:sz="4" w:space="0" w:color="000000"/>
            </w:tcBorders>
            <w:shd w:val="clear" w:color="auto" w:fill="auto"/>
            <w:vAlign w:val="center"/>
          </w:tcPr>
          <w:p w14:paraId="72260121" w14:textId="049257B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0.00</w:t>
            </w:r>
          </w:p>
        </w:tc>
        <w:tc>
          <w:tcPr>
            <w:tcW w:w="305" w:type="pct"/>
            <w:tcBorders>
              <w:top w:val="nil"/>
              <w:left w:val="nil"/>
              <w:bottom w:val="single" w:sz="4" w:space="0" w:color="000000"/>
              <w:right w:val="single" w:sz="4" w:space="0" w:color="000000"/>
            </w:tcBorders>
            <w:shd w:val="clear" w:color="auto" w:fill="auto"/>
            <w:vAlign w:val="center"/>
          </w:tcPr>
          <w:p w14:paraId="370635AE" w14:textId="7D3BDCD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44618A0" w14:textId="7C93603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NA</w:t>
            </w:r>
          </w:p>
        </w:tc>
      </w:tr>
      <w:tr w:rsidR="00CA2182" w:rsidRPr="00B3564C" w14:paraId="465E1E29"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6AF70159" w14:textId="5F6CB36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729686ED" w14:textId="682B252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11:12</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CA2182" w:rsidRPr="002F07AE" w:rsidRDefault="00CA2182" w:rsidP="00CA2182">
            <w:pPr>
              <w:spacing w:after="0" w:line="240" w:lineRule="auto"/>
              <w:jc w:val="center"/>
              <w:rPr>
                <w:rFonts w:cstheme="minorHAnsi"/>
                <w:sz w:val="18"/>
                <w:szCs w:val="18"/>
              </w:rPr>
            </w:pPr>
            <w:r w:rsidRPr="002F07AE">
              <w:rPr>
                <w:rFonts w:cstheme="minorHAnsi"/>
                <w:sz w:val="18"/>
                <w:szCs w:val="18"/>
              </w:rPr>
              <w:t>Bahía Playa de Oro</w:t>
            </w:r>
          </w:p>
        </w:tc>
        <w:tc>
          <w:tcPr>
            <w:tcW w:w="523" w:type="pct"/>
            <w:tcBorders>
              <w:top w:val="single" w:sz="4" w:space="0" w:color="auto"/>
              <w:left w:val="single" w:sz="4" w:space="0" w:color="auto"/>
              <w:bottom w:val="single" w:sz="4" w:space="0" w:color="auto"/>
              <w:right w:val="single" w:sz="4" w:space="0" w:color="auto"/>
            </w:tcBorders>
            <w:noWrap/>
            <w:vAlign w:val="center"/>
          </w:tcPr>
          <w:p w14:paraId="40373F46" w14:textId="78C0D57A"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2283279D" w14:textId="3CDF2EF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8.34</w:t>
            </w:r>
          </w:p>
        </w:tc>
        <w:tc>
          <w:tcPr>
            <w:tcW w:w="305" w:type="pct"/>
            <w:tcBorders>
              <w:top w:val="nil"/>
              <w:left w:val="nil"/>
              <w:bottom w:val="single" w:sz="4" w:space="0" w:color="000000"/>
              <w:right w:val="single" w:sz="4" w:space="0" w:color="000000"/>
            </w:tcBorders>
            <w:shd w:val="clear" w:color="auto" w:fill="auto"/>
            <w:noWrap/>
            <w:vAlign w:val="center"/>
          </w:tcPr>
          <w:p w14:paraId="1C937AF1" w14:textId="5919A5D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22.95</w:t>
            </w:r>
          </w:p>
        </w:tc>
        <w:tc>
          <w:tcPr>
            <w:tcW w:w="366" w:type="pct"/>
            <w:tcBorders>
              <w:top w:val="nil"/>
              <w:left w:val="nil"/>
              <w:bottom w:val="single" w:sz="4" w:space="0" w:color="000000"/>
              <w:right w:val="single" w:sz="4" w:space="0" w:color="000000"/>
            </w:tcBorders>
            <w:shd w:val="clear" w:color="auto" w:fill="auto"/>
            <w:noWrap/>
            <w:vAlign w:val="center"/>
          </w:tcPr>
          <w:p w14:paraId="60E03F46" w14:textId="47FC7A2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620.3</w:t>
            </w:r>
          </w:p>
        </w:tc>
        <w:tc>
          <w:tcPr>
            <w:tcW w:w="253" w:type="pct"/>
            <w:tcBorders>
              <w:top w:val="nil"/>
              <w:left w:val="nil"/>
              <w:bottom w:val="single" w:sz="4" w:space="0" w:color="000000"/>
              <w:right w:val="single" w:sz="4" w:space="0" w:color="000000"/>
            </w:tcBorders>
            <w:shd w:val="clear" w:color="auto" w:fill="auto"/>
            <w:noWrap/>
            <w:vAlign w:val="center"/>
          </w:tcPr>
          <w:p w14:paraId="15E84476" w14:textId="3BE721D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center"/>
          </w:tcPr>
          <w:p w14:paraId="0A972927" w14:textId="2D099EE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310</w:t>
            </w:r>
          </w:p>
        </w:tc>
        <w:tc>
          <w:tcPr>
            <w:tcW w:w="305" w:type="pct"/>
            <w:tcBorders>
              <w:top w:val="nil"/>
              <w:left w:val="nil"/>
              <w:bottom w:val="single" w:sz="4" w:space="0" w:color="000000"/>
              <w:right w:val="single" w:sz="4" w:space="0" w:color="000000"/>
            </w:tcBorders>
            <w:shd w:val="clear" w:color="auto" w:fill="auto"/>
            <w:vAlign w:val="center"/>
          </w:tcPr>
          <w:p w14:paraId="64127F2E" w14:textId="6522CCE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7.00</w:t>
            </w:r>
          </w:p>
        </w:tc>
        <w:tc>
          <w:tcPr>
            <w:tcW w:w="305" w:type="pct"/>
            <w:tcBorders>
              <w:top w:val="nil"/>
              <w:left w:val="nil"/>
              <w:bottom w:val="single" w:sz="4" w:space="0" w:color="000000"/>
              <w:right w:val="single" w:sz="4" w:space="0" w:color="000000"/>
            </w:tcBorders>
            <w:shd w:val="clear" w:color="auto" w:fill="auto"/>
            <w:vAlign w:val="center"/>
          </w:tcPr>
          <w:p w14:paraId="34A5E286" w14:textId="031C905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93.8</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AF00E36" w14:textId="79DA373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0.75</w:t>
            </w:r>
          </w:p>
        </w:tc>
      </w:tr>
      <w:tr w:rsidR="00CA2182" w:rsidRPr="00B3564C" w14:paraId="2DAEA626"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23B7DDFE" w14:textId="5A3DF00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3498B653" w14:textId="152D739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11:24</w:t>
            </w:r>
          </w:p>
        </w:tc>
        <w:tc>
          <w:tcPr>
            <w:tcW w:w="767" w:type="pct"/>
            <w:vMerge/>
            <w:tcBorders>
              <w:left w:val="single" w:sz="4" w:space="0" w:color="auto"/>
              <w:bottom w:val="single" w:sz="4" w:space="0" w:color="auto"/>
              <w:right w:val="single" w:sz="4" w:space="0" w:color="auto"/>
            </w:tcBorders>
            <w:noWrap/>
            <w:vAlign w:val="center"/>
          </w:tcPr>
          <w:p w14:paraId="61976105" w14:textId="77777777" w:rsidR="00CA2182" w:rsidRPr="002F07AE" w:rsidRDefault="00CA2182" w:rsidP="00CA218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0771F8FA" w14:textId="2CEA5438" w:rsidR="00CA2182" w:rsidRPr="002F07AE" w:rsidRDefault="00CA2182" w:rsidP="00CA2182">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3A694179" w14:textId="4384279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7.97</w:t>
            </w:r>
          </w:p>
        </w:tc>
        <w:tc>
          <w:tcPr>
            <w:tcW w:w="305" w:type="pct"/>
            <w:tcBorders>
              <w:top w:val="nil"/>
              <w:left w:val="nil"/>
              <w:bottom w:val="single" w:sz="4" w:space="0" w:color="000000"/>
              <w:right w:val="single" w:sz="4" w:space="0" w:color="000000"/>
            </w:tcBorders>
            <w:shd w:val="clear" w:color="auto" w:fill="auto"/>
            <w:noWrap/>
            <w:vAlign w:val="center"/>
          </w:tcPr>
          <w:p w14:paraId="730190B3" w14:textId="3FF0E0F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22.30</w:t>
            </w:r>
          </w:p>
        </w:tc>
        <w:tc>
          <w:tcPr>
            <w:tcW w:w="366" w:type="pct"/>
            <w:tcBorders>
              <w:top w:val="nil"/>
              <w:left w:val="nil"/>
              <w:bottom w:val="single" w:sz="4" w:space="0" w:color="000000"/>
              <w:right w:val="single" w:sz="4" w:space="0" w:color="000000"/>
            </w:tcBorders>
            <w:shd w:val="clear" w:color="auto" w:fill="auto"/>
            <w:noWrap/>
            <w:vAlign w:val="center"/>
          </w:tcPr>
          <w:p w14:paraId="1E1929C0" w14:textId="16F44F2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619.9</w:t>
            </w:r>
          </w:p>
        </w:tc>
        <w:tc>
          <w:tcPr>
            <w:tcW w:w="253" w:type="pct"/>
            <w:tcBorders>
              <w:top w:val="nil"/>
              <w:left w:val="nil"/>
              <w:bottom w:val="single" w:sz="4" w:space="0" w:color="000000"/>
              <w:right w:val="single" w:sz="4" w:space="0" w:color="000000"/>
            </w:tcBorders>
            <w:shd w:val="clear" w:color="auto" w:fill="auto"/>
            <w:noWrap/>
            <w:vAlign w:val="center"/>
          </w:tcPr>
          <w:p w14:paraId="46637501" w14:textId="358CA38B"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center"/>
          </w:tcPr>
          <w:p w14:paraId="708C816D" w14:textId="6F6ADD5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310</w:t>
            </w:r>
          </w:p>
        </w:tc>
        <w:tc>
          <w:tcPr>
            <w:tcW w:w="305" w:type="pct"/>
            <w:tcBorders>
              <w:top w:val="nil"/>
              <w:left w:val="nil"/>
              <w:bottom w:val="single" w:sz="4" w:space="0" w:color="000000"/>
              <w:right w:val="single" w:sz="4" w:space="0" w:color="000000"/>
            </w:tcBorders>
            <w:shd w:val="clear" w:color="auto" w:fill="auto"/>
            <w:vAlign w:val="center"/>
          </w:tcPr>
          <w:p w14:paraId="594E192C" w14:textId="71B953C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1.66</w:t>
            </w:r>
          </w:p>
        </w:tc>
        <w:tc>
          <w:tcPr>
            <w:tcW w:w="305" w:type="pct"/>
            <w:tcBorders>
              <w:top w:val="nil"/>
              <w:left w:val="nil"/>
              <w:bottom w:val="single" w:sz="4" w:space="0" w:color="000000"/>
              <w:right w:val="single" w:sz="4" w:space="0" w:color="000000"/>
            </w:tcBorders>
            <w:shd w:val="clear" w:color="auto" w:fill="auto"/>
            <w:vAlign w:val="center"/>
          </w:tcPr>
          <w:p w14:paraId="2428A073" w14:textId="6DCED92B"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22.0</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5A03218" w14:textId="336E408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NA</w:t>
            </w:r>
          </w:p>
        </w:tc>
      </w:tr>
      <w:tr w:rsidR="00CA2182" w:rsidRPr="00B3564C" w14:paraId="3781008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0BB7384D" w:rsidR="00CA2182" w:rsidRPr="00C523F4"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08EB1C5A" w14:textId="0EF7A569" w:rsidR="00CA2182" w:rsidRPr="00C523F4" w:rsidRDefault="00CA2182" w:rsidP="00CA2182">
            <w:pPr>
              <w:spacing w:after="0" w:line="240" w:lineRule="auto"/>
              <w:jc w:val="center"/>
              <w:rPr>
                <w:rFonts w:cstheme="minorHAnsi"/>
                <w:sz w:val="18"/>
                <w:szCs w:val="18"/>
              </w:rPr>
            </w:pPr>
            <w:r w:rsidRPr="00CA2182">
              <w:rPr>
                <w:rFonts w:cstheme="minorHAnsi"/>
                <w:sz w:val="18"/>
                <w:szCs w:val="18"/>
              </w:rPr>
              <w:t>12:22</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CA2182" w:rsidRPr="00D76C3E" w:rsidRDefault="00CA2182" w:rsidP="00CA2182">
            <w:pPr>
              <w:spacing w:after="0" w:line="240" w:lineRule="auto"/>
              <w:jc w:val="center"/>
              <w:rPr>
                <w:rFonts w:cstheme="minorHAnsi"/>
                <w:sz w:val="18"/>
                <w:szCs w:val="18"/>
              </w:rPr>
            </w:pPr>
            <w:r w:rsidRPr="00D76C3E">
              <w:rPr>
                <w:rFonts w:cstheme="minorHAnsi"/>
                <w:sz w:val="18"/>
                <w:szCs w:val="18"/>
              </w:rPr>
              <w:t>Río Villalobos</w:t>
            </w:r>
          </w:p>
        </w:tc>
        <w:tc>
          <w:tcPr>
            <w:tcW w:w="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CA2182" w:rsidRPr="006F0B05" w:rsidRDefault="00CA2182" w:rsidP="00CA2182">
            <w:pPr>
              <w:spacing w:after="0" w:line="240" w:lineRule="auto"/>
              <w:jc w:val="center"/>
              <w:rPr>
                <w:rFonts w:cstheme="minorHAnsi"/>
                <w:sz w:val="18"/>
                <w:szCs w:val="18"/>
              </w:rPr>
            </w:pPr>
            <w:r w:rsidRPr="006F0B05">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55BF95FB" w14:textId="27AE6944" w:rsidR="00CA2182" w:rsidRPr="006F0B05" w:rsidRDefault="00CA2182" w:rsidP="00CA2182">
            <w:pPr>
              <w:spacing w:after="0" w:line="240" w:lineRule="auto"/>
              <w:jc w:val="center"/>
              <w:rPr>
                <w:rFonts w:cstheme="minorHAnsi"/>
                <w:sz w:val="18"/>
                <w:szCs w:val="18"/>
              </w:rPr>
            </w:pPr>
            <w:r w:rsidRPr="00CA2182">
              <w:rPr>
                <w:rFonts w:cstheme="minorHAnsi"/>
                <w:sz w:val="18"/>
                <w:szCs w:val="18"/>
              </w:rPr>
              <w:t>7.87</w:t>
            </w:r>
          </w:p>
        </w:tc>
        <w:tc>
          <w:tcPr>
            <w:tcW w:w="305" w:type="pct"/>
            <w:tcBorders>
              <w:top w:val="nil"/>
              <w:left w:val="nil"/>
              <w:bottom w:val="single" w:sz="4" w:space="0" w:color="000000"/>
              <w:right w:val="single" w:sz="4" w:space="0" w:color="000000"/>
            </w:tcBorders>
            <w:shd w:val="clear" w:color="auto" w:fill="auto"/>
            <w:noWrap/>
            <w:vAlign w:val="center"/>
          </w:tcPr>
          <w:p w14:paraId="31E99C4B" w14:textId="69091098" w:rsidR="00CA2182" w:rsidRPr="006F0B05" w:rsidRDefault="00CA2182" w:rsidP="00CA2182">
            <w:pPr>
              <w:spacing w:after="0" w:line="240" w:lineRule="auto"/>
              <w:jc w:val="center"/>
              <w:rPr>
                <w:rFonts w:cstheme="minorHAnsi"/>
                <w:sz w:val="18"/>
                <w:szCs w:val="18"/>
              </w:rPr>
            </w:pPr>
            <w:r w:rsidRPr="00CA2182">
              <w:rPr>
                <w:rFonts w:cstheme="minorHAnsi"/>
                <w:sz w:val="18"/>
                <w:szCs w:val="18"/>
              </w:rPr>
              <w:t>28.28</w:t>
            </w:r>
          </w:p>
        </w:tc>
        <w:tc>
          <w:tcPr>
            <w:tcW w:w="366" w:type="pct"/>
            <w:tcBorders>
              <w:top w:val="nil"/>
              <w:left w:val="nil"/>
              <w:bottom w:val="single" w:sz="4" w:space="0" w:color="000000"/>
              <w:right w:val="single" w:sz="4" w:space="0" w:color="000000"/>
            </w:tcBorders>
            <w:shd w:val="clear" w:color="auto" w:fill="auto"/>
            <w:noWrap/>
            <w:vAlign w:val="center"/>
          </w:tcPr>
          <w:p w14:paraId="6A1DC87A" w14:textId="1BCE8E95" w:rsidR="00CA2182" w:rsidRPr="006F0B05" w:rsidRDefault="00CA2182" w:rsidP="00CA2182">
            <w:pPr>
              <w:spacing w:after="0" w:line="240" w:lineRule="auto"/>
              <w:jc w:val="center"/>
              <w:rPr>
                <w:rFonts w:cstheme="minorHAnsi"/>
                <w:sz w:val="18"/>
                <w:szCs w:val="18"/>
              </w:rPr>
            </w:pPr>
            <w:r w:rsidRPr="00CA2182">
              <w:rPr>
                <w:rFonts w:cstheme="minorHAnsi"/>
                <w:sz w:val="18"/>
                <w:szCs w:val="18"/>
              </w:rPr>
              <w:t>779.7</w:t>
            </w:r>
          </w:p>
        </w:tc>
        <w:tc>
          <w:tcPr>
            <w:tcW w:w="253" w:type="pct"/>
            <w:tcBorders>
              <w:top w:val="nil"/>
              <w:left w:val="nil"/>
              <w:bottom w:val="single" w:sz="4" w:space="0" w:color="000000"/>
              <w:right w:val="single" w:sz="4" w:space="0" w:color="000000"/>
            </w:tcBorders>
            <w:shd w:val="clear" w:color="auto" w:fill="auto"/>
            <w:noWrap/>
            <w:vAlign w:val="center"/>
          </w:tcPr>
          <w:p w14:paraId="13A0EB5B" w14:textId="5E40AB2A" w:rsidR="00CA2182" w:rsidRPr="006F0B05" w:rsidRDefault="00CA2182" w:rsidP="00CA2182">
            <w:pPr>
              <w:spacing w:after="0" w:line="240" w:lineRule="auto"/>
              <w:jc w:val="center"/>
              <w:rPr>
                <w:rFonts w:cstheme="minorHAnsi"/>
                <w:sz w:val="18"/>
                <w:szCs w:val="18"/>
              </w:rPr>
            </w:pPr>
            <w:r w:rsidRPr="00CA2182">
              <w:rPr>
                <w:rFonts w:cstheme="minorHAnsi"/>
                <w:sz w:val="18"/>
                <w:szCs w:val="18"/>
              </w:rPr>
              <w:t>0.36</w:t>
            </w:r>
          </w:p>
        </w:tc>
        <w:tc>
          <w:tcPr>
            <w:tcW w:w="362" w:type="pct"/>
            <w:tcBorders>
              <w:top w:val="nil"/>
              <w:left w:val="nil"/>
              <w:bottom w:val="single" w:sz="4" w:space="0" w:color="000000"/>
              <w:right w:val="single" w:sz="4" w:space="0" w:color="000000"/>
            </w:tcBorders>
            <w:shd w:val="clear" w:color="auto" w:fill="auto"/>
            <w:noWrap/>
            <w:vAlign w:val="center"/>
          </w:tcPr>
          <w:p w14:paraId="1F71BF47" w14:textId="71F35D92" w:rsidR="00CA2182" w:rsidRPr="006F0B05" w:rsidRDefault="00CA2182" w:rsidP="00CA2182">
            <w:pPr>
              <w:spacing w:after="0" w:line="240" w:lineRule="auto"/>
              <w:jc w:val="center"/>
              <w:rPr>
                <w:rFonts w:cstheme="minorHAnsi"/>
                <w:sz w:val="18"/>
                <w:szCs w:val="18"/>
              </w:rPr>
            </w:pPr>
            <w:r w:rsidRPr="00CA2182">
              <w:rPr>
                <w:rFonts w:cstheme="minorHAnsi"/>
                <w:sz w:val="18"/>
                <w:szCs w:val="18"/>
              </w:rPr>
              <w:t>390</w:t>
            </w:r>
          </w:p>
        </w:tc>
        <w:tc>
          <w:tcPr>
            <w:tcW w:w="305" w:type="pct"/>
            <w:tcBorders>
              <w:top w:val="nil"/>
              <w:left w:val="nil"/>
              <w:bottom w:val="single" w:sz="4" w:space="0" w:color="000000"/>
              <w:right w:val="single" w:sz="4" w:space="0" w:color="000000"/>
            </w:tcBorders>
            <w:shd w:val="clear" w:color="auto" w:fill="auto"/>
            <w:vAlign w:val="center"/>
          </w:tcPr>
          <w:p w14:paraId="69C3C9A0" w14:textId="205998C9" w:rsidR="00CA2182" w:rsidRPr="006F0B05" w:rsidRDefault="00CA2182" w:rsidP="00CA2182">
            <w:pPr>
              <w:spacing w:after="0" w:line="240" w:lineRule="auto"/>
              <w:jc w:val="center"/>
              <w:rPr>
                <w:rFonts w:cstheme="minorHAnsi"/>
                <w:sz w:val="18"/>
                <w:szCs w:val="18"/>
              </w:rPr>
            </w:pPr>
            <w:r w:rsidRPr="00CA2182">
              <w:rPr>
                <w:rFonts w:cstheme="minorHAnsi"/>
                <w:sz w:val="18"/>
                <w:szCs w:val="18"/>
              </w:rPr>
              <w:t>2.92</w:t>
            </w:r>
          </w:p>
        </w:tc>
        <w:tc>
          <w:tcPr>
            <w:tcW w:w="305" w:type="pct"/>
            <w:tcBorders>
              <w:top w:val="nil"/>
              <w:left w:val="nil"/>
              <w:bottom w:val="single" w:sz="4" w:space="0" w:color="000000"/>
              <w:right w:val="single" w:sz="4" w:space="0" w:color="000000"/>
            </w:tcBorders>
            <w:shd w:val="clear" w:color="auto" w:fill="auto"/>
            <w:vAlign w:val="center"/>
          </w:tcPr>
          <w:p w14:paraId="171B003B" w14:textId="28471C7B" w:rsidR="00CA2182" w:rsidRPr="006F0B05" w:rsidRDefault="00CA2182" w:rsidP="00CA2182">
            <w:pPr>
              <w:spacing w:after="0" w:line="240" w:lineRule="auto"/>
              <w:jc w:val="center"/>
              <w:rPr>
                <w:rFonts w:cstheme="minorHAnsi"/>
                <w:sz w:val="18"/>
                <w:szCs w:val="18"/>
              </w:rPr>
            </w:pPr>
            <w:r w:rsidRPr="00CA2182">
              <w:rPr>
                <w:rFonts w:cstheme="minorHAnsi"/>
                <w:sz w:val="18"/>
                <w:szCs w:val="18"/>
              </w:rPr>
              <w:t>43.0</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E489A4" w14:textId="4B1C5CC5" w:rsidR="00CA2182" w:rsidRPr="006F0B05" w:rsidRDefault="00CA2182" w:rsidP="00CA2182">
            <w:pPr>
              <w:spacing w:after="0" w:line="240" w:lineRule="auto"/>
              <w:jc w:val="center"/>
              <w:rPr>
                <w:rFonts w:cstheme="minorHAnsi"/>
                <w:sz w:val="18"/>
                <w:szCs w:val="18"/>
              </w:rPr>
            </w:pPr>
            <w:r w:rsidRPr="00CA2182">
              <w:rPr>
                <w:rFonts w:cstheme="minorHAnsi"/>
                <w:sz w:val="18"/>
                <w:szCs w:val="18"/>
              </w:rPr>
              <w:t>NA</w:t>
            </w:r>
          </w:p>
        </w:tc>
      </w:tr>
      <w:tr w:rsidR="00CA2182" w:rsidRPr="00B3564C" w14:paraId="0A479BEE" w14:textId="77777777" w:rsidTr="00561B9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6AFD9AAD" w14:textId="4D9172E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5C31A118" w14:textId="5FF1E5E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13:10</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CA2182" w:rsidRPr="002F07AE" w:rsidRDefault="00CA2182" w:rsidP="00CA2182">
            <w:pPr>
              <w:spacing w:after="0" w:line="240" w:lineRule="auto"/>
              <w:jc w:val="center"/>
              <w:rPr>
                <w:rFonts w:cstheme="minorHAnsi"/>
                <w:sz w:val="18"/>
                <w:szCs w:val="18"/>
              </w:rPr>
            </w:pPr>
            <w:r w:rsidRPr="002F07AE">
              <w:rPr>
                <w:rFonts w:cstheme="minorHAnsi"/>
                <w:sz w:val="18"/>
                <w:szCs w:val="18"/>
              </w:rPr>
              <w:t>Oeste centro</w:t>
            </w:r>
          </w:p>
          <w:p w14:paraId="07BF2868" w14:textId="77777777" w:rsidR="00CA2182" w:rsidRPr="002F07AE" w:rsidRDefault="00CA2182" w:rsidP="00CA218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4B7DE497" w14:textId="15E25DD1"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37B74148" w14:textId="1A1FD35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7.62</w:t>
            </w:r>
          </w:p>
        </w:tc>
        <w:tc>
          <w:tcPr>
            <w:tcW w:w="305" w:type="pct"/>
            <w:tcBorders>
              <w:top w:val="nil"/>
              <w:left w:val="nil"/>
              <w:bottom w:val="single" w:sz="4" w:space="0" w:color="000000"/>
              <w:right w:val="single" w:sz="4" w:space="0" w:color="000000"/>
            </w:tcBorders>
            <w:shd w:val="clear" w:color="auto" w:fill="auto"/>
            <w:noWrap/>
            <w:vAlign w:val="bottom"/>
          </w:tcPr>
          <w:p w14:paraId="0C504B7D" w14:textId="51FBD8B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22.36</w:t>
            </w:r>
          </w:p>
        </w:tc>
        <w:tc>
          <w:tcPr>
            <w:tcW w:w="366" w:type="pct"/>
            <w:tcBorders>
              <w:top w:val="nil"/>
              <w:left w:val="nil"/>
              <w:bottom w:val="single" w:sz="4" w:space="0" w:color="000000"/>
              <w:right w:val="single" w:sz="4" w:space="0" w:color="000000"/>
            </w:tcBorders>
            <w:shd w:val="clear" w:color="auto" w:fill="auto"/>
            <w:noWrap/>
            <w:vAlign w:val="bottom"/>
          </w:tcPr>
          <w:p w14:paraId="7F6CB633" w14:textId="45B6E1F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632.7</w:t>
            </w:r>
          </w:p>
        </w:tc>
        <w:tc>
          <w:tcPr>
            <w:tcW w:w="253" w:type="pct"/>
            <w:tcBorders>
              <w:top w:val="nil"/>
              <w:left w:val="nil"/>
              <w:bottom w:val="single" w:sz="4" w:space="0" w:color="000000"/>
              <w:right w:val="single" w:sz="4" w:space="0" w:color="000000"/>
            </w:tcBorders>
            <w:shd w:val="clear" w:color="auto" w:fill="auto"/>
            <w:noWrap/>
            <w:vAlign w:val="bottom"/>
          </w:tcPr>
          <w:p w14:paraId="0896C0C9" w14:textId="1406AA2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bottom"/>
          </w:tcPr>
          <w:p w14:paraId="1A6E950C" w14:textId="5EB963B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316.00</w:t>
            </w:r>
          </w:p>
        </w:tc>
        <w:tc>
          <w:tcPr>
            <w:tcW w:w="305" w:type="pct"/>
            <w:tcBorders>
              <w:top w:val="nil"/>
              <w:left w:val="nil"/>
              <w:bottom w:val="single" w:sz="4" w:space="0" w:color="000000"/>
              <w:right w:val="single" w:sz="4" w:space="0" w:color="000000"/>
            </w:tcBorders>
            <w:shd w:val="clear" w:color="auto" w:fill="auto"/>
            <w:vAlign w:val="bottom"/>
          </w:tcPr>
          <w:p w14:paraId="1F589F6A" w14:textId="0933585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1.59</w:t>
            </w:r>
          </w:p>
        </w:tc>
        <w:tc>
          <w:tcPr>
            <w:tcW w:w="305" w:type="pct"/>
            <w:tcBorders>
              <w:top w:val="nil"/>
              <w:left w:val="nil"/>
              <w:bottom w:val="single" w:sz="4" w:space="0" w:color="000000"/>
              <w:right w:val="single" w:sz="4" w:space="0" w:color="000000"/>
            </w:tcBorders>
            <w:shd w:val="clear" w:color="auto" w:fill="auto"/>
            <w:vAlign w:val="bottom"/>
          </w:tcPr>
          <w:p w14:paraId="25E865E0" w14:textId="11D1F5C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20.7</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5F98F6F9" w14:textId="3ECE8EC9"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1.00</w:t>
            </w:r>
          </w:p>
        </w:tc>
      </w:tr>
      <w:tr w:rsidR="00CA2182" w:rsidRPr="00B3564C" w14:paraId="533914A4" w14:textId="77777777" w:rsidTr="00561B9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7835BB65" w14:textId="5E0CBA09"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32CC5A49" w14:textId="2949C82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13:20</w:t>
            </w:r>
          </w:p>
        </w:tc>
        <w:tc>
          <w:tcPr>
            <w:tcW w:w="767" w:type="pct"/>
            <w:vMerge/>
            <w:tcBorders>
              <w:left w:val="single" w:sz="4" w:space="0" w:color="auto"/>
              <w:right w:val="single" w:sz="4" w:space="0" w:color="auto"/>
            </w:tcBorders>
            <w:noWrap/>
            <w:vAlign w:val="center"/>
          </w:tcPr>
          <w:p w14:paraId="64B0734A" w14:textId="77777777" w:rsidR="00CA2182" w:rsidRPr="002F07AE" w:rsidRDefault="00CA2182" w:rsidP="00CA218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043D6BE" w14:textId="614CB10E" w:rsidR="00CA2182" w:rsidRPr="002F07AE" w:rsidRDefault="00CA2182" w:rsidP="00CA2182">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25921057" w14:textId="1548976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7.62</w:t>
            </w:r>
          </w:p>
        </w:tc>
        <w:tc>
          <w:tcPr>
            <w:tcW w:w="305" w:type="pct"/>
            <w:tcBorders>
              <w:top w:val="nil"/>
              <w:left w:val="nil"/>
              <w:bottom w:val="single" w:sz="4" w:space="0" w:color="000000"/>
              <w:right w:val="single" w:sz="4" w:space="0" w:color="000000"/>
            </w:tcBorders>
            <w:shd w:val="clear" w:color="auto" w:fill="auto"/>
            <w:noWrap/>
            <w:vAlign w:val="bottom"/>
          </w:tcPr>
          <w:p w14:paraId="6F89A0DC" w14:textId="1CE510D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22.21</w:t>
            </w:r>
          </w:p>
        </w:tc>
        <w:tc>
          <w:tcPr>
            <w:tcW w:w="366" w:type="pct"/>
            <w:tcBorders>
              <w:top w:val="nil"/>
              <w:left w:val="nil"/>
              <w:bottom w:val="single" w:sz="4" w:space="0" w:color="000000"/>
              <w:right w:val="single" w:sz="4" w:space="0" w:color="000000"/>
            </w:tcBorders>
            <w:shd w:val="clear" w:color="auto" w:fill="auto"/>
            <w:noWrap/>
            <w:vAlign w:val="bottom"/>
          </w:tcPr>
          <w:p w14:paraId="0DED0E2A" w14:textId="1AC44B2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628.5</w:t>
            </w:r>
          </w:p>
        </w:tc>
        <w:tc>
          <w:tcPr>
            <w:tcW w:w="253" w:type="pct"/>
            <w:tcBorders>
              <w:top w:val="nil"/>
              <w:left w:val="nil"/>
              <w:bottom w:val="single" w:sz="4" w:space="0" w:color="000000"/>
              <w:right w:val="single" w:sz="4" w:space="0" w:color="000000"/>
            </w:tcBorders>
            <w:shd w:val="clear" w:color="auto" w:fill="auto"/>
            <w:noWrap/>
            <w:vAlign w:val="bottom"/>
          </w:tcPr>
          <w:p w14:paraId="5A4506A5" w14:textId="77839D0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bottom"/>
          </w:tcPr>
          <w:p w14:paraId="251CDA49" w14:textId="0F2B5C6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314.00</w:t>
            </w:r>
          </w:p>
        </w:tc>
        <w:tc>
          <w:tcPr>
            <w:tcW w:w="305" w:type="pct"/>
            <w:tcBorders>
              <w:top w:val="nil"/>
              <w:left w:val="nil"/>
              <w:bottom w:val="single" w:sz="4" w:space="0" w:color="000000"/>
              <w:right w:val="single" w:sz="4" w:space="0" w:color="000000"/>
            </w:tcBorders>
            <w:shd w:val="clear" w:color="auto" w:fill="auto"/>
            <w:vAlign w:val="bottom"/>
          </w:tcPr>
          <w:p w14:paraId="5EEEDD09" w14:textId="0D83921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0.00</w:t>
            </w:r>
          </w:p>
        </w:tc>
        <w:tc>
          <w:tcPr>
            <w:tcW w:w="305" w:type="pct"/>
            <w:tcBorders>
              <w:top w:val="nil"/>
              <w:left w:val="nil"/>
              <w:bottom w:val="single" w:sz="4" w:space="0" w:color="000000"/>
              <w:right w:val="single" w:sz="4" w:space="0" w:color="000000"/>
            </w:tcBorders>
            <w:shd w:val="clear" w:color="auto" w:fill="auto"/>
            <w:vAlign w:val="bottom"/>
          </w:tcPr>
          <w:p w14:paraId="0CA29D28" w14:textId="0B882D36"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5573B6CF" w14:textId="023B349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NA</w:t>
            </w:r>
          </w:p>
        </w:tc>
      </w:tr>
      <w:tr w:rsidR="00CA2182" w:rsidRPr="00B3564C" w14:paraId="521CEE0D" w14:textId="77777777" w:rsidTr="00561B9A">
        <w:trPr>
          <w:trHeight w:val="113"/>
        </w:trPr>
        <w:tc>
          <w:tcPr>
            <w:tcW w:w="594" w:type="pct"/>
            <w:tcBorders>
              <w:top w:val="single" w:sz="4" w:space="0" w:color="auto"/>
              <w:left w:val="single" w:sz="4" w:space="0" w:color="auto"/>
              <w:bottom w:val="single" w:sz="4" w:space="0" w:color="auto"/>
              <w:right w:val="single" w:sz="4" w:space="0" w:color="auto"/>
            </w:tcBorders>
            <w:noWrap/>
            <w:vAlign w:val="bottom"/>
          </w:tcPr>
          <w:p w14:paraId="4FD9B191" w14:textId="0E916F8B"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121EACAC" w14:textId="7C70F15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13:29</w:t>
            </w:r>
          </w:p>
        </w:tc>
        <w:tc>
          <w:tcPr>
            <w:tcW w:w="767" w:type="pct"/>
            <w:vMerge/>
            <w:tcBorders>
              <w:left w:val="single" w:sz="4" w:space="0" w:color="auto"/>
              <w:right w:val="single" w:sz="4" w:space="0" w:color="auto"/>
            </w:tcBorders>
            <w:noWrap/>
            <w:vAlign w:val="center"/>
          </w:tcPr>
          <w:p w14:paraId="3DD2EB2C" w14:textId="77777777" w:rsidR="00CA2182" w:rsidRPr="002F07AE" w:rsidRDefault="00CA2182" w:rsidP="00CA218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5F94C2A9" w14:textId="6EF9EC67" w:rsidR="00CA2182" w:rsidRPr="002F07AE" w:rsidRDefault="00CA2182" w:rsidP="00CA2182">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68FCB8C4" w14:textId="345CE1F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7.60</w:t>
            </w:r>
          </w:p>
        </w:tc>
        <w:tc>
          <w:tcPr>
            <w:tcW w:w="305" w:type="pct"/>
            <w:tcBorders>
              <w:top w:val="nil"/>
              <w:left w:val="nil"/>
              <w:bottom w:val="single" w:sz="4" w:space="0" w:color="000000"/>
              <w:right w:val="single" w:sz="4" w:space="0" w:color="000000"/>
            </w:tcBorders>
            <w:shd w:val="clear" w:color="auto" w:fill="auto"/>
            <w:noWrap/>
            <w:vAlign w:val="bottom"/>
          </w:tcPr>
          <w:p w14:paraId="42491C35" w14:textId="6A549BA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21.91</w:t>
            </w:r>
          </w:p>
        </w:tc>
        <w:tc>
          <w:tcPr>
            <w:tcW w:w="366" w:type="pct"/>
            <w:tcBorders>
              <w:top w:val="nil"/>
              <w:left w:val="nil"/>
              <w:bottom w:val="single" w:sz="4" w:space="0" w:color="000000"/>
              <w:right w:val="single" w:sz="4" w:space="0" w:color="000000"/>
            </w:tcBorders>
            <w:shd w:val="clear" w:color="auto" w:fill="auto"/>
            <w:noWrap/>
            <w:vAlign w:val="bottom"/>
          </w:tcPr>
          <w:p w14:paraId="09CBF167" w14:textId="4AE4B3A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626.2</w:t>
            </w:r>
          </w:p>
        </w:tc>
        <w:tc>
          <w:tcPr>
            <w:tcW w:w="253" w:type="pct"/>
            <w:tcBorders>
              <w:top w:val="nil"/>
              <w:left w:val="nil"/>
              <w:bottom w:val="single" w:sz="4" w:space="0" w:color="000000"/>
              <w:right w:val="single" w:sz="4" w:space="0" w:color="000000"/>
            </w:tcBorders>
            <w:shd w:val="clear" w:color="auto" w:fill="auto"/>
            <w:noWrap/>
            <w:vAlign w:val="bottom"/>
          </w:tcPr>
          <w:p w14:paraId="6FF8AF37" w14:textId="42CDFBC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bottom"/>
          </w:tcPr>
          <w:p w14:paraId="3266D707" w14:textId="73407B1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313.00</w:t>
            </w:r>
          </w:p>
        </w:tc>
        <w:tc>
          <w:tcPr>
            <w:tcW w:w="305" w:type="pct"/>
            <w:tcBorders>
              <w:top w:val="nil"/>
              <w:left w:val="nil"/>
              <w:bottom w:val="single" w:sz="4" w:space="0" w:color="000000"/>
              <w:right w:val="single" w:sz="4" w:space="0" w:color="000000"/>
            </w:tcBorders>
            <w:shd w:val="clear" w:color="auto" w:fill="auto"/>
            <w:vAlign w:val="bottom"/>
          </w:tcPr>
          <w:p w14:paraId="2E53FFBC" w14:textId="0BBE5ED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0.00</w:t>
            </w:r>
          </w:p>
        </w:tc>
        <w:tc>
          <w:tcPr>
            <w:tcW w:w="305" w:type="pct"/>
            <w:tcBorders>
              <w:top w:val="nil"/>
              <w:left w:val="nil"/>
              <w:bottom w:val="single" w:sz="4" w:space="0" w:color="000000"/>
              <w:right w:val="single" w:sz="4" w:space="0" w:color="000000"/>
            </w:tcBorders>
            <w:shd w:val="clear" w:color="auto" w:fill="auto"/>
            <w:vAlign w:val="bottom"/>
          </w:tcPr>
          <w:p w14:paraId="6786A11E" w14:textId="21486CB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0.00</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32DFE33A" w14:textId="72806F5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NA</w:t>
            </w:r>
          </w:p>
        </w:tc>
      </w:tr>
      <w:tr w:rsidR="00CA2182" w:rsidRPr="00B3564C" w14:paraId="759C5EBF" w14:textId="77777777" w:rsidTr="00561B9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3AE55B97" w14:textId="13E8CD7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2F48476B" w14:textId="651EFCC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13:47</w:t>
            </w:r>
          </w:p>
        </w:tc>
        <w:tc>
          <w:tcPr>
            <w:tcW w:w="767" w:type="pct"/>
            <w:vMerge/>
            <w:tcBorders>
              <w:left w:val="single" w:sz="4" w:space="0" w:color="auto"/>
              <w:bottom w:val="single" w:sz="4" w:space="0" w:color="auto"/>
              <w:right w:val="single" w:sz="4" w:space="0" w:color="auto"/>
            </w:tcBorders>
            <w:noWrap/>
            <w:vAlign w:val="center"/>
          </w:tcPr>
          <w:p w14:paraId="02E8AC24" w14:textId="77777777" w:rsidR="00CA2182" w:rsidRPr="002F07AE" w:rsidRDefault="00CA2182" w:rsidP="00CA218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33209382" w14:textId="317987A6" w:rsidR="00CA2182" w:rsidRPr="002F07AE" w:rsidRDefault="00CA2182" w:rsidP="00CA2182">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03C79F13" w14:textId="443B5C6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7.61</w:t>
            </w:r>
          </w:p>
        </w:tc>
        <w:tc>
          <w:tcPr>
            <w:tcW w:w="305" w:type="pct"/>
            <w:tcBorders>
              <w:top w:val="nil"/>
              <w:left w:val="nil"/>
              <w:bottom w:val="single" w:sz="4" w:space="0" w:color="000000"/>
              <w:right w:val="single" w:sz="4" w:space="0" w:color="000000"/>
            </w:tcBorders>
            <w:shd w:val="clear" w:color="auto" w:fill="auto"/>
            <w:noWrap/>
            <w:vAlign w:val="bottom"/>
          </w:tcPr>
          <w:p w14:paraId="1C2E52E7" w14:textId="3454BD8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21.78</w:t>
            </w:r>
          </w:p>
        </w:tc>
        <w:tc>
          <w:tcPr>
            <w:tcW w:w="366" w:type="pct"/>
            <w:tcBorders>
              <w:top w:val="nil"/>
              <w:left w:val="nil"/>
              <w:bottom w:val="single" w:sz="4" w:space="0" w:color="000000"/>
              <w:right w:val="single" w:sz="4" w:space="0" w:color="000000"/>
            </w:tcBorders>
            <w:shd w:val="clear" w:color="auto" w:fill="auto"/>
            <w:noWrap/>
            <w:vAlign w:val="bottom"/>
          </w:tcPr>
          <w:p w14:paraId="382F27D5" w14:textId="31F6A86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627.7</w:t>
            </w:r>
          </w:p>
        </w:tc>
        <w:tc>
          <w:tcPr>
            <w:tcW w:w="253" w:type="pct"/>
            <w:tcBorders>
              <w:top w:val="nil"/>
              <w:left w:val="nil"/>
              <w:bottom w:val="single" w:sz="4" w:space="0" w:color="000000"/>
              <w:right w:val="single" w:sz="4" w:space="0" w:color="000000"/>
            </w:tcBorders>
            <w:shd w:val="clear" w:color="auto" w:fill="auto"/>
            <w:noWrap/>
            <w:vAlign w:val="bottom"/>
          </w:tcPr>
          <w:p w14:paraId="0417EDE6" w14:textId="5EA817A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bottom"/>
          </w:tcPr>
          <w:p w14:paraId="250E4A07" w14:textId="71A0CC3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314.00</w:t>
            </w:r>
          </w:p>
        </w:tc>
        <w:tc>
          <w:tcPr>
            <w:tcW w:w="305" w:type="pct"/>
            <w:tcBorders>
              <w:top w:val="nil"/>
              <w:left w:val="nil"/>
              <w:bottom w:val="single" w:sz="4" w:space="0" w:color="000000"/>
              <w:right w:val="single" w:sz="4" w:space="0" w:color="000000"/>
            </w:tcBorders>
            <w:shd w:val="clear" w:color="auto" w:fill="auto"/>
            <w:vAlign w:val="bottom"/>
          </w:tcPr>
          <w:p w14:paraId="303AAE3C" w14:textId="40C6622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0.00</w:t>
            </w:r>
          </w:p>
        </w:tc>
        <w:tc>
          <w:tcPr>
            <w:tcW w:w="305" w:type="pct"/>
            <w:tcBorders>
              <w:top w:val="nil"/>
              <w:left w:val="nil"/>
              <w:bottom w:val="single" w:sz="4" w:space="0" w:color="000000"/>
              <w:right w:val="single" w:sz="4" w:space="0" w:color="000000"/>
            </w:tcBorders>
            <w:shd w:val="clear" w:color="auto" w:fill="auto"/>
            <w:vAlign w:val="bottom"/>
          </w:tcPr>
          <w:p w14:paraId="563AF668" w14:textId="15B0FAE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0.00</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2F0BDFFB" w14:textId="4195CC8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NA</w:t>
            </w:r>
          </w:p>
        </w:tc>
      </w:tr>
      <w:tr w:rsidR="00CA2182" w:rsidRPr="00B3564C" w14:paraId="681F4EA0" w14:textId="77777777" w:rsidTr="00561B9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0AEBB8EE" w14:textId="70D396F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0C0603A8" w14:textId="0053383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14:07</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CA2182" w:rsidRPr="002F07AE" w:rsidRDefault="00CA2182" w:rsidP="00CA2182">
            <w:pPr>
              <w:spacing w:after="0" w:line="240" w:lineRule="auto"/>
              <w:jc w:val="center"/>
              <w:rPr>
                <w:rFonts w:cstheme="minorHAnsi"/>
                <w:sz w:val="18"/>
                <w:szCs w:val="18"/>
              </w:rPr>
            </w:pPr>
            <w:r w:rsidRPr="002F07AE">
              <w:rPr>
                <w:rFonts w:cstheme="minorHAnsi"/>
                <w:sz w:val="18"/>
                <w:szCs w:val="18"/>
              </w:rPr>
              <w:t>Río Michatoya</w:t>
            </w:r>
          </w:p>
        </w:tc>
        <w:tc>
          <w:tcPr>
            <w:tcW w:w="523" w:type="pct"/>
            <w:tcBorders>
              <w:top w:val="single" w:sz="4" w:space="0" w:color="auto"/>
              <w:left w:val="single" w:sz="4" w:space="0" w:color="auto"/>
              <w:bottom w:val="single" w:sz="4" w:space="0" w:color="auto"/>
              <w:right w:val="single" w:sz="4" w:space="0" w:color="auto"/>
            </w:tcBorders>
            <w:noWrap/>
            <w:vAlign w:val="center"/>
          </w:tcPr>
          <w:p w14:paraId="341AD305" w14:textId="2652FD26"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041E495A" w14:textId="2AD5214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7.78</w:t>
            </w:r>
          </w:p>
        </w:tc>
        <w:tc>
          <w:tcPr>
            <w:tcW w:w="305" w:type="pct"/>
            <w:tcBorders>
              <w:top w:val="nil"/>
              <w:left w:val="nil"/>
              <w:bottom w:val="single" w:sz="4" w:space="0" w:color="000000"/>
              <w:right w:val="single" w:sz="4" w:space="0" w:color="000000"/>
            </w:tcBorders>
            <w:shd w:val="clear" w:color="auto" w:fill="auto"/>
            <w:noWrap/>
            <w:vAlign w:val="bottom"/>
          </w:tcPr>
          <w:p w14:paraId="18F0AFB4" w14:textId="4D6980E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22.59</w:t>
            </w:r>
          </w:p>
        </w:tc>
        <w:tc>
          <w:tcPr>
            <w:tcW w:w="366" w:type="pct"/>
            <w:tcBorders>
              <w:top w:val="nil"/>
              <w:left w:val="nil"/>
              <w:bottom w:val="single" w:sz="4" w:space="0" w:color="000000"/>
              <w:right w:val="single" w:sz="4" w:space="0" w:color="000000"/>
            </w:tcBorders>
            <w:shd w:val="clear" w:color="auto" w:fill="auto"/>
            <w:noWrap/>
            <w:vAlign w:val="bottom"/>
          </w:tcPr>
          <w:p w14:paraId="64915418" w14:textId="6382B99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627.6</w:t>
            </w:r>
          </w:p>
        </w:tc>
        <w:tc>
          <w:tcPr>
            <w:tcW w:w="253" w:type="pct"/>
            <w:tcBorders>
              <w:top w:val="nil"/>
              <w:left w:val="nil"/>
              <w:bottom w:val="single" w:sz="4" w:space="0" w:color="000000"/>
              <w:right w:val="single" w:sz="4" w:space="0" w:color="000000"/>
            </w:tcBorders>
            <w:shd w:val="clear" w:color="auto" w:fill="auto"/>
            <w:noWrap/>
            <w:vAlign w:val="bottom"/>
          </w:tcPr>
          <w:p w14:paraId="36541667" w14:textId="2915CA7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bottom"/>
          </w:tcPr>
          <w:p w14:paraId="52EC46A8" w14:textId="4405FCF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314.00</w:t>
            </w:r>
          </w:p>
        </w:tc>
        <w:tc>
          <w:tcPr>
            <w:tcW w:w="305" w:type="pct"/>
            <w:tcBorders>
              <w:top w:val="nil"/>
              <w:left w:val="nil"/>
              <w:bottom w:val="single" w:sz="4" w:space="0" w:color="000000"/>
              <w:right w:val="single" w:sz="4" w:space="0" w:color="000000"/>
            </w:tcBorders>
            <w:shd w:val="clear" w:color="auto" w:fill="auto"/>
            <w:vAlign w:val="bottom"/>
          </w:tcPr>
          <w:p w14:paraId="4D5F81AF" w14:textId="34C59A1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3.29</w:t>
            </w:r>
          </w:p>
        </w:tc>
        <w:tc>
          <w:tcPr>
            <w:tcW w:w="305" w:type="pct"/>
            <w:tcBorders>
              <w:top w:val="nil"/>
              <w:left w:val="nil"/>
              <w:bottom w:val="single" w:sz="4" w:space="0" w:color="000000"/>
              <w:right w:val="single" w:sz="4" w:space="0" w:color="000000"/>
            </w:tcBorders>
            <w:shd w:val="clear" w:color="auto" w:fill="auto"/>
            <w:vAlign w:val="bottom"/>
          </w:tcPr>
          <w:p w14:paraId="63FEEA91" w14:textId="1BB55DD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44.3</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4579AE44" w14:textId="17DCDF4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0.75</w:t>
            </w:r>
          </w:p>
        </w:tc>
      </w:tr>
      <w:tr w:rsidR="00CA2182" w:rsidRPr="00B3564C" w14:paraId="13B975D4" w14:textId="77777777" w:rsidTr="00561B9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14184DDC" w14:textId="139FFED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7/01/2025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6BD1FC6F" w14:textId="7BFFDFF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14:12</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CA2182" w:rsidRPr="002F07AE" w:rsidRDefault="00CA2182" w:rsidP="00CA2182">
            <w:pPr>
              <w:spacing w:after="0" w:line="240" w:lineRule="auto"/>
              <w:jc w:val="center"/>
              <w:rPr>
                <w:rFonts w:cstheme="minorHAnsi"/>
                <w:sz w:val="18"/>
                <w:szCs w:val="18"/>
              </w:rPr>
            </w:pPr>
            <w:r w:rsidRPr="002F07AE">
              <w:rPr>
                <w:rFonts w:cstheme="minorHAnsi"/>
                <w:sz w:val="18"/>
                <w:szCs w:val="18"/>
              </w:rPr>
              <w:t>Playa pública</w:t>
            </w:r>
          </w:p>
        </w:tc>
        <w:tc>
          <w:tcPr>
            <w:tcW w:w="523" w:type="pct"/>
            <w:tcBorders>
              <w:top w:val="single" w:sz="4" w:space="0" w:color="auto"/>
              <w:left w:val="single" w:sz="4" w:space="0" w:color="auto"/>
              <w:bottom w:val="single" w:sz="4" w:space="0" w:color="auto"/>
              <w:right w:val="single" w:sz="4" w:space="0" w:color="auto"/>
            </w:tcBorders>
            <w:noWrap/>
            <w:vAlign w:val="center"/>
          </w:tcPr>
          <w:p w14:paraId="0A43EC2D" w14:textId="7A78EA49"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6AC842CD" w14:textId="0F6DD9F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7.77</w:t>
            </w:r>
          </w:p>
        </w:tc>
        <w:tc>
          <w:tcPr>
            <w:tcW w:w="305" w:type="pct"/>
            <w:tcBorders>
              <w:top w:val="nil"/>
              <w:left w:val="nil"/>
              <w:bottom w:val="single" w:sz="4" w:space="0" w:color="000000"/>
              <w:right w:val="single" w:sz="4" w:space="0" w:color="000000"/>
            </w:tcBorders>
            <w:shd w:val="clear" w:color="auto" w:fill="auto"/>
            <w:noWrap/>
            <w:vAlign w:val="bottom"/>
          </w:tcPr>
          <w:p w14:paraId="1FB7A51E" w14:textId="0450B826"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22.56</w:t>
            </w:r>
          </w:p>
        </w:tc>
        <w:tc>
          <w:tcPr>
            <w:tcW w:w="366" w:type="pct"/>
            <w:tcBorders>
              <w:top w:val="nil"/>
              <w:left w:val="nil"/>
              <w:bottom w:val="single" w:sz="4" w:space="0" w:color="000000"/>
              <w:right w:val="single" w:sz="4" w:space="0" w:color="000000"/>
            </w:tcBorders>
            <w:shd w:val="clear" w:color="auto" w:fill="auto"/>
            <w:noWrap/>
            <w:vAlign w:val="bottom"/>
          </w:tcPr>
          <w:p w14:paraId="63462013" w14:textId="27B5393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628.6</w:t>
            </w:r>
          </w:p>
        </w:tc>
        <w:tc>
          <w:tcPr>
            <w:tcW w:w="253" w:type="pct"/>
            <w:tcBorders>
              <w:top w:val="nil"/>
              <w:left w:val="nil"/>
              <w:bottom w:val="single" w:sz="4" w:space="0" w:color="000000"/>
              <w:right w:val="single" w:sz="4" w:space="0" w:color="000000"/>
            </w:tcBorders>
            <w:shd w:val="clear" w:color="auto" w:fill="auto"/>
            <w:noWrap/>
            <w:vAlign w:val="bottom"/>
          </w:tcPr>
          <w:p w14:paraId="1449713D" w14:textId="6E618BC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bottom"/>
          </w:tcPr>
          <w:p w14:paraId="608A000F" w14:textId="2F3D7C5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314.00</w:t>
            </w:r>
          </w:p>
        </w:tc>
        <w:tc>
          <w:tcPr>
            <w:tcW w:w="305" w:type="pct"/>
            <w:tcBorders>
              <w:top w:val="nil"/>
              <w:left w:val="nil"/>
              <w:bottom w:val="single" w:sz="4" w:space="0" w:color="000000"/>
              <w:right w:val="single" w:sz="4" w:space="0" w:color="000000"/>
            </w:tcBorders>
            <w:shd w:val="clear" w:color="auto" w:fill="auto"/>
            <w:vAlign w:val="bottom"/>
          </w:tcPr>
          <w:p w14:paraId="2931238E" w14:textId="64D6C32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2.67</w:t>
            </w:r>
          </w:p>
        </w:tc>
        <w:tc>
          <w:tcPr>
            <w:tcW w:w="305" w:type="pct"/>
            <w:tcBorders>
              <w:top w:val="nil"/>
              <w:left w:val="nil"/>
              <w:bottom w:val="single" w:sz="4" w:space="0" w:color="000000"/>
              <w:right w:val="single" w:sz="4" w:space="0" w:color="000000"/>
            </w:tcBorders>
            <w:shd w:val="clear" w:color="auto" w:fill="auto"/>
            <w:vAlign w:val="bottom"/>
          </w:tcPr>
          <w:p w14:paraId="5D2DCBD6" w14:textId="1E08C06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37.0</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40F1B4FF" w14:textId="50CADD9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0.80</w:t>
            </w:r>
          </w:p>
        </w:tc>
      </w:tr>
    </w:tbl>
    <w:p w14:paraId="193393FD" w14:textId="4F66F715"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E00CA7">
        <w:rPr>
          <w:rFonts w:cstheme="minorHAnsi"/>
          <w:b/>
          <w:sz w:val="18"/>
          <w:szCs w:val="18"/>
        </w:rPr>
        <w:t>2025</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6130D366"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E00CA7">
        <w:rPr>
          <w:rFonts w:cstheme="minorHAnsi"/>
          <w:b/>
          <w:sz w:val="20"/>
          <w:szCs w:val="20"/>
        </w:rPr>
        <w:t>enero</w:t>
      </w:r>
      <w:r w:rsidR="00430048">
        <w:rPr>
          <w:rFonts w:cstheme="minorHAnsi"/>
          <w:b/>
          <w:sz w:val="20"/>
          <w:szCs w:val="20"/>
        </w:rPr>
        <w:t xml:space="preserve"> </w:t>
      </w:r>
      <w:r w:rsidR="00E00CA7">
        <w:rPr>
          <w:rFonts w:cstheme="minorHAnsi"/>
          <w:b/>
          <w:sz w:val="20"/>
          <w:szCs w:val="20"/>
        </w:rPr>
        <w:t>2025</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CA2182" w:rsidRPr="0063588F" w14:paraId="6C873DF6" w14:textId="77777777" w:rsidTr="00231BF6">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CA2182" w:rsidRPr="00AD757C" w:rsidRDefault="00CA2182" w:rsidP="00CA2182">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1CD37B5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82</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782FE41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11</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604F241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9</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57298F3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37</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7067A4D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0.2302</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532BBBF9"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0.2262</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4FD720A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0.7195</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0B0BFD9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0.7592</w:t>
            </w:r>
          </w:p>
        </w:tc>
        <w:tc>
          <w:tcPr>
            <w:tcW w:w="392" w:type="pct"/>
            <w:tcBorders>
              <w:top w:val="single" w:sz="4" w:space="0" w:color="auto"/>
              <w:left w:val="nil"/>
              <w:bottom w:val="single" w:sz="4" w:space="0" w:color="auto"/>
              <w:right w:val="single" w:sz="4" w:space="0" w:color="auto"/>
            </w:tcBorders>
            <w:shd w:val="clear" w:color="auto" w:fill="auto"/>
            <w:vAlign w:val="bottom"/>
          </w:tcPr>
          <w:p w14:paraId="7395EFBB" w14:textId="660D0ED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0.0342</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1DFECDF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2.6322</w:t>
            </w:r>
          </w:p>
        </w:tc>
      </w:tr>
      <w:tr w:rsidR="00CA2182" w:rsidRPr="0063588F" w14:paraId="75652E6D" w14:textId="77777777" w:rsidTr="00231BF6">
        <w:trPr>
          <w:trHeight w:val="259"/>
        </w:trPr>
        <w:tc>
          <w:tcPr>
            <w:tcW w:w="701" w:type="pct"/>
            <w:vMerge/>
            <w:tcBorders>
              <w:left w:val="single" w:sz="4" w:space="0" w:color="auto"/>
              <w:right w:val="single" w:sz="4" w:space="0" w:color="auto"/>
            </w:tcBorders>
            <w:vAlign w:val="center"/>
          </w:tcPr>
          <w:p w14:paraId="1B610406" w14:textId="5353323E" w:rsidR="00CA2182" w:rsidRPr="00AD757C" w:rsidRDefault="00CA2182" w:rsidP="00CA218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CA2182" w:rsidRPr="002F07AE" w:rsidRDefault="00CA2182" w:rsidP="00CA2182">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532FFBE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71</w:t>
            </w:r>
          </w:p>
        </w:tc>
        <w:tc>
          <w:tcPr>
            <w:tcW w:w="400" w:type="pct"/>
            <w:tcBorders>
              <w:top w:val="nil"/>
              <w:left w:val="nil"/>
              <w:bottom w:val="single" w:sz="4" w:space="0" w:color="auto"/>
              <w:right w:val="single" w:sz="4" w:space="0" w:color="auto"/>
            </w:tcBorders>
            <w:shd w:val="clear" w:color="auto" w:fill="auto"/>
            <w:vAlign w:val="bottom"/>
          </w:tcPr>
          <w:p w14:paraId="6CAE2F72" w14:textId="72DFCD3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5</w:t>
            </w:r>
          </w:p>
        </w:tc>
        <w:tc>
          <w:tcPr>
            <w:tcW w:w="386" w:type="pct"/>
            <w:tcBorders>
              <w:top w:val="nil"/>
              <w:left w:val="nil"/>
              <w:bottom w:val="single" w:sz="4" w:space="0" w:color="auto"/>
              <w:right w:val="single" w:sz="4" w:space="0" w:color="auto"/>
            </w:tcBorders>
            <w:shd w:val="clear" w:color="auto" w:fill="auto"/>
            <w:vAlign w:val="bottom"/>
          </w:tcPr>
          <w:p w14:paraId="715F1F8C" w14:textId="0ECFCFC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694A36DE" w14:textId="5563E72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34</w:t>
            </w:r>
          </w:p>
        </w:tc>
        <w:tc>
          <w:tcPr>
            <w:tcW w:w="393" w:type="pct"/>
            <w:tcBorders>
              <w:top w:val="nil"/>
              <w:left w:val="nil"/>
              <w:bottom w:val="single" w:sz="4" w:space="0" w:color="auto"/>
              <w:right w:val="single" w:sz="4" w:space="0" w:color="auto"/>
            </w:tcBorders>
            <w:shd w:val="clear" w:color="auto" w:fill="auto"/>
            <w:vAlign w:val="bottom"/>
          </w:tcPr>
          <w:p w14:paraId="5F27C9F9" w14:textId="74A8A54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0.2293</w:t>
            </w:r>
          </w:p>
        </w:tc>
        <w:tc>
          <w:tcPr>
            <w:tcW w:w="473" w:type="pct"/>
            <w:tcBorders>
              <w:top w:val="nil"/>
              <w:left w:val="nil"/>
              <w:bottom w:val="single" w:sz="4" w:space="0" w:color="auto"/>
              <w:right w:val="single" w:sz="4" w:space="0" w:color="auto"/>
            </w:tcBorders>
            <w:shd w:val="clear" w:color="auto" w:fill="auto"/>
            <w:vAlign w:val="bottom"/>
          </w:tcPr>
          <w:p w14:paraId="147C41CE" w14:textId="04D97F4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0.2234</w:t>
            </w:r>
          </w:p>
        </w:tc>
        <w:tc>
          <w:tcPr>
            <w:tcW w:w="392" w:type="pct"/>
            <w:tcBorders>
              <w:top w:val="nil"/>
              <w:left w:val="nil"/>
              <w:bottom w:val="single" w:sz="4" w:space="0" w:color="auto"/>
              <w:right w:val="single" w:sz="4" w:space="0" w:color="auto"/>
            </w:tcBorders>
            <w:shd w:val="clear" w:color="auto" w:fill="auto"/>
            <w:vAlign w:val="bottom"/>
          </w:tcPr>
          <w:p w14:paraId="45E4F68A" w14:textId="26F431E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0.7534</w:t>
            </w:r>
          </w:p>
        </w:tc>
        <w:tc>
          <w:tcPr>
            <w:tcW w:w="392" w:type="pct"/>
            <w:tcBorders>
              <w:top w:val="nil"/>
              <w:left w:val="nil"/>
              <w:bottom w:val="single" w:sz="4" w:space="0" w:color="auto"/>
              <w:right w:val="single" w:sz="4" w:space="0" w:color="auto"/>
            </w:tcBorders>
            <w:shd w:val="clear" w:color="auto" w:fill="auto"/>
            <w:vAlign w:val="center"/>
          </w:tcPr>
          <w:p w14:paraId="7BD2EA2A" w14:textId="012AB7A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0.7797</w:t>
            </w:r>
          </w:p>
        </w:tc>
        <w:tc>
          <w:tcPr>
            <w:tcW w:w="392" w:type="pct"/>
            <w:tcBorders>
              <w:top w:val="nil"/>
              <w:left w:val="nil"/>
              <w:bottom w:val="single" w:sz="4" w:space="0" w:color="auto"/>
              <w:right w:val="single" w:sz="4" w:space="0" w:color="auto"/>
            </w:tcBorders>
            <w:shd w:val="clear" w:color="auto" w:fill="auto"/>
            <w:vAlign w:val="bottom"/>
          </w:tcPr>
          <w:p w14:paraId="656E4BE2" w14:textId="5ED4EBAB"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0.0225</w:t>
            </w:r>
          </w:p>
        </w:tc>
        <w:tc>
          <w:tcPr>
            <w:tcW w:w="379" w:type="pct"/>
            <w:tcBorders>
              <w:top w:val="nil"/>
              <w:left w:val="nil"/>
              <w:bottom w:val="single" w:sz="4" w:space="0" w:color="auto"/>
              <w:right w:val="single" w:sz="4" w:space="0" w:color="auto"/>
            </w:tcBorders>
            <w:shd w:val="clear" w:color="auto" w:fill="auto"/>
            <w:vAlign w:val="bottom"/>
          </w:tcPr>
          <w:p w14:paraId="53621C67" w14:textId="2961E31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2.3410</w:t>
            </w:r>
          </w:p>
        </w:tc>
      </w:tr>
      <w:tr w:rsidR="00CA2182" w:rsidRPr="0063588F" w14:paraId="4A71B7AE" w14:textId="77777777" w:rsidTr="00231BF6">
        <w:trPr>
          <w:trHeight w:val="259"/>
        </w:trPr>
        <w:tc>
          <w:tcPr>
            <w:tcW w:w="701" w:type="pct"/>
            <w:vMerge/>
            <w:tcBorders>
              <w:left w:val="single" w:sz="4" w:space="0" w:color="auto"/>
              <w:right w:val="single" w:sz="4" w:space="0" w:color="auto"/>
            </w:tcBorders>
            <w:vAlign w:val="center"/>
          </w:tcPr>
          <w:p w14:paraId="45B2FBC4" w14:textId="39BB528F" w:rsidR="00CA2182" w:rsidRPr="00AD757C" w:rsidRDefault="00CA2182" w:rsidP="00CA218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CA2182" w:rsidRPr="002F07AE" w:rsidRDefault="00CA2182" w:rsidP="00CA2182">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2B51410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55</w:t>
            </w:r>
          </w:p>
        </w:tc>
        <w:tc>
          <w:tcPr>
            <w:tcW w:w="400" w:type="pct"/>
            <w:tcBorders>
              <w:top w:val="nil"/>
              <w:left w:val="nil"/>
              <w:bottom w:val="single" w:sz="4" w:space="0" w:color="auto"/>
              <w:right w:val="single" w:sz="4" w:space="0" w:color="auto"/>
            </w:tcBorders>
            <w:shd w:val="clear" w:color="auto" w:fill="auto"/>
            <w:vAlign w:val="bottom"/>
          </w:tcPr>
          <w:p w14:paraId="1656FD1B" w14:textId="67392779" w:rsidR="00CA2182" w:rsidRPr="002F07AE" w:rsidRDefault="00CA2182" w:rsidP="00CA2182">
            <w:pPr>
              <w:spacing w:after="0" w:line="240" w:lineRule="auto"/>
              <w:jc w:val="center"/>
              <w:rPr>
                <w:rFonts w:cstheme="minorHAnsi"/>
                <w:sz w:val="18"/>
                <w:szCs w:val="18"/>
              </w:rPr>
            </w:pPr>
            <w:r w:rsidRPr="00CA2182">
              <w:rPr>
                <w:rFonts w:cstheme="minorHAnsi"/>
                <w:sz w:val="18"/>
                <w:szCs w:val="18"/>
              </w:rPr>
              <w:t>9</w:t>
            </w:r>
          </w:p>
        </w:tc>
        <w:tc>
          <w:tcPr>
            <w:tcW w:w="386" w:type="pct"/>
            <w:tcBorders>
              <w:top w:val="nil"/>
              <w:left w:val="nil"/>
              <w:bottom w:val="single" w:sz="4" w:space="0" w:color="auto"/>
              <w:right w:val="single" w:sz="4" w:space="0" w:color="auto"/>
            </w:tcBorders>
            <w:shd w:val="clear" w:color="auto" w:fill="auto"/>
            <w:vAlign w:val="bottom"/>
          </w:tcPr>
          <w:p w14:paraId="2238B34D" w14:textId="16AC3D0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6</w:t>
            </w:r>
          </w:p>
        </w:tc>
        <w:tc>
          <w:tcPr>
            <w:tcW w:w="392" w:type="pct"/>
            <w:tcBorders>
              <w:top w:val="nil"/>
              <w:left w:val="nil"/>
              <w:bottom w:val="single" w:sz="4" w:space="0" w:color="auto"/>
              <w:right w:val="single" w:sz="4" w:space="0" w:color="auto"/>
            </w:tcBorders>
            <w:shd w:val="clear" w:color="auto" w:fill="auto"/>
            <w:vAlign w:val="bottom"/>
          </w:tcPr>
          <w:p w14:paraId="7443572D" w14:textId="68AEEB5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bottom"/>
          </w:tcPr>
          <w:p w14:paraId="5674611E" w14:textId="1988789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0.2394</w:t>
            </w:r>
          </w:p>
        </w:tc>
        <w:tc>
          <w:tcPr>
            <w:tcW w:w="473" w:type="pct"/>
            <w:tcBorders>
              <w:top w:val="nil"/>
              <w:left w:val="nil"/>
              <w:bottom w:val="single" w:sz="4" w:space="0" w:color="auto"/>
              <w:right w:val="single" w:sz="4" w:space="0" w:color="auto"/>
            </w:tcBorders>
            <w:shd w:val="clear" w:color="auto" w:fill="auto"/>
            <w:vAlign w:val="bottom"/>
          </w:tcPr>
          <w:p w14:paraId="49BE9AD5" w14:textId="238669C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0.2348</w:t>
            </w:r>
          </w:p>
        </w:tc>
        <w:tc>
          <w:tcPr>
            <w:tcW w:w="392" w:type="pct"/>
            <w:tcBorders>
              <w:top w:val="nil"/>
              <w:left w:val="nil"/>
              <w:bottom w:val="single" w:sz="4" w:space="0" w:color="auto"/>
              <w:right w:val="single" w:sz="4" w:space="0" w:color="auto"/>
            </w:tcBorders>
            <w:shd w:val="clear" w:color="auto" w:fill="auto"/>
            <w:vAlign w:val="bottom"/>
          </w:tcPr>
          <w:p w14:paraId="24BBC7D6" w14:textId="7695EBD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0.8601</w:t>
            </w:r>
          </w:p>
        </w:tc>
        <w:tc>
          <w:tcPr>
            <w:tcW w:w="392" w:type="pct"/>
            <w:tcBorders>
              <w:top w:val="nil"/>
              <w:left w:val="nil"/>
              <w:bottom w:val="single" w:sz="4" w:space="0" w:color="auto"/>
              <w:right w:val="single" w:sz="4" w:space="0" w:color="auto"/>
            </w:tcBorders>
            <w:shd w:val="clear" w:color="auto" w:fill="auto"/>
            <w:vAlign w:val="center"/>
          </w:tcPr>
          <w:p w14:paraId="52EE1E14" w14:textId="70854F1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0.7302</w:t>
            </w:r>
          </w:p>
        </w:tc>
        <w:tc>
          <w:tcPr>
            <w:tcW w:w="392" w:type="pct"/>
            <w:tcBorders>
              <w:top w:val="nil"/>
              <w:left w:val="nil"/>
              <w:bottom w:val="single" w:sz="4" w:space="0" w:color="auto"/>
              <w:right w:val="single" w:sz="4" w:space="0" w:color="auto"/>
            </w:tcBorders>
            <w:shd w:val="clear" w:color="auto" w:fill="auto"/>
            <w:vAlign w:val="bottom"/>
          </w:tcPr>
          <w:p w14:paraId="1404CE18" w14:textId="4537801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0.0078</w:t>
            </w:r>
          </w:p>
        </w:tc>
        <w:tc>
          <w:tcPr>
            <w:tcW w:w="379" w:type="pct"/>
            <w:tcBorders>
              <w:top w:val="nil"/>
              <w:left w:val="nil"/>
              <w:bottom w:val="single" w:sz="4" w:space="0" w:color="auto"/>
              <w:right w:val="single" w:sz="4" w:space="0" w:color="auto"/>
            </w:tcBorders>
            <w:shd w:val="clear" w:color="auto" w:fill="auto"/>
            <w:vAlign w:val="bottom"/>
          </w:tcPr>
          <w:p w14:paraId="1763269E" w14:textId="7D3ACE3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2.4926</w:t>
            </w:r>
          </w:p>
        </w:tc>
      </w:tr>
      <w:tr w:rsidR="00CA2182" w:rsidRPr="0063588F" w14:paraId="3D1953B4" w14:textId="77777777" w:rsidTr="00231BF6">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CA2182" w:rsidRPr="00AD757C" w:rsidRDefault="00CA2182" w:rsidP="00CA218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CA2182" w:rsidRPr="002F07AE" w:rsidRDefault="00CA2182" w:rsidP="00CA2182">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54072E7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76</w:t>
            </w:r>
          </w:p>
        </w:tc>
        <w:tc>
          <w:tcPr>
            <w:tcW w:w="400" w:type="pct"/>
            <w:tcBorders>
              <w:top w:val="nil"/>
              <w:left w:val="nil"/>
              <w:bottom w:val="single" w:sz="4" w:space="0" w:color="auto"/>
              <w:right w:val="single" w:sz="4" w:space="0" w:color="auto"/>
            </w:tcBorders>
            <w:shd w:val="clear" w:color="auto" w:fill="auto"/>
            <w:vAlign w:val="bottom"/>
          </w:tcPr>
          <w:p w14:paraId="7A0C483D" w14:textId="328D59B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9</w:t>
            </w:r>
          </w:p>
        </w:tc>
        <w:tc>
          <w:tcPr>
            <w:tcW w:w="386" w:type="pct"/>
            <w:tcBorders>
              <w:top w:val="nil"/>
              <w:left w:val="nil"/>
              <w:bottom w:val="single" w:sz="4" w:space="0" w:color="auto"/>
              <w:right w:val="single" w:sz="4" w:space="0" w:color="auto"/>
            </w:tcBorders>
            <w:shd w:val="clear" w:color="auto" w:fill="auto"/>
            <w:vAlign w:val="bottom"/>
          </w:tcPr>
          <w:p w14:paraId="443C43F8" w14:textId="73B802A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57086C04" w14:textId="754A581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7924B702" w14:textId="4023718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0.2624</w:t>
            </w:r>
          </w:p>
        </w:tc>
        <w:tc>
          <w:tcPr>
            <w:tcW w:w="473" w:type="pct"/>
            <w:tcBorders>
              <w:top w:val="nil"/>
              <w:left w:val="nil"/>
              <w:bottom w:val="single" w:sz="4" w:space="0" w:color="auto"/>
              <w:right w:val="single" w:sz="4" w:space="0" w:color="auto"/>
            </w:tcBorders>
            <w:shd w:val="clear" w:color="auto" w:fill="auto"/>
            <w:vAlign w:val="bottom"/>
          </w:tcPr>
          <w:p w14:paraId="108DB49A" w14:textId="2AC83BC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0.2495</w:t>
            </w:r>
          </w:p>
        </w:tc>
        <w:tc>
          <w:tcPr>
            <w:tcW w:w="392" w:type="pct"/>
            <w:tcBorders>
              <w:top w:val="nil"/>
              <w:left w:val="nil"/>
              <w:bottom w:val="single" w:sz="4" w:space="0" w:color="auto"/>
              <w:right w:val="single" w:sz="4" w:space="0" w:color="auto"/>
            </w:tcBorders>
            <w:shd w:val="clear" w:color="auto" w:fill="auto"/>
            <w:vAlign w:val="bottom"/>
          </w:tcPr>
          <w:p w14:paraId="2F5F64D2" w14:textId="5EA9863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0.9261</w:t>
            </w:r>
          </w:p>
        </w:tc>
        <w:tc>
          <w:tcPr>
            <w:tcW w:w="392" w:type="pct"/>
            <w:tcBorders>
              <w:top w:val="nil"/>
              <w:left w:val="nil"/>
              <w:bottom w:val="single" w:sz="4" w:space="0" w:color="auto"/>
              <w:right w:val="single" w:sz="4" w:space="0" w:color="auto"/>
            </w:tcBorders>
            <w:shd w:val="clear" w:color="auto" w:fill="auto"/>
            <w:vAlign w:val="center"/>
          </w:tcPr>
          <w:p w14:paraId="79ABA8D3" w14:textId="289019F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0.8122</w:t>
            </w:r>
          </w:p>
        </w:tc>
        <w:tc>
          <w:tcPr>
            <w:tcW w:w="392" w:type="pct"/>
            <w:tcBorders>
              <w:top w:val="nil"/>
              <w:left w:val="nil"/>
              <w:bottom w:val="single" w:sz="4" w:space="0" w:color="auto"/>
              <w:right w:val="single" w:sz="4" w:space="0" w:color="auto"/>
            </w:tcBorders>
            <w:shd w:val="clear" w:color="auto" w:fill="auto"/>
            <w:vAlign w:val="bottom"/>
          </w:tcPr>
          <w:p w14:paraId="49788D01" w14:textId="3B420FD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0.0045</w:t>
            </w:r>
          </w:p>
        </w:tc>
        <w:tc>
          <w:tcPr>
            <w:tcW w:w="379" w:type="pct"/>
            <w:tcBorders>
              <w:top w:val="nil"/>
              <w:left w:val="nil"/>
              <w:bottom w:val="single" w:sz="4" w:space="0" w:color="auto"/>
              <w:right w:val="single" w:sz="4" w:space="0" w:color="auto"/>
            </w:tcBorders>
            <w:shd w:val="clear" w:color="auto" w:fill="auto"/>
            <w:vAlign w:val="bottom"/>
          </w:tcPr>
          <w:p w14:paraId="30C63E00" w14:textId="7065D05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2.3346</w:t>
            </w:r>
          </w:p>
        </w:tc>
      </w:tr>
      <w:tr w:rsidR="00CA2182" w:rsidRPr="0063588F" w14:paraId="045B8FB8" w14:textId="77777777" w:rsidTr="00904F72">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CA2182" w:rsidRPr="00AD757C" w:rsidRDefault="00CA2182" w:rsidP="00CA2182">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0CF7814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131</w:t>
            </w:r>
          </w:p>
        </w:tc>
        <w:tc>
          <w:tcPr>
            <w:tcW w:w="400" w:type="pct"/>
            <w:tcBorders>
              <w:top w:val="nil"/>
              <w:left w:val="nil"/>
              <w:bottom w:val="single" w:sz="4" w:space="0" w:color="auto"/>
              <w:right w:val="single" w:sz="4" w:space="0" w:color="auto"/>
            </w:tcBorders>
            <w:shd w:val="clear" w:color="auto" w:fill="auto"/>
            <w:vAlign w:val="bottom"/>
          </w:tcPr>
          <w:p w14:paraId="6ADCE85B" w14:textId="0E26BC6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w:t>
            </w:r>
          </w:p>
        </w:tc>
        <w:tc>
          <w:tcPr>
            <w:tcW w:w="386" w:type="pct"/>
            <w:tcBorders>
              <w:top w:val="nil"/>
              <w:left w:val="nil"/>
              <w:bottom w:val="single" w:sz="4" w:space="0" w:color="auto"/>
              <w:right w:val="single" w:sz="4" w:space="0" w:color="auto"/>
            </w:tcBorders>
            <w:shd w:val="clear" w:color="auto" w:fill="auto"/>
            <w:vAlign w:val="bottom"/>
          </w:tcPr>
          <w:p w14:paraId="37CAE57E" w14:textId="7F15DBA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7DD2E51E" w14:textId="0498B6F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bottom"/>
          </w:tcPr>
          <w:p w14:paraId="1EACA1A4" w14:textId="71B0E49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0.1684</w:t>
            </w:r>
          </w:p>
        </w:tc>
        <w:tc>
          <w:tcPr>
            <w:tcW w:w="473" w:type="pct"/>
            <w:tcBorders>
              <w:top w:val="nil"/>
              <w:left w:val="nil"/>
              <w:bottom w:val="single" w:sz="4" w:space="0" w:color="auto"/>
              <w:right w:val="single" w:sz="4" w:space="0" w:color="auto"/>
            </w:tcBorders>
            <w:shd w:val="clear" w:color="auto" w:fill="auto"/>
            <w:vAlign w:val="bottom"/>
          </w:tcPr>
          <w:p w14:paraId="5FC1E03A" w14:textId="2A3E8F8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0.0548</w:t>
            </w:r>
          </w:p>
        </w:tc>
        <w:tc>
          <w:tcPr>
            <w:tcW w:w="392" w:type="pct"/>
            <w:tcBorders>
              <w:top w:val="nil"/>
              <w:left w:val="nil"/>
              <w:bottom w:val="single" w:sz="4" w:space="0" w:color="auto"/>
              <w:right w:val="single" w:sz="4" w:space="0" w:color="auto"/>
            </w:tcBorders>
            <w:shd w:val="clear" w:color="auto" w:fill="auto"/>
            <w:vAlign w:val="bottom"/>
          </w:tcPr>
          <w:p w14:paraId="169358C2" w14:textId="3D14447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0.2552</w:t>
            </w:r>
          </w:p>
        </w:tc>
        <w:tc>
          <w:tcPr>
            <w:tcW w:w="392" w:type="pct"/>
            <w:tcBorders>
              <w:top w:val="nil"/>
              <w:left w:val="nil"/>
              <w:bottom w:val="single" w:sz="4" w:space="0" w:color="auto"/>
              <w:right w:val="single" w:sz="4" w:space="0" w:color="auto"/>
            </w:tcBorders>
            <w:shd w:val="clear" w:color="auto" w:fill="auto"/>
            <w:vAlign w:val="center"/>
          </w:tcPr>
          <w:p w14:paraId="2DC0CC1D" w14:textId="4D938C0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0.2006</w:t>
            </w:r>
          </w:p>
        </w:tc>
        <w:tc>
          <w:tcPr>
            <w:tcW w:w="392" w:type="pct"/>
            <w:tcBorders>
              <w:top w:val="nil"/>
              <w:left w:val="nil"/>
              <w:bottom w:val="single" w:sz="4" w:space="0" w:color="auto"/>
              <w:right w:val="single" w:sz="4" w:space="0" w:color="auto"/>
            </w:tcBorders>
            <w:shd w:val="clear" w:color="auto" w:fill="auto"/>
            <w:vAlign w:val="bottom"/>
          </w:tcPr>
          <w:p w14:paraId="586352DE" w14:textId="3070D479"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0.0717</w:t>
            </w:r>
          </w:p>
        </w:tc>
        <w:tc>
          <w:tcPr>
            <w:tcW w:w="379" w:type="pct"/>
            <w:tcBorders>
              <w:top w:val="nil"/>
              <w:left w:val="nil"/>
              <w:bottom w:val="single" w:sz="4" w:space="0" w:color="auto"/>
              <w:right w:val="single" w:sz="4" w:space="0" w:color="auto"/>
            </w:tcBorders>
            <w:shd w:val="clear" w:color="auto" w:fill="auto"/>
            <w:vAlign w:val="bottom"/>
          </w:tcPr>
          <w:p w14:paraId="756F02C9" w14:textId="7393E23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2.0010</w:t>
            </w:r>
          </w:p>
        </w:tc>
      </w:tr>
      <w:tr w:rsidR="00CA2182" w:rsidRPr="0063588F" w14:paraId="42DB016C" w14:textId="77777777" w:rsidTr="00904F72">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CA2182" w:rsidRPr="00AD757C" w:rsidRDefault="00CA2182" w:rsidP="00CA218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CA2182" w:rsidRPr="002F07AE" w:rsidRDefault="00CA2182" w:rsidP="00CA2182">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0B5999D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100</w:t>
            </w:r>
          </w:p>
        </w:tc>
        <w:tc>
          <w:tcPr>
            <w:tcW w:w="400" w:type="pct"/>
            <w:tcBorders>
              <w:top w:val="nil"/>
              <w:left w:val="nil"/>
              <w:bottom w:val="single" w:sz="4" w:space="0" w:color="auto"/>
              <w:right w:val="single" w:sz="4" w:space="0" w:color="auto"/>
            </w:tcBorders>
            <w:shd w:val="clear" w:color="auto" w:fill="auto"/>
            <w:vAlign w:val="bottom"/>
          </w:tcPr>
          <w:p w14:paraId="6D929A09" w14:textId="07709D5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bottom"/>
          </w:tcPr>
          <w:p w14:paraId="2C2C2D94" w14:textId="064FBA5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35DD463B" w14:textId="3BAD536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8</w:t>
            </w:r>
          </w:p>
        </w:tc>
        <w:tc>
          <w:tcPr>
            <w:tcW w:w="393" w:type="pct"/>
            <w:tcBorders>
              <w:top w:val="nil"/>
              <w:left w:val="nil"/>
              <w:bottom w:val="single" w:sz="4" w:space="0" w:color="auto"/>
              <w:right w:val="single" w:sz="4" w:space="0" w:color="auto"/>
            </w:tcBorders>
            <w:shd w:val="clear" w:color="auto" w:fill="auto"/>
            <w:vAlign w:val="bottom"/>
          </w:tcPr>
          <w:p w14:paraId="04DC1982" w14:textId="0364A90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0.1383</w:t>
            </w:r>
          </w:p>
        </w:tc>
        <w:tc>
          <w:tcPr>
            <w:tcW w:w="473" w:type="pct"/>
            <w:tcBorders>
              <w:top w:val="nil"/>
              <w:left w:val="nil"/>
              <w:bottom w:val="single" w:sz="4" w:space="0" w:color="auto"/>
              <w:right w:val="single" w:sz="4" w:space="0" w:color="auto"/>
            </w:tcBorders>
            <w:shd w:val="clear" w:color="auto" w:fill="auto"/>
            <w:vAlign w:val="bottom"/>
          </w:tcPr>
          <w:p w14:paraId="0ACB3C10" w14:textId="47B51D8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0.0864</w:t>
            </w:r>
          </w:p>
        </w:tc>
        <w:tc>
          <w:tcPr>
            <w:tcW w:w="392" w:type="pct"/>
            <w:tcBorders>
              <w:top w:val="nil"/>
              <w:left w:val="nil"/>
              <w:bottom w:val="single" w:sz="4" w:space="0" w:color="auto"/>
              <w:right w:val="single" w:sz="4" w:space="0" w:color="auto"/>
            </w:tcBorders>
            <w:shd w:val="clear" w:color="auto" w:fill="auto"/>
            <w:vAlign w:val="bottom"/>
          </w:tcPr>
          <w:p w14:paraId="77A6685A" w14:textId="0A3A8F6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0.4627</w:t>
            </w:r>
          </w:p>
        </w:tc>
        <w:tc>
          <w:tcPr>
            <w:tcW w:w="392" w:type="pct"/>
            <w:tcBorders>
              <w:top w:val="nil"/>
              <w:left w:val="nil"/>
              <w:bottom w:val="single" w:sz="4" w:space="0" w:color="auto"/>
              <w:right w:val="single" w:sz="4" w:space="0" w:color="auto"/>
            </w:tcBorders>
            <w:shd w:val="clear" w:color="auto" w:fill="auto"/>
            <w:vAlign w:val="center"/>
          </w:tcPr>
          <w:p w14:paraId="45FE396F" w14:textId="039CF1B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0.1955</w:t>
            </w:r>
          </w:p>
        </w:tc>
        <w:tc>
          <w:tcPr>
            <w:tcW w:w="392" w:type="pct"/>
            <w:tcBorders>
              <w:top w:val="nil"/>
              <w:left w:val="nil"/>
              <w:bottom w:val="single" w:sz="4" w:space="0" w:color="auto"/>
              <w:right w:val="single" w:sz="4" w:space="0" w:color="auto"/>
            </w:tcBorders>
            <w:shd w:val="clear" w:color="auto" w:fill="auto"/>
            <w:vAlign w:val="bottom"/>
          </w:tcPr>
          <w:p w14:paraId="44EE312A" w14:textId="36F2886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0.0808</w:t>
            </w:r>
          </w:p>
        </w:tc>
        <w:tc>
          <w:tcPr>
            <w:tcW w:w="379" w:type="pct"/>
            <w:tcBorders>
              <w:top w:val="nil"/>
              <w:left w:val="nil"/>
              <w:bottom w:val="single" w:sz="4" w:space="0" w:color="auto"/>
              <w:right w:val="single" w:sz="4" w:space="0" w:color="auto"/>
            </w:tcBorders>
            <w:shd w:val="clear" w:color="auto" w:fill="auto"/>
            <w:vAlign w:val="bottom"/>
          </w:tcPr>
          <w:p w14:paraId="00E0E9EF" w14:textId="116869E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1.4549</w:t>
            </w:r>
          </w:p>
        </w:tc>
      </w:tr>
      <w:tr w:rsidR="00CA2182" w:rsidRPr="0063588F" w14:paraId="5BBB319B" w14:textId="77777777" w:rsidTr="00904F72">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CA2182" w:rsidRPr="00AD3380" w:rsidRDefault="00CA2182" w:rsidP="00CA2182">
            <w:pPr>
              <w:spacing w:after="0" w:line="240" w:lineRule="auto"/>
              <w:jc w:val="center"/>
              <w:rPr>
                <w:rFonts w:cstheme="minorHAnsi"/>
                <w:sz w:val="16"/>
                <w:szCs w:val="16"/>
                <w:lang w:eastAsia="es-GT"/>
              </w:rPr>
            </w:pPr>
            <w:r w:rsidRPr="00AD3380">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CA2182" w:rsidRPr="00AD3380" w:rsidRDefault="00CA2182" w:rsidP="00CA2182">
            <w:pPr>
              <w:spacing w:after="0" w:line="240" w:lineRule="auto"/>
              <w:jc w:val="center"/>
              <w:rPr>
                <w:rFonts w:cstheme="minorHAnsi"/>
                <w:sz w:val="18"/>
                <w:szCs w:val="18"/>
              </w:rPr>
            </w:pPr>
            <w:r w:rsidRPr="00AD3380">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6DB2C3FD" w:rsidR="00CA2182" w:rsidRPr="00AD3380" w:rsidRDefault="00CA2182" w:rsidP="00CA2182">
            <w:pPr>
              <w:spacing w:after="0" w:line="240" w:lineRule="auto"/>
              <w:jc w:val="center"/>
              <w:rPr>
                <w:rFonts w:cstheme="minorHAnsi"/>
                <w:sz w:val="18"/>
                <w:szCs w:val="18"/>
              </w:rPr>
            </w:pPr>
            <w:r w:rsidRPr="00CA2182">
              <w:rPr>
                <w:rFonts w:cstheme="minorHAnsi"/>
                <w:sz w:val="18"/>
                <w:szCs w:val="18"/>
              </w:rPr>
              <w:t>1,400</w:t>
            </w:r>
          </w:p>
        </w:tc>
        <w:tc>
          <w:tcPr>
            <w:tcW w:w="400" w:type="pct"/>
            <w:tcBorders>
              <w:top w:val="nil"/>
              <w:left w:val="nil"/>
              <w:bottom w:val="single" w:sz="4" w:space="0" w:color="auto"/>
              <w:right w:val="single" w:sz="4" w:space="0" w:color="auto"/>
            </w:tcBorders>
            <w:shd w:val="clear" w:color="auto" w:fill="auto"/>
            <w:vAlign w:val="bottom"/>
          </w:tcPr>
          <w:p w14:paraId="15FAEAC6" w14:textId="7E15A649" w:rsidR="00CA2182" w:rsidRPr="00AD3380" w:rsidRDefault="00CA2182" w:rsidP="00CA2182">
            <w:pPr>
              <w:spacing w:after="0" w:line="240" w:lineRule="auto"/>
              <w:jc w:val="center"/>
              <w:rPr>
                <w:rFonts w:cstheme="minorHAnsi"/>
                <w:sz w:val="18"/>
                <w:szCs w:val="18"/>
              </w:rPr>
            </w:pPr>
            <w:r w:rsidRPr="00CA2182">
              <w:rPr>
                <w:rFonts w:cstheme="minorHAnsi"/>
                <w:sz w:val="18"/>
                <w:szCs w:val="18"/>
              </w:rPr>
              <w:t>70</w:t>
            </w:r>
          </w:p>
        </w:tc>
        <w:tc>
          <w:tcPr>
            <w:tcW w:w="386" w:type="pct"/>
            <w:tcBorders>
              <w:top w:val="nil"/>
              <w:left w:val="nil"/>
              <w:bottom w:val="single" w:sz="4" w:space="0" w:color="auto"/>
              <w:right w:val="single" w:sz="4" w:space="0" w:color="auto"/>
            </w:tcBorders>
            <w:shd w:val="clear" w:color="auto" w:fill="auto"/>
            <w:vAlign w:val="bottom"/>
          </w:tcPr>
          <w:p w14:paraId="560D5EDC" w14:textId="1F993595" w:rsidR="00CA2182" w:rsidRPr="00AD3380" w:rsidRDefault="00CA2182" w:rsidP="00CA2182">
            <w:pPr>
              <w:spacing w:after="0" w:line="240" w:lineRule="auto"/>
              <w:jc w:val="center"/>
              <w:rPr>
                <w:rFonts w:cstheme="minorHAnsi"/>
                <w:sz w:val="18"/>
                <w:szCs w:val="18"/>
              </w:rPr>
            </w:pPr>
            <w:r w:rsidRPr="00CA2182">
              <w:rPr>
                <w:rFonts w:cstheme="minorHAnsi"/>
                <w:sz w:val="18"/>
                <w:szCs w:val="18"/>
              </w:rPr>
              <w:t>140</w:t>
            </w:r>
          </w:p>
        </w:tc>
        <w:tc>
          <w:tcPr>
            <w:tcW w:w="392" w:type="pct"/>
            <w:tcBorders>
              <w:top w:val="nil"/>
              <w:left w:val="nil"/>
              <w:bottom w:val="single" w:sz="4" w:space="0" w:color="auto"/>
              <w:right w:val="single" w:sz="4" w:space="0" w:color="auto"/>
            </w:tcBorders>
            <w:shd w:val="clear" w:color="auto" w:fill="auto"/>
            <w:vAlign w:val="bottom"/>
          </w:tcPr>
          <w:p w14:paraId="59FCFFDA" w14:textId="53A960BB" w:rsidR="00CA2182" w:rsidRPr="00AD3380" w:rsidRDefault="00CA2182" w:rsidP="00CA2182">
            <w:pPr>
              <w:spacing w:after="0" w:line="240" w:lineRule="auto"/>
              <w:jc w:val="center"/>
              <w:rPr>
                <w:rFonts w:cstheme="minorHAnsi"/>
                <w:sz w:val="18"/>
                <w:szCs w:val="18"/>
              </w:rPr>
            </w:pPr>
            <w:r w:rsidRPr="00CA2182">
              <w:rPr>
                <w:rFonts w:cstheme="minorHAnsi"/>
                <w:sz w:val="18"/>
                <w:szCs w:val="18"/>
              </w:rPr>
              <w:t>162</w:t>
            </w:r>
          </w:p>
        </w:tc>
        <w:tc>
          <w:tcPr>
            <w:tcW w:w="393" w:type="pct"/>
            <w:tcBorders>
              <w:top w:val="nil"/>
              <w:left w:val="nil"/>
              <w:bottom w:val="single" w:sz="4" w:space="0" w:color="auto"/>
              <w:right w:val="single" w:sz="4" w:space="0" w:color="auto"/>
            </w:tcBorders>
            <w:shd w:val="clear" w:color="auto" w:fill="auto"/>
            <w:vAlign w:val="bottom"/>
          </w:tcPr>
          <w:p w14:paraId="59F0378B" w14:textId="23F0CA57" w:rsidR="00CA2182" w:rsidRPr="00AD3380" w:rsidRDefault="00CA2182" w:rsidP="00CA2182">
            <w:pPr>
              <w:spacing w:after="0" w:line="240" w:lineRule="auto"/>
              <w:jc w:val="center"/>
              <w:rPr>
                <w:rFonts w:cstheme="minorHAnsi"/>
                <w:sz w:val="18"/>
                <w:szCs w:val="18"/>
              </w:rPr>
            </w:pPr>
            <w:r w:rsidRPr="00CA2182">
              <w:rPr>
                <w:rFonts w:cstheme="minorHAnsi"/>
                <w:sz w:val="18"/>
                <w:szCs w:val="18"/>
              </w:rPr>
              <w:t>2.9096</w:t>
            </w:r>
          </w:p>
        </w:tc>
        <w:tc>
          <w:tcPr>
            <w:tcW w:w="473" w:type="pct"/>
            <w:tcBorders>
              <w:top w:val="nil"/>
              <w:left w:val="nil"/>
              <w:bottom w:val="single" w:sz="4" w:space="0" w:color="auto"/>
              <w:right w:val="single" w:sz="4" w:space="0" w:color="auto"/>
            </w:tcBorders>
            <w:shd w:val="clear" w:color="auto" w:fill="auto"/>
            <w:vAlign w:val="bottom"/>
          </w:tcPr>
          <w:p w14:paraId="6F8FB82B" w14:textId="678F2E5D" w:rsidR="00CA2182" w:rsidRPr="00AD3380" w:rsidRDefault="00CA2182" w:rsidP="00CA2182">
            <w:pPr>
              <w:spacing w:after="0" w:line="240" w:lineRule="auto"/>
              <w:jc w:val="center"/>
              <w:rPr>
                <w:rFonts w:cstheme="minorHAnsi"/>
                <w:sz w:val="18"/>
                <w:szCs w:val="18"/>
              </w:rPr>
            </w:pPr>
            <w:r w:rsidRPr="00CA2182">
              <w:rPr>
                <w:rFonts w:cstheme="minorHAnsi"/>
                <w:sz w:val="18"/>
                <w:szCs w:val="18"/>
              </w:rPr>
              <w:t>0.4670</w:t>
            </w:r>
          </w:p>
        </w:tc>
        <w:tc>
          <w:tcPr>
            <w:tcW w:w="392" w:type="pct"/>
            <w:tcBorders>
              <w:top w:val="nil"/>
              <w:left w:val="nil"/>
              <w:bottom w:val="single" w:sz="4" w:space="0" w:color="auto"/>
              <w:right w:val="single" w:sz="4" w:space="0" w:color="auto"/>
            </w:tcBorders>
            <w:shd w:val="clear" w:color="auto" w:fill="auto"/>
            <w:vAlign w:val="bottom"/>
          </w:tcPr>
          <w:p w14:paraId="4D44E5C0" w14:textId="7AF29FEA" w:rsidR="00CA2182" w:rsidRPr="00AD3380" w:rsidRDefault="00CA2182" w:rsidP="00CA2182">
            <w:pPr>
              <w:spacing w:after="0" w:line="240" w:lineRule="auto"/>
              <w:jc w:val="center"/>
              <w:rPr>
                <w:rFonts w:cstheme="minorHAnsi"/>
                <w:sz w:val="18"/>
                <w:szCs w:val="18"/>
              </w:rPr>
            </w:pPr>
            <w:r w:rsidRPr="00CA2182">
              <w:rPr>
                <w:rFonts w:cstheme="minorHAnsi"/>
                <w:sz w:val="18"/>
                <w:szCs w:val="18"/>
              </w:rPr>
              <w:t>22.6474</w:t>
            </w:r>
          </w:p>
        </w:tc>
        <w:tc>
          <w:tcPr>
            <w:tcW w:w="392" w:type="pct"/>
            <w:tcBorders>
              <w:top w:val="nil"/>
              <w:left w:val="nil"/>
              <w:bottom w:val="single" w:sz="4" w:space="0" w:color="auto"/>
              <w:right w:val="single" w:sz="4" w:space="0" w:color="auto"/>
            </w:tcBorders>
            <w:shd w:val="clear" w:color="auto" w:fill="auto"/>
            <w:vAlign w:val="bottom"/>
          </w:tcPr>
          <w:p w14:paraId="672EC280" w14:textId="48EDD70F" w:rsidR="00CA2182" w:rsidRPr="00AD3380" w:rsidRDefault="00CA2182" w:rsidP="00CA2182">
            <w:pPr>
              <w:spacing w:after="0" w:line="240" w:lineRule="auto"/>
              <w:jc w:val="center"/>
              <w:rPr>
                <w:rFonts w:cstheme="minorHAnsi"/>
                <w:sz w:val="18"/>
                <w:szCs w:val="18"/>
              </w:rPr>
            </w:pPr>
            <w:r w:rsidRPr="00CA2182">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bottom"/>
          </w:tcPr>
          <w:p w14:paraId="07E89AD8" w14:textId="67602873" w:rsidR="00CA2182" w:rsidRPr="00AD3380" w:rsidRDefault="00CA2182" w:rsidP="00CA2182">
            <w:pPr>
              <w:spacing w:after="0" w:line="240" w:lineRule="auto"/>
              <w:jc w:val="center"/>
              <w:rPr>
                <w:rFonts w:cstheme="minorHAnsi"/>
                <w:sz w:val="18"/>
                <w:szCs w:val="18"/>
              </w:rPr>
            </w:pPr>
            <w:r w:rsidRPr="00CA2182">
              <w:rPr>
                <w:rFonts w:cstheme="minorHAnsi"/>
                <w:sz w:val="18"/>
                <w:szCs w:val="18"/>
              </w:rPr>
              <w:t>0.0035</w:t>
            </w:r>
          </w:p>
        </w:tc>
        <w:tc>
          <w:tcPr>
            <w:tcW w:w="379" w:type="pct"/>
            <w:tcBorders>
              <w:top w:val="nil"/>
              <w:left w:val="nil"/>
              <w:bottom w:val="single" w:sz="4" w:space="0" w:color="auto"/>
              <w:right w:val="single" w:sz="4" w:space="0" w:color="auto"/>
            </w:tcBorders>
            <w:shd w:val="clear" w:color="auto" w:fill="auto"/>
            <w:vAlign w:val="bottom"/>
          </w:tcPr>
          <w:p w14:paraId="01890AFE" w14:textId="6EFCA0FC" w:rsidR="00CA2182" w:rsidRPr="00AD3380" w:rsidRDefault="00CA2182" w:rsidP="00CA2182">
            <w:pPr>
              <w:spacing w:after="0" w:line="240" w:lineRule="auto"/>
              <w:jc w:val="center"/>
              <w:rPr>
                <w:rFonts w:cstheme="minorHAnsi"/>
                <w:sz w:val="18"/>
                <w:szCs w:val="18"/>
              </w:rPr>
            </w:pPr>
            <w:r w:rsidRPr="00CA2182">
              <w:rPr>
                <w:rFonts w:cstheme="minorHAnsi"/>
                <w:sz w:val="18"/>
                <w:szCs w:val="18"/>
              </w:rPr>
              <w:t>32.5212</w:t>
            </w:r>
          </w:p>
        </w:tc>
      </w:tr>
      <w:tr w:rsidR="00CA2182" w:rsidRPr="0063588F" w14:paraId="726D721C" w14:textId="77777777" w:rsidTr="00904F72">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CA2182" w:rsidRPr="00AD757C" w:rsidRDefault="00CA2182" w:rsidP="00CA2182">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6CB8E24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125</w:t>
            </w:r>
          </w:p>
        </w:tc>
        <w:tc>
          <w:tcPr>
            <w:tcW w:w="400" w:type="pct"/>
            <w:tcBorders>
              <w:top w:val="nil"/>
              <w:left w:val="nil"/>
              <w:bottom w:val="single" w:sz="4" w:space="0" w:color="auto"/>
              <w:right w:val="single" w:sz="4" w:space="0" w:color="auto"/>
            </w:tcBorders>
            <w:shd w:val="clear" w:color="auto" w:fill="auto"/>
            <w:vAlign w:val="bottom"/>
          </w:tcPr>
          <w:p w14:paraId="4A421AE0" w14:textId="0BCC9116"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bottom"/>
          </w:tcPr>
          <w:p w14:paraId="650DD74B" w14:textId="41E6B8C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bottom"/>
          </w:tcPr>
          <w:p w14:paraId="5F0942DE" w14:textId="4B4AB40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15</w:t>
            </w:r>
          </w:p>
        </w:tc>
        <w:tc>
          <w:tcPr>
            <w:tcW w:w="393" w:type="pct"/>
            <w:tcBorders>
              <w:top w:val="nil"/>
              <w:left w:val="nil"/>
              <w:bottom w:val="single" w:sz="4" w:space="0" w:color="auto"/>
              <w:right w:val="single" w:sz="4" w:space="0" w:color="auto"/>
            </w:tcBorders>
            <w:shd w:val="clear" w:color="auto" w:fill="auto"/>
            <w:vAlign w:val="bottom"/>
          </w:tcPr>
          <w:p w14:paraId="01572AB3" w14:textId="0BEA652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0.4487</w:t>
            </w:r>
          </w:p>
        </w:tc>
        <w:tc>
          <w:tcPr>
            <w:tcW w:w="473" w:type="pct"/>
            <w:tcBorders>
              <w:top w:val="nil"/>
              <w:left w:val="nil"/>
              <w:bottom w:val="single" w:sz="4" w:space="0" w:color="auto"/>
              <w:right w:val="single" w:sz="4" w:space="0" w:color="auto"/>
            </w:tcBorders>
            <w:shd w:val="clear" w:color="auto" w:fill="auto"/>
            <w:vAlign w:val="bottom"/>
          </w:tcPr>
          <w:p w14:paraId="080DC5A9" w14:textId="3A37BB3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0.4135</w:t>
            </w:r>
          </w:p>
        </w:tc>
        <w:tc>
          <w:tcPr>
            <w:tcW w:w="392" w:type="pct"/>
            <w:tcBorders>
              <w:top w:val="nil"/>
              <w:left w:val="nil"/>
              <w:bottom w:val="single" w:sz="4" w:space="0" w:color="auto"/>
              <w:right w:val="single" w:sz="4" w:space="0" w:color="auto"/>
            </w:tcBorders>
            <w:shd w:val="clear" w:color="auto" w:fill="auto"/>
            <w:vAlign w:val="bottom"/>
          </w:tcPr>
          <w:p w14:paraId="14798AD1" w14:textId="07155D3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1.0800</w:t>
            </w:r>
          </w:p>
        </w:tc>
        <w:tc>
          <w:tcPr>
            <w:tcW w:w="392" w:type="pct"/>
            <w:tcBorders>
              <w:top w:val="nil"/>
              <w:left w:val="nil"/>
              <w:bottom w:val="single" w:sz="4" w:space="0" w:color="auto"/>
              <w:right w:val="single" w:sz="4" w:space="0" w:color="auto"/>
            </w:tcBorders>
            <w:shd w:val="clear" w:color="auto" w:fill="auto"/>
            <w:vAlign w:val="center"/>
          </w:tcPr>
          <w:p w14:paraId="15CF4291" w14:textId="59A49CC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0.9578</w:t>
            </w:r>
          </w:p>
        </w:tc>
        <w:tc>
          <w:tcPr>
            <w:tcW w:w="392" w:type="pct"/>
            <w:tcBorders>
              <w:top w:val="nil"/>
              <w:left w:val="nil"/>
              <w:bottom w:val="single" w:sz="4" w:space="0" w:color="auto"/>
              <w:right w:val="single" w:sz="4" w:space="0" w:color="auto"/>
            </w:tcBorders>
            <w:shd w:val="clear" w:color="auto" w:fill="auto"/>
            <w:vAlign w:val="bottom"/>
          </w:tcPr>
          <w:p w14:paraId="4B396D35" w14:textId="1B1E794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0.2967</w:t>
            </w:r>
          </w:p>
        </w:tc>
        <w:tc>
          <w:tcPr>
            <w:tcW w:w="379" w:type="pct"/>
            <w:tcBorders>
              <w:top w:val="nil"/>
              <w:left w:val="nil"/>
              <w:bottom w:val="single" w:sz="4" w:space="0" w:color="auto"/>
              <w:right w:val="single" w:sz="4" w:space="0" w:color="auto"/>
            </w:tcBorders>
            <w:shd w:val="clear" w:color="auto" w:fill="auto"/>
            <w:vAlign w:val="bottom"/>
          </w:tcPr>
          <w:p w14:paraId="751F791B" w14:textId="7B2022A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2.7021</w:t>
            </w:r>
          </w:p>
        </w:tc>
      </w:tr>
      <w:tr w:rsidR="00CA2182" w:rsidRPr="0063588F" w14:paraId="76A74217" w14:textId="77777777" w:rsidTr="00904F72">
        <w:trPr>
          <w:trHeight w:val="259"/>
        </w:trPr>
        <w:tc>
          <w:tcPr>
            <w:tcW w:w="701" w:type="pct"/>
            <w:vMerge/>
            <w:tcBorders>
              <w:left w:val="single" w:sz="4" w:space="0" w:color="auto"/>
              <w:right w:val="single" w:sz="4" w:space="0" w:color="auto"/>
            </w:tcBorders>
            <w:vAlign w:val="center"/>
          </w:tcPr>
          <w:p w14:paraId="6BBF9BFF" w14:textId="3DA727D9" w:rsidR="00CA2182" w:rsidRPr="00AD757C" w:rsidRDefault="00CA2182" w:rsidP="00CA218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CA2182" w:rsidRPr="002F07AE" w:rsidRDefault="00CA2182" w:rsidP="00CA2182">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1ADDB2B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138</w:t>
            </w:r>
          </w:p>
        </w:tc>
        <w:tc>
          <w:tcPr>
            <w:tcW w:w="400" w:type="pct"/>
            <w:tcBorders>
              <w:top w:val="nil"/>
              <w:left w:val="nil"/>
              <w:bottom w:val="single" w:sz="4" w:space="0" w:color="auto"/>
              <w:right w:val="single" w:sz="4" w:space="0" w:color="auto"/>
            </w:tcBorders>
            <w:shd w:val="clear" w:color="auto" w:fill="auto"/>
            <w:vAlign w:val="bottom"/>
          </w:tcPr>
          <w:p w14:paraId="52486C1D" w14:textId="461EC95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17</w:t>
            </w:r>
          </w:p>
        </w:tc>
        <w:tc>
          <w:tcPr>
            <w:tcW w:w="386" w:type="pct"/>
            <w:tcBorders>
              <w:top w:val="nil"/>
              <w:left w:val="nil"/>
              <w:bottom w:val="single" w:sz="4" w:space="0" w:color="auto"/>
              <w:right w:val="single" w:sz="4" w:space="0" w:color="auto"/>
            </w:tcBorders>
            <w:shd w:val="clear" w:color="auto" w:fill="auto"/>
            <w:vAlign w:val="bottom"/>
          </w:tcPr>
          <w:p w14:paraId="3F686E86" w14:textId="261DD4E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11</w:t>
            </w:r>
          </w:p>
        </w:tc>
        <w:tc>
          <w:tcPr>
            <w:tcW w:w="392" w:type="pct"/>
            <w:tcBorders>
              <w:top w:val="nil"/>
              <w:left w:val="nil"/>
              <w:bottom w:val="single" w:sz="4" w:space="0" w:color="auto"/>
              <w:right w:val="single" w:sz="4" w:space="0" w:color="auto"/>
            </w:tcBorders>
            <w:shd w:val="clear" w:color="auto" w:fill="auto"/>
            <w:vAlign w:val="bottom"/>
          </w:tcPr>
          <w:p w14:paraId="2464EA4A" w14:textId="617EAA9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17</w:t>
            </w:r>
          </w:p>
        </w:tc>
        <w:tc>
          <w:tcPr>
            <w:tcW w:w="393" w:type="pct"/>
            <w:tcBorders>
              <w:top w:val="nil"/>
              <w:left w:val="nil"/>
              <w:bottom w:val="single" w:sz="4" w:space="0" w:color="auto"/>
              <w:right w:val="single" w:sz="4" w:space="0" w:color="auto"/>
            </w:tcBorders>
            <w:shd w:val="clear" w:color="auto" w:fill="auto"/>
            <w:vAlign w:val="bottom"/>
          </w:tcPr>
          <w:p w14:paraId="4E7CEA08" w14:textId="5364486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0.4877</w:t>
            </w:r>
          </w:p>
        </w:tc>
        <w:tc>
          <w:tcPr>
            <w:tcW w:w="473" w:type="pct"/>
            <w:tcBorders>
              <w:top w:val="nil"/>
              <w:left w:val="nil"/>
              <w:bottom w:val="single" w:sz="4" w:space="0" w:color="auto"/>
              <w:right w:val="single" w:sz="4" w:space="0" w:color="auto"/>
            </w:tcBorders>
            <w:shd w:val="clear" w:color="auto" w:fill="auto"/>
            <w:vAlign w:val="bottom"/>
          </w:tcPr>
          <w:p w14:paraId="292B03E2" w14:textId="493ADC4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0.4141</w:t>
            </w:r>
          </w:p>
        </w:tc>
        <w:tc>
          <w:tcPr>
            <w:tcW w:w="392" w:type="pct"/>
            <w:tcBorders>
              <w:top w:val="nil"/>
              <w:left w:val="nil"/>
              <w:bottom w:val="single" w:sz="4" w:space="0" w:color="auto"/>
              <w:right w:val="single" w:sz="4" w:space="0" w:color="auto"/>
            </w:tcBorders>
            <w:shd w:val="clear" w:color="auto" w:fill="auto"/>
            <w:vAlign w:val="bottom"/>
          </w:tcPr>
          <w:p w14:paraId="382529B1" w14:textId="722089F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0.9802</w:t>
            </w:r>
          </w:p>
        </w:tc>
        <w:tc>
          <w:tcPr>
            <w:tcW w:w="392" w:type="pct"/>
            <w:tcBorders>
              <w:top w:val="nil"/>
              <w:left w:val="nil"/>
              <w:bottom w:val="single" w:sz="4" w:space="0" w:color="auto"/>
              <w:right w:val="single" w:sz="4" w:space="0" w:color="auto"/>
            </w:tcBorders>
            <w:shd w:val="clear" w:color="auto" w:fill="auto"/>
            <w:vAlign w:val="center"/>
          </w:tcPr>
          <w:p w14:paraId="04BD4FEF" w14:textId="6559DF8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1.0079</w:t>
            </w:r>
          </w:p>
        </w:tc>
        <w:tc>
          <w:tcPr>
            <w:tcW w:w="392" w:type="pct"/>
            <w:tcBorders>
              <w:top w:val="nil"/>
              <w:left w:val="nil"/>
              <w:bottom w:val="single" w:sz="4" w:space="0" w:color="auto"/>
              <w:right w:val="single" w:sz="4" w:space="0" w:color="auto"/>
            </w:tcBorders>
            <w:shd w:val="clear" w:color="auto" w:fill="auto"/>
            <w:vAlign w:val="bottom"/>
          </w:tcPr>
          <w:p w14:paraId="6DB03520" w14:textId="43E2638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0.3061</w:t>
            </w:r>
          </w:p>
        </w:tc>
        <w:tc>
          <w:tcPr>
            <w:tcW w:w="379" w:type="pct"/>
            <w:tcBorders>
              <w:top w:val="nil"/>
              <w:left w:val="nil"/>
              <w:bottom w:val="single" w:sz="4" w:space="0" w:color="auto"/>
              <w:right w:val="single" w:sz="4" w:space="0" w:color="auto"/>
            </w:tcBorders>
            <w:shd w:val="clear" w:color="auto" w:fill="auto"/>
            <w:vAlign w:val="bottom"/>
          </w:tcPr>
          <w:p w14:paraId="1BF2FA66" w14:textId="5F108E6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3.8125</w:t>
            </w:r>
          </w:p>
        </w:tc>
      </w:tr>
      <w:tr w:rsidR="00CA2182" w:rsidRPr="0063588F" w14:paraId="151CBE9C" w14:textId="77777777" w:rsidTr="00904F72">
        <w:trPr>
          <w:trHeight w:val="259"/>
        </w:trPr>
        <w:tc>
          <w:tcPr>
            <w:tcW w:w="701" w:type="pct"/>
            <w:vMerge/>
            <w:tcBorders>
              <w:left w:val="single" w:sz="4" w:space="0" w:color="auto"/>
              <w:right w:val="single" w:sz="4" w:space="0" w:color="auto"/>
            </w:tcBorders>
            <w:vAlign w:val="center"/>
          </w:tcPr>
          <w:p w14:paraId="099F73C1" w14:textId="50B08B9E" w:rsidR="00CA2182" w:rsidRPr="00AD757C" w:rsidRDefault="00CA2182" w:rsidP="00CA218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CA2182" w:rsidRPr="002F07AE" w:rsidRDefault="00CA2182" w:rsidP="00CA2182">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1932E766"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122</w:t>
            </w:r>
          </w:p>
        </w:tc>
        <w:tc>
          <w:tcPr>
            <w:tcW w:w="400" w:type="pct"/>
            <w:tcBorders>
              <w:top w:val="nil"/>
              <w:left w:val="nil"/>
              <w:bottom w:val="single" w:sz="4" w:space="0" w:color="auto"/>
              <w:right w:val="single" w:sz="4" w:space="0" w:color="auto"/>
            </w:tcBorders>
            <w:shd w:val="clear" w:color="auto" w:fill="auto"/>
            <w:vAlign w:val="bottom"/>
          </w:tcPr>
          <w:p w14:paraId="6BDB8FBF" w14:textId="50E3E47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bottom"/>
          </w:tcPr>
          <w:p w14:paraId="61268C12" w14:textId="51C0436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8</w:t>
            </w:r>
          </w:p>
        </w:tc>
        <w:tc>
          <w:tcPr>
            <w:tcW w:w="392" w:type="pct"/>
            <w:tcBorders>
              <w:top w:val="nil"/>
              <w:left w:val="nil"/>
              <w:bottom w:val="single" w:sz="4" w:space="0" w:color="auto"/>
              <w:right w:val="single" w:sz="4" w:space="0" w:color="auto"/>
            </w:tcBorders>
            <w:shd w:val="clear" w:color="auto" w:fill="auto"/>
            <w:vAlign w:val="bottom"/>
          </w:tcPr>
          <w:p w14:paraId="1ED867C8" w14:textId="57E5C92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6F1223F1" w14:textId="256228F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0.4713</w:t>
            </w:r>
          </w:p>
        </w:tc>
        <w:tc>
          <w:tcPr>
            <w:tcW w:w="473" w:type="pct"/>
            <w:tcBorders>
              <w:top w:val="nil"/>
              <w:left w:val="nil"/>
              <w:bottom w:val="single" w:sz="4" w:space="0" w:color="auto"/>
              <w:right w:val="single" w:sz="4" w:space="0" w:color="auto"/>
            </w:tcBorders>
            <w:shd w:val="clear" w:color="auto" w:fill="auto"/>
            <w:vAlign w:val="bottom"/>
          </w:tcPr>
          <w:p w14:paraId="25F9CEE9" w14:textId="41C98E9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0.4160</w:t>
            </w:r>
          </w:p>
        </w:tc>
        <w:tc>
          <w:tcPr>
            <w:tcW w:w="392" w:type="pct"/>
            <w:tcBorders>
              <w:top w:val="nil"/>
              <w:left w:val="nil"/>
              <w:bottom w:val="single" w:sz="4" w:space="0" w:color="auto"/>
              <w:right w:val="single" w:sz="4" w:space="0" w:color="auto"/>
            </w:tcBorders>
            <w:shd w:val="clear" w:color="auto" w:fill="auto"/>
            <w:vAlign w:val="bottom"/>
          </w:tcPr>
          <w:p w14:paraId="009CB1D0" w14:textId="6C7076B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1.2255</w:t>
            </w:r>
          </w:p>
        </w:tc>
        <w:tc>
          <w:tcPr>
            <w:tcW w:w="392" w:type="pct"/>
            <w:tcBorders>
              <w:top w:val="nil"/>
              <w:left w:val="nil"/>
              <w:bottom w:val="single" w:sz="4" w:space="0" w:color="auto"/>
              <w:right w:val="single" w:sz="4" w:space="0" w:color="auto"/>
            </w:tcBorders>
            <w:shd w:val="clear" w:color="auto" w:fill="auto"/>
            <w:vAlign w:val="center"/>
          </w:tcPr>
          <w:p w14:paraId="165E2573" w14:textId="31885E3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0.8452</w:t>
            </w:r>
          </w:p>
        </w:tc>
        <w:tc>
          <w:tcPr>
            <w:tcW w:w="392" w:type="pct"/>
            <w:tcBorders>
              <w:top w:val="nil"/>
              <w:left w:val="nil"/>
              <w:bottom w:val="single" w:sz="4" w:space="0" w:color="auto"/>
              <w:right w:val="single" w:sz="4" w:space="0" w:color="auto"/>
            </w:tcBorders>
            <w:shd w:val="clear" w:color="auto" w:fill="auto"/>
            <w:vAlign w:val="bottom"/>
          </w:tcPr>
          <w:p w14:paraId="34CF58B0" w14:textId="579271B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0.2194</w:t>
            </w:r>
          </w:p>
        </w:tc>
        <w:tc>
          <w:tcPr>
            <w:tcW w:w="379" w:type="pct"/>
            <w:tcBorders>
              <w:top w:val="nil"/>
              <w:left w:val="nil"/>
              <w:bottom w:val="single" w:sz="4" w:space="0" w:color="auto"/>
              <w:right w:val="single" w:sz="4" w:space="0" w:color="auto"/>
            </w:tcBorders>
            <w:shd w:val="clear" w:color="auto" w:fill="auto"/>
            <w:vAlign w:val="bottom"/>
          </w:tcPr>
          <w:p w14:paraId="118A27DA" w14:textId="2821533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2.5478</w:t>
            </w:r>
          </w:p>
        </w:tc>
      </w:tr>
      <w:tr w:rsidR="00CA2182" w:rsidRPr="0063588F" w14:paraId="496888C6" w14:textId="77777777" w:rsidTr="00904F72">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CA2182" w:rsidRPr="00AD757C" w:rsidRDefault="00CA2182" w:rsidP="00CA218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CA2182" w:rsidRPr="002F07AE" w:rsidRDefault="00CA2182" w:rsidP="00CA2182">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2183629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124</w:t>
            </w:r>
          </w:p>
        </w:tc>
        <w:tc>
          <w:tcPr>
            <w:tcW w:w="400" w:type="pct"/>
            <w:tcBorders>
              <w:top w:val="nil"/>
              <w:left w:val="nil"/>
              <w:bottom w:val="single" w:sz="4" w:space="0" w:color="auto"/>
              <w:right w:val="single" w:sz="4" w:space="0" w:color="auto"/>
            </w:tcBorders>
            <w:shd w:val="clear" w:color="auto" w:fill="auto"/>
            <w:vAlign w:val="bottom"/>
          </w:tcPr>
          <w:p w14:paraId="2BDB9885" w14:textId="486A185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bottom"/>
          </w:tcPr>
          <w:p w14:paraId="2276EE79" w14:textId="29359C0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8</w:t>
            </w:r>
          </w:p>
        </w:tc>
        <w:tc>
          <w:tcPr>
            <w:tcW w:w="392" w:type="pct"/>
            <w:tcBorders>
              <w:top w:val="nil"/>
              <w:left w:val="nil"/>
              <w:bottom w:val="single" w:sz="4" w:space="0" w:color="auto"/>
              <w:right w:val="single" w:sz="4" w:space="0" w:color="auto"/>
            </w:tcBorders>
            <w:shd w:val="clear" w:color="auto" w:fill="auto"/>
            <w:vAlign w:val="bottom"/>
          </w:tcPr>
          <w:p w14:paraId="47A76EB9" w14:textId="08AE7B47"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w:t>
            </w:r>
          </w:p>
        </w:tc>
        <w:tc>
          <w:tcPr>
            <w:tcW w:w="393" w:type="pct"/>
            <w:tcBorders>
              <w:top w:val="nil"/>
              <w:left w:val="nil"/>
              <w:bottom w:val="single" w:sz="4" w:space="0" w:color="auto"/>
              <w:right w:val="single" w:sz="4" w:space="0" w:color="auto"/>
            </w:tcBorders>
            <w:shd w:val="clear" w:color="auto" w:fill="auto"/>
            <w:vAlign w:val="bottom"/>
          </w:tcPr>
          <w:p w14:paraId="7D4F9615" w14:textId="28BC0D0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0.4640</w:t>
            </w:r>
          </w:p>
        </w:tc>
        <w:tc>
          <w:tcPr>
            <w:tcW w:w="473" w:type="pct"/>
            <w:tcBorders>
              <w:top w:val="nil"/>
              <w:left w:val="nil"/>
              <w:bottom w:val="single" w:sz="4" w:space="0" w:color="auto"/>
              <w:right w:val="single" w:sz="4" w:space="0" w:color="auto"/>
            </w:tcBorders>
            <w:shd w:val="clear" w:color="auto" w:fill="auto"/>
            <w:vAlign w:val="bottom"/>
          </w:tcPr>
          <w:p w14:paraId="713D8C87" w14:textId="514C0B19"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0.4140</w:t>
            </w:r>
          </w:p>
        </w:tc>
        <w:tc>
          <w:tcPr>
            <w:tcW w:w="392" w:type="pct"/>
            <w:tcBorders>
              <w:top w:val="nil"/>
              <w:left w:val="nil"/>
              <w:bottom w:val="single" w:sz="4" w:space="0" w:color="auto"/>
              <w:right w:val="single" w:sz="4" w:space="0" w:color="auto"/>
            </w:tcBorders>
            <w:shd w:val="clear" w:color="auto" w:fill="auto"/>
            <w:vAlign w:val="bottom"/>
          </w:tcPr>
          <w:p w14:paraId="2E8ECC31" w14:textId="6D52A435"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0.9191</w:t>
            </w:r>
          </w:p>
        </w:tc>
        <w:tc>
          <w:tcPr>
            <w:tcW w:w="392" w:type="pct"/>
            <w:tcBorders>
              <w:top w:val="nil"/>
              <w:left w:val="nil"/>
              <w:bottom w:val="single" w:sz="4" w:space="0" w:color="auto"/>
              <w:right w:val="single" w:sz="4" w:space="0" w:color="auto"/>
            </w:tcBorders>
            <w:shd w:val="clear" w:color="auto" w:fill="auto"/>
            <w:vAlign w:val="center"/>
          </w:tcPr>
          <w:p w14:paraId="373C4792" w14:textId="16727533"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1.0393</w:t>
            </w:r>
          </w:p>
        </w:tc>
        <w:tc>
          <w:tcPr>
            <w:tcW w:w="392" w:type="pct"/>
            <w:tcBorders>
              <w:top w:val="nil"/>
              <w:left w:val="nil"/>
              <w:bottom w:val="single" w:sz="4" w:space="0" w:color="auto"/>
              <w:right w:val="single" w:sz="4" w:space="0" w:color="auto"/>
            </w:tcBorders>
            <w:shd w:val="clear" w:color="auto" w:fill="auto"/>
            <w:vAlign w:val="bottom"/>
          </w:tcPr>
          <w:p w14:paraId="1E9288BA" w14:textId="4006E76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0.2529</w:t>
            </w:r>
          </w:p>
        </w:tc>
        <w:tc>
          <w:tcPr>
            <w:tcW w:w="379" w:type="pct"/>
            <w:tcBorders>
              <w:top w:val="nil"/>
              <w:left w:val="nil"/>
              <w:bottom w:val="single" w:sz="4" w:space="0" w:color="auto"/>
              <w:right w:val="single" w:sz="4" w:space="0" w:color="auto"/>
            </w:tcBorders>
            <w:shd w:val="clear" w:color="auto" w:fill="auto"/>
            <w:vAlign w:val="bottom"/>
          </w:tcPr>
          <w:p w14:paraId="7694157E" w14:textId="63E7B43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2.5491</w:t>
            </w:r>
          </w:p>
        </w:tc>
      </w:tr>
      <w:tr w:rsidR="00CA2182" w:rsidRPr="0063588F" w14:paraId="05EE3D57" w14:textId="77777777" w:rsidTr="00904F72">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CA2182" w:rsidRPr="00AD757C" w:rsidRDefault="00CA2182" w:rsidP="00CA2182">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4AF916A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143</w:t>
            </w:r>
          </w:p>
        </w:tc>
        <w:tc>
          <w:tcPr>
            <w:tcW w:w="400" w:type="pct"/>
            <w:tcBorders>
              <w:top w:val="nil"/>
              <w:left w:val="nil"/>
              <w:bottom w:val="single" w:sz="4" w:space="0" w:color="auto"/>
              <w:right w:val="single" w:sz="4" w:space="0" w:color="auto"/>
            </w:tcBorders>
            <w:shd w:val="clear" w:color="auto" w:fill="auto"/>
            <w:vAlign w:val="bottom"/>
          </w:tcPr>
          <w:p w14:paraId="37BA1A50" w14:textId="50E7678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bottom"/>
          </w:tcPr>
          <w:p w14:paraId="79902E26" w14:textId="587C665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12</w:t>
            </w:r>
          </w:p>
        </w:tc>
        <w:tc>
          <w:tcPr>
            <w:tcW w:w="392" w:type="pct"/>
            <w:tcBorders>
              <w:top w:val="nil"/>
              <w:left w:val="nil"/>
              <w:bottom w:val="single" w:sz="4" w:space="0" w:color="auto"/>
              <w:right w:val="single" w:sz="4" w:space="0" w:color="auto"/>
            </w:tcBorders>
            <w:shd w:val="clear" w:color="auto" w:fill="auto"/>
            <w:vAlign w:val="bottom"/>
          </w:tcPr>
          <w:p w14:paraId="2B4765C3" w14:textId="376FC4F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27</w:t>
            </w:r>
          </w:p>
        </w:tc>
        <w:tc>
          <w:tcPr>
            <w:tcW w:w="393" w:type="pct"/>
            <w:tcBorders>
              <w:top w:val="nil"/>
              <w:left w:val="nil"/>
              <w:bottom w:val="single" w:sz="4" w:space="0" w:color="auto"/>
              <w:right w:val="single" w:sz="4" w:space="0" w:color="auto"/>
            </w:tcBorders>
            <w:shd w:val="clear" w:color="auto" w:fill="auto"/>
            <w:vAlign w:val="bottom"/>
          </w:tcPr>
          <w:p w14:paraId="6D17AA5A" w14:textId="55E426FF"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0.4780</w:t>
            </w:r>
          </w:p>
        </w:tc>
        <w:tc>
          <w:tcPr>
            <w:tcW w:w="473" w:type="pct"/>
            <w:tcBorders>
              <w:top w:val="nil"/>
              <w:left w:val="nil"/>
              <w:bottom w:val="single" w:sz="4" w:space="0" w:color="auto"/>
              <w:right w:val="single" w:sz="4" w:space="0" w:color="auto"/>
            </w:tcBorders>
            <w:shd w:val="clear" w:color="auto" w:fill="auto"/>
            <w:vAlign w:val="bottom"/>
          </w:tcPr>
          <w:p w14:paraId="3FEF2798" w14:textId="2CB8FAB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0.3873</w:t>
            </w:r>
          </w:p>
        </w:tc>
        <w:tc>
          <w:tcPr>
            <w:tcW w:w="392" w:type="pct"/>
            <w:tcBorders>
              <w:top w:val="nil"/>
              <w:left w:val="nil"/>
              <w:bottom w:val="single" w:sz="4" w:space="0" w:color="auto"/>
              <w:right w:val="single" w:sz="4" w:space="0" w:color="auto"/>
            </w:tcBorders>
            <w:shd w:val="clear" w:color="auto" w:fill="auto"/>
            <w:vAlign w:val="bottom"/>
          </w:tcPr>
          <w:p w14:paraId="1E2C1977" w14:textId="4F776F3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0.3617</w:t>
            </w:r>
          </w:p>
        </w:tc>
        <w:tc>
          <w:tcPr>
            <w:tcW w:w="392" w:type="pct"/>
            <w:tcBorders>
              <w:top w:val="nil"/>
              <w:left w:val="nil"/>
              <w:bottom w:val="single" w:sz="4" w:space="0" w:color="auto"/>
              <w:right w:val="single" w:sz="4" w:space="0" w:color="auto"/>
            </w:tcBorders>
            <w:shd w:val="clear" w:color="auto" w:fill="auto"/>
            <w:vAlign w:val="center"/>
          </w:tcPr>
          <w:p w14:paraId="1CD9B709" w14:textId="33F33D72"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1.4645</w:t>
            </w:r>
          </w:p>
        </w:tc>
        <w:tc>
          <w:tcPr>
            <w:tcW w:w="392" w:type="pct"/>
            <w:tcBorders>
              <w:top w:val="nil"/>
              <w:left w:val="nil"/>
              <w:bottom w:val="single" w:sz="4" w:space="0" w:color="auto"/>
              <w:right w:val="single" w:sz="4" w:space="0" w:color="auto"/>
            </w:tcBorders>
            <w:shd w:val="clear" w:color="auto" w:fill="auto"/>
            <w:vAlign w:val="bottom"/>
          </w:tcPr>
          <w:p w14:paraId="674F8EB6" w14:textId="1589006E"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0.3715</w:t>
            </w:r>
          </w:p>
        </w:tc>
        <w:tc>
          <w:tcPr>
            <w:tcW w:w="379" w:type="pct"/>
            <w:tcBorders>
              <w:top w:val="nil"/>
              <w:left w:val="nil"/>
              <w:bottom w:val="single" w:sz="4" w:space="0" w:color="auto"/>
              <w:right w:val="single" w:sz="4" w:space="0" w:color="auto"/>
            </w:tcBorders>
            <w:shd w:val="clear" w:color="auto" w:fill="auto"/>
            <w:vAlign w:val="bottom"/>
          </w:tcPr>
          <w:p w14:paraId="7222D007" w14:textId="43E23069"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3.5146</w:t>
            </w:r>
          </w:p>
        </w:tc>
      </w:tr>
      <w:tr w:rsidR="00CA2182" w:rsidRPr="0063588F" w14:paraId="1AD18EE5" w14:textId="77777777" w:rsidTr="00904F72">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CA2182" w:rsidRPr="00AD757C" w:rsidRDefault="00CA2182" w:rsidP="00CA2182">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57680BAD"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136</w:t>
            </w:r>
          </w:p>
        </w:tc>
        <w:tc>
          <w:tcPr>
            <w:tcW w:w="400" w:type="pct"/>
            <w:tcBorders>
              <w:top w:val="nil"/>
              <w:left w:val="nil"/>
              <w:bottom w:val="single" w:sz="4" w:space="0" w:color="auto"/>
              <w:right w:val="single" w:sz="4" w:space="0" w:color="auto"/>
            </w:tcBorders>
            <w:shd w:val="clear" w:color="auto" w:fill="auto"/>
            <w:vAlign w:val="bottom"/>
          </w:tcPr>
          <w:p w14:paraId="26CDC1AA" w14:textId="4D94DC64"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bottom"/>
          </w:tcPr>
          <w:p w14:paraId="3E8B4C8F" w14:textId="62D7BB6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bottom"/>
          </w:tcPr>
          <w:p w14:paraId="0104CD77" w14:textId="093E08F0"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w:t>
            </w:r>
          </w:p>
        </w:tc>
        <w:tc>
          <w:tcPr>
            <w:tcW w:w="393" w:type="pct"/>
            <w:tcBorders>
              <w:top w:val="nil"/>
              <w:left w:val="nil"/>
              <w:bottom w:val="single" w:sz="4" w:space="0" w:color="auto"/>
              <w:right w:val="single" w:sz="4" w:space="0" w:color="auto"/>
            </w:tcBorders>
            <w:shd w:val="clear" w:color="auto" w:fill="auto"/>
            <w:vAlign w:val="bottom"/>
          </w:tcPr>
          <w:p w14:paraId="304AF498" w14:textId="2BE9857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0.4653</w:t>
            </w:r>
          </w:p>
        </w:tc>
        <w:tc>
          <w:tcPr>
            <w:tcW w:w="473" w:type="pct"/>
            <w:tcBorders>
              <w:top w:val="nil"/>
              <w:left w:val="nil"/>
              <w:bottom w:val="single" w:sz="4" w:space="0" w:color="auto"/>
              <w:right w:val="single" w:sz="4" w:space="0" w:color="auto"/>
            </w:tcBorders>
            <w:shd w:val="clear" w:color="auto" w:fill="auto"/>
            <w:vAlign w:val="bottom"/>
          </w:tcPr>
          <w:p w14:paraId="4696450F" w14:textId="38B26C31"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0.3950</w:t>
            </w:r>
          </w:p>
        </w:tc>
        <w:tc>
          <w:tcPr>
            <w:tcW w:w="392" w:type="pct"/>
            <w:tcBorders>
              <w:top w:val="nil"/>
              <w:left w:val="nil"/>
              <w:bottom w:val="single" w:sz="4" w:space="0" w:color="auto"/>
              <w:right w:val="single" w:sz="4" w:space="0" w:color="auto"/>
            </w:tcBorders>
            <w:shd w:val="clear" w:color="auto" w:fill="auto"/>
            <w:vAlign w:val="bottom"/>
          </w:tcPr>
          <w:p w14:paraId="05B714C4" w14:textId="2FED6998"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0.5188</w:t>
            </w:r>
          </w:p>
        </w:tc>
        <w:tc>
          <w:tcPr>
            <w:tcW w:w="392" w:type="pct"/>
            <w:tcBorders>
              <w:top w:val="nil"/>
              <w:left w:val="nil"/>
              <w:bottom w:val="single" w:sz="4" w:space="0" w:color="auto"/>
              <w:right w:val="single" w:sz="4" w:space="0" w:color="auto"/>
            </w:tcBorders>
            <w:shd w:val="clear" w:color="auto" w:fill="auto"/>
            <w:vAlign w:val="center"/>
          </w:tcPr>
          <w:p w14:paraId="5BA45B2C" w14:textId="41F8C53C" w:rsidR="00CA2182" w:rsidRPr="002F07AE" w:rsidRDefault="00CA2182" w:rsidP="00CA2182">
            <w:pPr>
              <w:spacing w:after="0" w:line="240" w:lineRule="auto"/>
              <w:jc w:val="center"/>
              <w:rPr>
                <w:rFonts w:cstheme="minorHAnsi"/>
                <w:sz w:val="18"/>
                <w:szCs w:val="18"/>
              </w:rPr>
            </w:pPr>
            <w:r w:rsidRPr="00CA2182">
              <w:rPr>
                <w:rFonts w:cstheme="minorHAnsi"/>
                <w:sz w:val="18"/>
                <w:szCs w:val="18"/>
              </w:rPr>
              <w:t>1.3908</w:t>
            </w:r>
          </w:p>
        </w:tc>
        <w:tc>
          <w:tcPr>
            <w:tcW w:w="392" w:type="pct"/>
            <w:tcBorders>
              <w:top w:val="nil"/>
              <w:left w:val="nil"/>
              <w:bottom w:val="single" w:sz="4" w:space="0" w:color="auto"/>
              <w:right w:val="single" w:sz="4" w:space="0" w:color="auto"/>
            </w:tcBorders>
            <w:shd w:val="clear" w:color="auto" w:fill="auto"/>
            <w:vAlign w:val="bottom"/>
          </w:tcPr>
          <w:p w14:paraId="4B4A9B1F" w14:textId="7FB3608A" w:rsidR="00CA2182" w:rsidRPr="002F07AE" w:rsidRDefault="00CA2182" w:rsidP="00CA2182">
            <w:pPr>
              <w:spacing w:after="0" w:line="240" w:lineRule="auto"/>
              <w:jc w:val="center"/>
              <w:rPr>
                <w:rFonts w:cstheme="minorHAnsi"/>
                <w:sz w:val="18"/>
                <w:szCs w:val="18"/>
              </w:rPr>
            </w:pPr>
            <w:r w:rsidRPr="00CA2182">
              <w:rPr>
                <w:rFonts w:cstheme="minorHAnsi"/>
                <w:sz w:val="18"/>
                <w:szCs w:val="18"/>
              </w:rPr>
              <w:t>0.3776</w:t>
            </w:r>
          </w:p>
        </w:tc>
        <w:tc>
          <w:tcPr>
            <w:tcW w:w="379" w:type="pct"/>
            <w:tcBorders>
              <w:top w:val="nil"/>
              <w:left w:val="nil"/>
              <w:bottom w:val="single" w:sz="4" w:space="0" w:color="auto"/>
              <w:right w:val="single" w:sz="4" w:space="0" w:color="auto"/>
            </w:tcBorders>
            <w:shd w:val="clear" w:color="auto" w:fill="auto"/>
            <w:vAlign w:val="bottom"/>
          </w:tcPr>
          <w:p w14:paraId="082DE2EF" w14:textId="1F8B94DB" w:rsidR="00CA2182" w:rsidRPr="002F07AE" w:rsidRDefault="00CA2182" w:rsidP="00CA2182">
            <w:pPr>
              <w:spacing w:after="0" w:line="240" w:lineRule="auto"/>
              <w:jc w:val="center"/>
              <w:rPr>
                <w:rFonts w:cstheme="minorHAnsi"/>
                <w:sz w:val="18"/>
                <w:szCs w:val="18"/>
              </w:rPr>
            </w:pPr>
            <w:r w:rsidRPr="00CA2182">
              <w:rPr>
                <w:rFonts w:cstheme="minorHAnsi"/>
                <w:sz w:val="18"/>
                <w:szCs w:val="18"/>
              </w:rPr>
              <w:t>3.6529</w:t>
            </w:r>
          </w:p>
        </w:tc>
      </w:tr>
    </w:tbl>
    <w:p w14:paraId="511B536A" w14:textId="33D907C3" w:rsidR="00B8312F" w:rsidRPr="00D904DD" w:rsidRDefault="00B8312F" w:rsidP="00B8312F">
      <w:pPr>
        <w:spacing w:after="0"/>
        <w:mirrorIndents/>
        <w:jc w:val="right"/>
        <w:rPr>
          <w:rFonts w:cstheme="minorHAnsi"/>
          <w:b/>
          <w:sz w:val="18"/>
          <w:szCs w:val="18"/>
        </w:rPr>
      </w:pPr>
      <w:bookmarkStart w:id="21"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E00CA7">
        <w:rPr>
          <w:rFonts w:cstheme="minorHAnsi"/>
          <w:b/>
          <w:sz w:val="18"/>
          <w:szCs w:val="18"/>
        </w:rPr>
        <w:t>2025</w:t>
      </w:r>
      <w:r w:rsidRPr="00D904DD">
        <w:rPr>
          <w:rFonts w:cstheme="minorHAnsi"/>
          <w:b/>
          <w:sz w:val="18"/>
          <w:szCs w:val="18"/>
        </w:rPr>
        <w:t>.</w:t>
      </w:r>
    </w:p>
    <w:bookmarkEnd w:id="21"/>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6C5BE7A9"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E00CA7">
        <w:rPr>
          <w:rFonts w:cstheme="minorHAnsi"/>
          <w:b/>
          <w:sz w:val="20"/>
          <w:szCs w:val="20"/>
        </w:rPr>
        <w:t>enero</w:t>
      </w:r>
      <w:r w:rsidR="00430048">
        <w:rPr>
          <w:rFonts w:cstheme="minorHAnsi"/>
          <w:b/>
          <w:sz w:val="20"/>
          <w:szCs w:val="20"/>
        </w:rPr>
        <w:t xml:space="preserve"> </w:t>
      </w:r>
      <w:r w:rsidR="00E00CA7">
        <w:rPr>
          <w:rFonts w:cstheme="minorHAnsi"/>
          <w:b/>
          <w:sz w:val="20"/>
          <w:szCs w:val="20"/>
        </w:rPr>
        <w:t>2025</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4"/>
        <w:gridCol w:w="990"/>
        <w:gridCol w:w="990"/>
        <w:gridCol w:w="986"/>
        <w:gridCol w:w="1112"/>
        <w:gridCol w:w="1022"/>
        <w:gridCol w:w="1020"/>
      </w:tblGrid>
      <w:tr w:rsidR="00485155" w:rsidRPr="0063588F" w14:paraId="210C9CE9" w14:textId="6B60369F" w:rsidTr="00CE05AA">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3"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r>
      <w:tr w:rsidR="00CA2182" w:rsidRPr="0063588F" w14:paraId="2C314343" w14:textId="0F6C8122" w:rsidTr="00165CB9">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CA2182" w:rsidRPr="0063588F" w:rsidRDefault="00CA2182" w:rsidP="00CA2182">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2A64D3C1" w:rsidR="00CA2182" w:rsidRPr="00765943" w:rsidRDefault="00CA2182" w:rsidP="00CA2182">
            <w:pPr>
              <w:spacing w:after="0" w:line="240" w:lineRule="auto"/>
              <w:jc w:val="center"/>
              <w:rPr>
                <w:rFonts w:cstheme="minorHAnsi"/>
                <w:sz w:val="18"/>
                <w:szCs w:val="18"/>
              </w:rPr>
            </w:pPr>
            <w:r w:rsidRPr="00CA2182">
              <w:rPr>
                <w:rFonts w:cstheme="minorHAnsi"/>
                <w:sz w:val="18"/>
                <w:szCs w:val="18"/>
              </w:rPr>
              <w:t>12.4980</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791C5CC4" w:rsidR="00CA2182" w:rsidRPr="00765943" w:rsidRDefault="00CA2182" w:rsidP="00CA2182">
            <w:pPr>
              <w:spacing w:after="0" w:line="240" w:lineRule="auto"/>
              <w:jc w:val="center"/>
              <w:rPr>
                <w:rFonts w:cstheme="minorHAnsi"/>
                <w:sz w:val="18"/>
                <w:szCs w:val="18"/>
              </w:rPr>
            </w:pPr>
            <w:r w:rsidRPr="00CA2182">
              <w:rPr>
                <w:rFonts w:cstheme="minorHAnsi"/>
                <w:sz w:val="18"/>
                <w:szCs w:val="18"/>
              </w:rPr>
              <w:t>8</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501FBA3F" w:rsidR="00CA2182" w:rsidRPr="00765943" w:rsidRDefault="00CA2182" w:rsidP="00CA2182">
            <w:pPr>
              <w:spacing w:after="0" w:line="240" w:lineRule="auto"/>
              <w:jc w:val="center"/>
              <w:rPr>
                <w:rFonts w:cstheme="minorHAnsi"/>
                <w:sz w:val="18"/>
                <w:szCs w:val="18"/>
              </w:rPr>
            </w:pPr>
            <w:r w:rsidRPr="00CA2182">
              <w:rPr>
                <w:rFonts w:cstheme="minorHAnsi"/>
                <w:sz w:val="18"/>
                <w:szCs w:val="18"/>
              </w:rPr>
              <w:t>8</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6C38E437" w:rsidR="00CA2182" w:rsidRPr="00D76C3E" w:rsidRDefault="00CA2182" w:rsidP="00CA2182">
            <w:pPr>
              <w:spacing w:after="0" w:line="240" w:lineRule="auto"/>
              <w:jc w:val="center"/>
              <w:rPr>
                <w:rFonts w:cstheme="minorHAnsi"/>
                <w:sz w:val="18"/>
                <w:szCs w:val="18"/>
              </w:rPr>
            </w:pPr>
            <w:r w:rsidRPr="00CA2182">
              <w:rPr>
                <w:rFonts w:cstheme="minorHAnsi"/>
                <w:sz w:val="18"/>
                <w:szCs w:val="18"/>
              </w:rPr>
              <w:t>5.2</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7747BC6E" w:rsidR="00CA2182" w:rsidRPr="00D76C3E" w:rsidRDefault="00CA2182" w:rsidP="00CA2182">
            <w:pPr>
              <w:spacing w:after="0" w:line="240" w:lineRule="auto"/>
              <w:jc w:val="center"/>
              <w:rPr>
                <w:rFonts w:cstheme="minorHAnsi"/>
                <w:sz w:val="18"/>
                <w:szCs w:val="18"/>
              </w:rPr>
            </w:pPr>
            <w:r w:rsidRPr="00CA2182">
              <w:rPr>
                <w:rFonts w:cstheme="minorHAnsi"/>
                <w:sz w:val="18"/>
                <w:szCs w:val="18"/>
              </w:rPr>
              <w:t>2.0503</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1614B2D0" w:rsidR="00CA2182" w:rsidRPr="00D76C3E" w:rsidRDefault="00CA2182" w:rsidP="00CA2182">
            <w:pPr>
              <w:spacing w:after="0" w:line="240" w:lineRule="auto"/>
              <w:jc w:val="center"/>
              <w:rPr>
                <w:rFonts w:cstheme="minorHAnsi"/>
                <w:sz w:val="18"/>
                <w:szCs w:val="18"/>
              </w:rPr>
            </w:pPr>
            <w:r w:rsidRPr="00CA2182">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331C89F0" w:rsidR="00CA2182" w:rsidRPr="00D76C3E" w:rsidRDefault="00CA2182" w:rsidP="00CA2182">
            <w:pPr>
              <w:spacing w:after="0" w:line="240" w:lineRule="auto"/>
              <w:jc w:val="center"/>
              <w:rPr>
                <w:rFonts w:cstheme="minorHAnsi"/>
                <w:sz w:val="18"/>
                <w:szCs w:val="18"/>
              </w:rPr>
            </w:pPr>
            <w:r w:rsidRPr="00CA2182">
              <w:rPr>
                <w:rFonts w:cstheme="minorHAnsi"/>
                <w:sz w:val="18"/>
                <w:szCs w:val="18"/>
              </w:rPr>
              <w:t>7.80E+00</w:t>
            </w:r>
          </w:p>
        </w:tc>
      </w:tr>
      <w:tr w:rsidR="00CA2182" w:rsidRPr="0063588F" w14:paraId="76B6C54C" w14:textId="0C2DB371" w:rsidTr="008E1C29">
        <w:trPr>
          <w:trHeight w:val="270"/>
          <w:jc w:val="center"/>
        </w:trPr>
        <w:tc>
          <w:tcPr>
            <w:tcW w:w="755" w:type="pct"/>
            <w:vMerge/>
            <w:tcBorders>
              <w:left w:val="single" w:sz="4" w:space="0" w:color="auto"/>
              <w:right w:val="single" w:sz="4" w:space="0" w:color="auto"/>
            </w:tcBorders>
            <w:vAlign w:val="center"/>
          </w:tcPr>
          <w:p w14:paraId="78EE34F5" w14:textId="4F98D5A9" w:rsidR="00CA2182" w:rsidRPr="0063588F" w:rsidRDefault="00CA2182" w:rsidP="00CA218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CA2182" w:rsidRPr="002F07AE" w:rsidRDefault="00CA2182" w:rsidP="00CA2182">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5D98104F" w:rsidR="00CA2182" w:rsidRPr="00765943" w:rsidRDefault="00CA2182" w:rsidP="00CA2182">
            <w:pPr>
              <w:spacing w:after="0" w:line="240" w:lineRule="auto"/>
              <w:jc w:val="center"/>
              <w:rPr>
                <w:rFonts w:cstheme="minorHAnsi"/>
                <w:sz w:val="18"/>
                <w:szCs w:val="18"/>
              </w:rPr>
            </w:pPr>
            <w:r w:rsidRPr="00CA2182">
              <w:rPr>
                <w:rFonts w:cstheme="minorHAnsi"/>
                <w:sz w:val="18"/>
                <w:szCs w:val="18"/>
              </w:rPr>
              <w:t>12.5631</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2DB68A21" w:rsidR="00CA2182" w:rsidRPr="00765943" w:rsidRDefault="00CA2182" w:rsidP="00CA2182">
            <w:pPr>
              <w:spacing w:after="0" w:line="240" w:lineRule="auto"/>
              <w:jc w:val="center"/>
              <w:rPr>
                <w:rFonts w:cstheme="minorHAnsi"/>
                <w:sz w:val="18"/>
                <w:szCs w:val="18"/>
              </w:rPr>
            </w:pPr>
            <w:r w:rsidRPr="00CA2182">
              <w:rPr>
                <w:rFonts w:cstheme="minorHAnsi"/>
                <w:sz w:val="18"/>
                <w:szCs w:val="18"/>
              </w:rPr>
              <w:t>7</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4EDDEF40" w:rsidR="00CA2182" w:rsidRPr="00765943" w:rsidRDefault="00CA2182" w:rsidP="00CA2182">
            <w:pPr>
              <w:spacing w:after="0" w:line="240" w:lineRule="auto"/>
              <w:jc w:val="center"/>
              <w:rPr>
                <w:rFonts w:cstheme="minorHAnsi"/>
                <w:sz w:val="18"/>
                <w:szCs w:val="18"/>
              </w:rPr>
            </w:pPr>
            <w:r w:rsidRPr="00CA2182">
              <w:rPr>
                <w:rFonts w:cstheme="minorHAnsi"/>
                <w:sz w:val="18"/>
                <w:szCs w:val="18"/>
              </w:rPr>
              <w:t>6</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33304D3B"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68E494C0"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242B7E6A"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50499BD0" w14:textId="339D7B3B"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r>
      <w:tr w:rsidR="00CA2182" w:rsidRPr="0063588F" w14:paraId="2B675115" w14:textId="32EB6962" w:rsidTr="008E1C29">
        <w:trPr>
          <w:trHeight w:val="270"/>
          <w:jc w:val="center"/>
        </w:trPr>
        <w:tc>
          <w:tcPr>
            <w:tcW w:w="755" w:type="pct"/>
            <w:vMerge/>
            <w:tcBorders>
              <w:left w:val="single" w:sz="4" w:space="0" w:color="auto"/>
              <w:right w:val="single" w:sz="4" w:space="0" w:color="auto"/>
            </w:tcBorders>
            <w:vAlign w:val="center"/>
          </w:tcPr>
          <w:p w14:paraId="5CBBF3FC" w14:textId="354999D9" w:rsidR="00CA2182" w:rsidRPr="0063588F" w:rsidRDefault="00CA2182" w:rsidP="00CA218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CA2182" w:rsidRPr="002F07AE" w:rsidRDefault="00CA2182" w:rsidP="00CA2182">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5F0FA83F" w:rsidR="00CA2182" w:rsidRPr="00765943" w:rsidRDefault="00CA2182" w:rsidP="00CA2182">
            <w:pPr>
              <w:spacing w:after="0" w:line="240" w:lineRule="auto"/>
              <w:jc w:val="center"/>
              <w:rPr>
                <w:rFonts w:cstheme="minorHAnsi"/>
                <w:sz w:val="18"/>
                <w:szCs w:val="18"/>
              </w:rPr>
            </w:pPr>
            <w:r w:rsidRPr="00CA2182">
              <w:rPr>
                <w:rFonts w:cstheme="minorHAnsi"/>
                <w:sz w:val="18"/>
                <w:szCs w:val="18"/>
              </w:rPr>
              <w:t>13.0979</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76B67497" w:rsidR="00CA2182" w:rsidRPr="00765943" w:rsidRDefault="00CA2182" w:rsidP="00CA2182">
            <w:pPr>
              <w:spacing w:after="0" w:line="240" w:lineRule="auto"/>
              <w:jc w:val="center"/>
              <w:rPr>
                <w:rFonts w:cstheme="minorHAnsi"/>
                <w:sz w:val="18"/>
                <w:szCs w:val="18"/>
              </w:rPr>
            </w:pPr>
            <w:r w:rsidRPr="00CA2182">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50A3C0C9" w:rsidR="00CA2182" w:rsidRPr="00765943" w:rsidRDefault="00CA2182" w:rsidP="00CA2182">
            <w:pPr>
              <w:spacing w:after="0" w:line="240" w:lineRule="auto"/>
              <w:jc w:val="center"/>
              <w:rPr>
                <w:rFonts w:cstheme="minorHAnsi"/>
                <w:sz w:val="18"/>
                <w:szCs w:val="18"/>
              </w:rPr>
            </w:pPr>
            <w:r w:rsidRPr="00CA2182">
              <w:rPr>
                <w:rFonts w:cstheme="minorHAnsi"/>
                <w:sz w:val="18"/>
                <w:szCs w:val="18"/>
              </w:rPr>
              <w:t>4</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3527C9A5"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3B8D4E4A"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37014E24"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0C36A0E2" w14:textId="481F8C13"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r>
      <w:tr w:rsidR="00CA2182" w:rsidRPr="0063588F" w14:paraId="6465877B" w14:textId="26C6AE22"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CA2182" w:rsidRPr="0063588F" w:rsidRDefault="00CA2182" w:rsidP="00CA218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CA2182" w:rsidRPr="002F07AE" w:rsidRDefault="00CA2182" w:rsidP="00CA2182">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526F84A0" w:rsidR="00CA2182" w:rsidRPr="00765943" w:rsidRDefault="00CA2182" w:rsidP="00CA2182">
            <w:pPr>
              <w:spacing w:after="0" w:line="240" w:lineRule="auto"/>
              <w:jc w:val="center"/>
              <w:rPr>
                <w:rFonts w:cstheme="minorHAnsi"/>
                <w:sz w:val="18"/>
                <w:szCs w:val="18"/>
              </w:rPr>
            </w:pPr>
            <w:r w:rsidRPr="00CA2182">
              <w:rPr>
                <w:rFonts w:cstheme="minorHAnsi"/>
                <w:sz w:val="18"/>
                <w:szCs w:val="18"/>
              </w:rPr>
              <w:t>13.7536</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1B3FC51F" w:rsidR="00CA2182" w:rsidRPr="00765943" w:rsidRDefault="00CA2182" w:rsidP="00CA2182">
            <w:pPr>
              <w:spacing w:after="0" w:line="240" w:lineRule="auto"/>
              <w:jc w:val="center"/>
              <w:rPr>
                <w:rFonts w:cstheme="minorHAnsi"/>
                <w:sz w:val="18"/>
                <w:szCs w:val="18"/>
              </w:rPr>
            </w:pPr>
            <w:r w:rsidRPr="00CA2182">
              <w:rPr>
                <w:rFonts w:cstheme="minorHAnsi"/>
                <w:sz w:val="18"/>
                <w:szCs w:val="18"/>
              </w:rPr>
              <w:t>2</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7879E550" w:rsidR="00CA2182" w:rsidRPr="00765943" w:rsidRDefault="00CA2182" w:rsidP="00CA2182">
            <w:pPr>
              <w:spacing w:after="0" w:line="240" w:lineRule="auto"/>
              <w:jc w:val="center"/>
              <w:rPr>
                <w:rFonts w:cstheme="minorHAnsi"/>
                <w:sz w:val="18"/>
                <w:szCs w:val="18"/>
              </w:rPr>
            </w:pPr>
            <w:r w:rsidRPr="00CA2182">
              <w:rPr>
                <w:rFonts w:cstheme="minorHAnsi"/>
                <w:sz w:val="18"/>
                <w:szCs w:val="18"/>
              </w:rPr>
              <w:t>3</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775F30F6"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7D4D9C4D"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2572294A"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2F131263" w14:textId="27A6C457"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r>
      <w:tr w:rsidR="00CA2182" w:rsidRPr="0063588F" w14:paraId="7388269B" w14:textId="09B5371C" w:rsidTr="001E11E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CA2182" w:rsidRPr="0063588F" w:rsidRDefault="00CA2182" w:rsidP="00CA2182">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19E633CC" w:rsidR="00CA2182" w:rsidRPr="00765943" w:rsidRDefault="00CA2182" w:rsidP="00CA2182">
            <w:pPr>
              <w:spacing w:after="0" w:line="240" w:lineRule="auto"/>
              <w:jc w:val="center"/>
              <w:rPr>
                <w:rFonts w:cstheme="minorHAnsi"/>
                <w:sz w:val="18"/>
                <w:szCs w:val="18"/>
              </w:rPr>
            </w:pPr>
            <w:r w:rsidRPr="00CA2182">
              <w:rPr>
                <w:rFonts w:cstheme="minorHAnsi"/>
                <w:sz w:val="18"/>
                <w:szCs w:val="18"/>
              </w:rPr>
              <w:t>52.0982</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2F5DD846" w:rsidR="00CA2182" w:rsidRPr="00765943" w:rsidRDefault="00CA2182" w:rsidP="00CA2182">
            <w:pPr>
              <w:spacing w:after="0" w:line="240" w:lineRule="auto"/>
              <w:jc w:val="center"/>
              <w:rPr>
                <w:rFonts w:cstheme="minorHAnsi"/>
                <w:sz w:val="18"/>
                <w:szCs w:val="18"/>
              </w:rPr>
            </w:pPr>
            <w:r w:rsidRPr="00CA2182">
              <w:rPr>
                <w:rFonts w:cstheme="minorHAnsi"/>
                <w:sz w:val="18"/>
                <w:szCs w:val="18"/>
              </w:rPr>
              <w:t>11</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3E3ED3FD" w:rsidR="00CA2182" w:rsidRPr="00765943" w:rsidRDefault="00CA2182" w:rsidP="00CA2182">
            <w:pPr>
              <w:spacing w:after="0" w:line="240" w:lineRule="auto"/>
              <w:jc w:val="center"/>
              <w:rPr>
                <w:rFonts w:cstheme="minorHAnsi"/>
                <w:sz w:val="18"/>
                <w:szCs w:val="18"/>
              </w:rPr>
            </w:pPr>
            <w:r w:rsidRPr="00CA2182">
              <w:rPr>
                <w:rFonts w:cstheme="minorHAnsi"/>
                <w:sz w:val="18"/>
                <w:szCs w:val="18"/>
              </w:rPr>
              <w:t>16</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0B577398" w:rsidR="00CA2182" w:rsidRPr="00D76C3E" w:rsidRDefault="00CA2182" w:rsidP="00CA2182">
            <w:pPr>
              <w:spacing w:after="0" w:line="240" w:lineRule="auto"/>
              <w:jc w:val="center"/>
              <w:rPr>
                <w:rFonts w:cstheme="minorHAnsi"/>
                <w:sz w:val="18"/>
                <w:szCs w:val="18"/>
              </w:rPr>
            </w:pPr>
            <w:r w:rsidRPr="00CA2182">
              <w:rPr>
                <w:rFonts w:cstheme="minorHAnsi"/>
                <w:sz w:val="18"/>
                <w:szCs w:val="18"/>
              </w:rPr>
              <w:t>6.4</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43C709E2" w:rsidR="00CA2182" w:rsidRPr="00D76C3E" w:rsidRDefault="00CA2182" w:rsidP="00CA2182">
            <w:pPr>
              <w:spacing w:after="0" w:line="240" w:lineRule="auto"/>
              <w:jc w:val="center"/>
              <w:rPr>
                <w:rFonts w:cstheme="minorHAnsi"/>
                <w:sz w:val="18"/>
                <w:szCs w:val="18"/>
              </w:rPr>
            </w:pPr>
            <w:r w:rsidRPr="00CA2182">
              <w:rPr>
                <w:rFonts w:cstheme="minorHAnsi"/>
                <w:sz w:val="18"/>
                <w:szCs w:val="18"/>
              </w:rPr>
              <w:t>0.6612</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45D2F97E" w:rsidR="00CA2182" w:rsidRPr="00D76C3E" w:rsidRDefault="00CA2182" w:rsidP="00CA2182">
            <w:pPr>
              <w:spacing w:after="0" w:line="240" w:lineRule="auto"/>
              <w:jc w:val="center"/>
              <w:rPr>
                <w:rFonts w:cstheme="minorHAnsi"/>
                <w:sz w:val="18"/>
                <w:szCs w:val="18"/>
              </w:rPr>
            </w:pPr>
            <w:r w:rsidRPr="00CA2182">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49BA412C" w:rsidR="00CA2182" w:rsidRPr="00D76C3E" w:rsidRDefault="00CA2182" w:rsidP="00CA2182">
            <w:pPr>
              <w:spacing w:after="0" w:line="240" w:lineRule="auto"/>
              <w:jc w:val="center"/>
              <w:rPr>
                <w:rFonts w:cstheme="minorHAnsi"/>
                <w:sz w:val="18"/>
                <w:szCs w:val="18"/>
              </w:rPr>
            </w:pPr>
            <w:r w:rsidRPr="00CA2182">
              <w:rPr>
                <w:rFonts w:cstheme="minorHAnsi"/>
                <w:sz w:val="18"/>
                <w:szCs w:val="18"/>
              </w:rPr>
              <w:t>6.80E+00</w:t>
            </w:r>
          </w:p>
        </w:tc>
      </w:tr>
      <w:tr w:rsidR="00CA2182" w:rsidRPr="0063588F" w14:paraId="5F8A7442" w14:textId="6597218D" w:rsidTr="008E1C29">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CA2182" w:rsidRPr="0063588F" w:rsidRDefault="00CA2182" w:rsidP="00CA218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CA2182" w:rsidRPr="002F07AE" w:rsidRDefault="00CA2182" w:rsidP="00CA2182">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34FA4A2A" w:rsidR="00CA2182" w:rsidRPr="00765943" w:rsidRDefault="00CA2182" w:rsidP="00CA2182">
            <w:pPr>
              <w:spacing w:after="0" w:line="240" w:lineRule="auto"/>
              <w:jc w:val="center"/>
              <w:rPr>
                <w:rFonts w:cstheme="minorHAnsi"/>
                <w:sz w:val="18"/>
                <w:szCs w:val="18"/>
              </w:rPr>
            </w:pPr>
            <w:r w:rsidRPr="00CA2182">
              <w:rPr>
                <w:rFonts w:cstheme="minorHAnsi"/>
                <w:sz w:val="18"/>
                <w:szCs w:val="18"/>
              </w:rPr>
              <w:t>50.8859</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00FBECBA" w:rsidR="00CA2182" w:rsidRPr="00765943" w:rsidRDefault="00CA2182" w:rsidP="00CA2182">
            <w:pPr>
              <w:spacing w:after="0" w:line="240" w:lineRule="auto"/>
              <w:jc w:val="center"/>
              <w:rPr>
                <w:rFonts w:cstheme="minorHAnsi"/>
                <w:sz w:val="18"/>
                <w:szCs w:val="18"/>
              </w:rPr>
            </w:pPr>
            <w:r w:rsidRPr="00CA2182">
              <w:rPr>
                <w:rFonts w:cstheme="minorHAnsi"/>
                <w:sz w:val="18"/>
                <w:szCs w:val="18"/>
              </w:rPr>
              <w:t>7</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5BB54946" w:rsidR="00CA2182" w:rsidRPr="00765943" w:rsidRDefault="00CA2182" w:rsidP="00CA2182">
            <w:pPr>
              <w:spacing w:after="0" w:line="240" w:lineRule="auto"/>
              <w:jc w:val="center"/>
              <w:rPr>
                <w:rFonts w:cstheme="minorHAnsi"/>
                <w:sz w:val="18"/>
                <w:szCs w:val="18"/>
              </w:rPr>
            </w:pPr>
            <w:r w:rsidRPr="00CA2182">
              <w:rPr>
                <w:rFonts w:cstheme="minorHAnsi"/>
                <w:sz w:val="18"/>
                <w:szCs w:val="18"/>
              </w:rPr>
              <w:t>12</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54C8FAFD"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09630C21"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37D50AFB"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71EF0552" w14:textId="0313137B"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r>
      <w:tr w:rsidR="00CA2182" w:rsidRPr="0063588F" w14:paraId="58526028" w14:textId="79AC1897" w:rsidTr="008E1C29">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CA2182" w:rsidRPr="007E564A" w:rsidRDefault="00CA2182" w:rsidP="00CA2182">
            <w:pPr>
              <w:pStyle w:val="Sinespaciado"/>
              <w:jc w:val="center"/>
              <w:rPr>
                <w:rFonts w:cstheme="minorHAnsi"/>
                <w:sz w:val="14"/>
                <w:szCs w:val="14"/>
                <w:lang w:eastAsia="es-GT"/>
              </w:rPr>
            </w:pPr>
            <w:r w:rsidRPr="007E564A">
              <w:rPr>
                <w:rFonts w:cstheme="minorHAnsi"/>
                <w:sz w:val="14"/>
                <w:szCs w:val="14"/>
                <w:lang w:eastAsia="es-GT"/>
              </w:rPr>
              <w:t>Río Villalobos</w:t>
            </w:r>
          </w:p>
          <w:p w14:paraId="2036B517" w14:textId="3050EE04" w:rsidR="00CA2182" w:rsidRPr="007E564A" w:rsidRDefault="00CA2182" w:rsidP="00CA2182">
            <w:pPr>
              <w:pStyle w:val="Sinespaciado"/>
              <w:jc w:val="center"/>
              <w:rPr>
                <w:rFonts w:cstheme="minorHAnsi"/>
                <w:sz w:val="14"/>
                <w:szCs w:val="14"/>
                <w:lang w:eastAsia="es-GT"/>
              </w:rPr>
            </w:pPr>
            <w:r w:rsidRPr="007E564A">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CA2182" w:rsidRPr="008E037B" w:rsidRDefault="00CA2182" w:rsidP="00CA2182">
            <w:pPr>
              <w:spacing w:after="0" w:line="240" w:lineRule="auto"/>
              <w:jc w:val="center"/>
              <w:rPr>
                <w:rFonts w:cstheme="minorHAnsi"/>
                <w:sz w:val="18"/>
                <w:szCs w:val="18"/>
              </w:rPr>
            </w:pPr>
            <w:r w:rsidRPr="008E037B">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3D51AB2E" w:rsidR="00CA2182" w:rsidRPr="008E037B" w:rsidRDefault="00CA2182" w:rsidP="00CA2182">
            <w:pPr>
              <w:spacing w:after="0" w:line="240" w:lineRule="auto"/>
              <w:jc w:val="center"/>
              <w:rPr>
                <w:rFonts w:cstheme="minorHAnsi"/>
                <w:sz w:val="18"/>
                <w:szCs w:val="18"/>
              </w:rPr>
            </w:pPr>
            <w:r w:rsidRPr="00CA2182">
              <w:rPr>
                <w:rFonts w:cstheme="minorHAnsi"/>
                <w:sz w:val="18"/>
                <w:szCs w:val="18"/>
              </w:rPr>
              <w:t>51.2086</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0120D370" w:rsidR="00CA2182" w:rsidRPr="008E037B" w:rsidRDefault="00CA2182" w:rsidP="00CA2182">
            <w:pPr>
              <w:spacing w:after="0" w:line="240" w:lineRule="auto"/>
              <w:jc w:val="center"/>
              <w:rPr>
                <w:rFonts w:cstheme="minorHAnsi"/>
                <w:sz w:val="18"/>
                <w:szCs w:val="18"/>
              </w:rPr>
            </w:pPr>
            <w:r w:rsidRPr="00CA2182">
              <w:rPr>
                <w:rFonts w:cstheme="minorHAnsi"/>
                <w:sz w:val="18"/>
                <w:szCs w:val="18"/>
              </w:rPr>
              <w:t>295</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635C2D5A" w:rsidR="00CA2182" w:rsidRPr="008E037B" w:rsidRDefault="00CA2182" w:rsidP="00CA2182">
            <w:pPr>
              <w:spacing w:after="0" w:line="240" w:lineRule="auto"/>
              <w:jc w:val="center"/>
              <w:rPr>
                <w:rFonts w:cstheme="minorHAnsi"/>
                <w:sz w:val="18"/>
                <w:szCs w:val="18"/>
              </w:rPr>
            </w:pPr>
            <w:r w:rsidRPr="00CA2182">
              <w:rPr>
                <w:rFonts w:cstheme="minorHAnsi"/>
                <w:sz w:val="18"/>
                <w:szCs w:val="18"/>
              </w:rPr>
              <w:t>200</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6244C257" w:rsidR="00CA2182" w:rsidRPr="00D76C3E" w:rsidRDefault="00CA2182" w:rsidP="00CA2182">
            <w:pPr>
              <w:spacing w:after="0" w:line="240" w:lineRule="auto"/>
              <w:jc w:val="center"/>
              <w:rPr>
                <w:rFonts w:cstheme="minorHAnsi"/>
                <w:sz w:val="18"/>
                <w:szCs w:val="18"/>
              </w:rPr>
            </w:pPr>
            <w:r w:rsidRPr="00CA2182">
              <w:rPr>
                <w:rFonts w:cstheme="minorHAnsi"/>
                <w:sz w:val="18"/>
                <w:szCs w:val="18"/>
              </w:rPr>
              <w:t>9</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0DDF166D"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426C04AE"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5A385828" w14:textId="44FC50B7" w:rsidR="00CA2182" w:rsidRPr="00D76C3E" w:rsidRDefault="00CA2182" w:rsidP="00CA2182">
            <w:pPr>
              <w:spacing w:after="0" w:line="240" w:lineRule="auto"/>
              <w:jc w:val="center"/>
              <w:rPr>
                <w:rFonts w:cstheme="minorHAnsi"/>
                <w:sz w:val="18"/>
                <w:szCs w:val="18"/>
              </w:rPr>
            </w:pPr>
            <w:r w:rsidRPr="00CA2182">
              <w:rPr>
                <w:rFonts w:cstheme="minorHAnsi"/>
                <w:sz w:val="18"/>
                <w:szCs w:val="18"/>
              </w:rPr>
              <w:t>2.30E+06</w:t>
            </w:r>
          </w:p>
        </w:tc>
      </w:tr>
      <w:tr w:rsidR="00CA2182" w:rsidRPr="0063588F" w14:paraId="0F2D6B8A" w14:textId="3E9AE7C0" w:rsidTr="00D06966">
        <w:trPr>
          <w:trHeight w:val="259"/>
          <w:jc w:val="center"/>
        </w:trPr>
        <w:tc>
          <w:tcPr>
            <w:tcW w:w="755" w:type="pct"/>
            <w:tcBorders>
              <w:top w:val="single" w:sz="4" w:space="0" w:color="auto"/>
              <w:left w:val="single" w:sz="4" w:space="0" w:color="auto"/>
              <w:right w:val="single" w:sz="4" w:space="0" w:color="auto"/>
            </w:tcBorders>
            <w:vAlign w:val="center"/>
          </w:tcPr>
          <w:p w14:paraId="5D9AEB41" w14:textId="77777777" w:rsidR="00CA2182" w:rsidRPr="0063588F" w:rsidRDefault="00CA2182" w:rsidP="00CA2182">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02E07773" w:rsidR="00CA2182" w:rsidRPr="00765943" w:rsidRDefault="00CA2182" w:rsidP="00CA2182">
            <w:pPr>
              <w:spacing w:after="0" w:line="240" w:lineRule="auto"/>
              <w:jc w:val="center"/>
              <w:rPr>
                <w:rFonts w:cstheme="minorHAnsi"/>
                <w:sz w:val="18"/>
                <w:szCs w:val="18"/>
              </w:rPr>
            </w:pPr>
            <w:r w:rsidRPr="00CA2182">
              <w:rPr>
                <w:rFonts w:cstheme="minorHAnsi"/>
                <w:sz w:val="18"/>
                <w:szCs w:val="18"/>
              </w:rPr>
              <w:t>24.2646</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78532335" w:rsidR="00CA2182" w:rsidRPr="00765943" w:rsidRDefault="00CA2182" w:rsidP="00CA2182">
            <w:pPr>
              <w:spacing w:after="0" w:line="240" w:lineRule="auto"/>
              <w:jc w:val="center"/>
              <w:rPr>
                <w:rFonts w:cstheme="minorHAnsi"/>
                <w:sz w:val="18"/>
                <w:szCs w:val="18"/>
              </w:rPr>
            </w:pPr>
            <w:r w:rsidRPr="00CA2182">
              <w:rPr>
                <w:rFonts w:cstheme="minorHAnsi"/>
                <w:sz w:val="18"/>
                <w:szCs w:val="18"/>
              </w:rPr>
              <w:t>8</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287A9D72" w:rsidR="00CA2182" w:rsidRPr="00765943" w:rsidRDefault="00CA2182" w:rsidP="00CA2182">
            <w:pPr>
              <w:spacing w:after="0" w:line="240" w:lineRule="auto"/>
              <w:jc w:val="center"/>
              <w:rPr>
                <w:rFonts w:cstheme="minorHAnsi"/>
                <w:sz w:val="18"/>
                <w:szCs w:val="18"/>
              </w:rPr>
            </w:pPr>
            <w:r w:rsidRPr="00CA2182">
              <w:rPr>
                <w:rFonts w:cstheme="minorHAnsi"/>
                <w:sz w:val="18"/>
                <w:szCs w:val="18"/>
              </w:rPr>
              <w:t>8</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02F6EC45" w:rsidR="00CA2182" w:rsidRPr="00D76C3E" w:rsidRDefault="00CA2182" w:rsidP="00CA2182">
            <w:pPr>
              <w:spacing w:after="0" w:line="240" w:lineRule="auto"/>
              <w:jc w:val="center"/>
              <w:rPr>
                <w:rFonts w:cstheme="minorHAnsi"/>
                <w:sz w:val="18"/>
                <w:szCs w:val="18"/>
              </w:rPr>
            </w:pPr>
            <w:r w:rsidRPr="00CA2182">
              <w:rPr>
                <w:rFonts w:cstheme="minorHAnsi"/>
                <w:sz w:val="18"/>
                <w:szCs w:val="18"/>
              </w:rPr>
              <w:t>7</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1EB15D97" w:rsidR="00CA2182" w:rsidRPr="00D76C3E" w:rsidRDefault="00CA2182" w:rsidP="00CA2182">
            <w:pPr>
              <w:spacing w:after="0" w:line="240" w:lineRule="auto"/>
              <w:jc w:val="center"/>
              <w:rPr>
                <w:rFonts w:cstheme="minorHAnsi"/>
                <w:sz w:val="18"/>
                <w:szCs w:val="18"/>
              </w:rPr>
            </w:pPr>
            <w:r w:rsidRPr="00CA2182">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15602CEB" w:rsidR="00CA2182" w:rsidRPr="00D76C3E" w:rsidRDefault="00CA2182" w:rsidP="00CA2182">
            <w:pPr>
              <w:spacing w:after="0" w:line="240" w:lineRule="auto"/>
              <w:jc w:val="center"/>
              <w:rPr>
                <w:rFonts w:cstheme="minorHAnsi"/>
                <w:sz w:val="18"/>
                <w:szCs w:val="18"/>
              </w:rPr>
            </w:pPr>
            <w:r w:rsidRPr="00CA2182">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57B975D5" w14:textId="25A7FCA7" w:rsidR="00CA2182" w:rsidRPr="00D76C3E" w:rsidRDefault="00CA2182" w:rsidP="00CA2182">
            <w:pPr>
              <w:spacing w:after="0" w:line="240" w:lineRule="auto"/>
              <w:jc w:val="center"/>
              <w:rPr>
                <w:rFonts w:cstheme="minorHAnsi"/>
                <w:sz w:val="18"/>
                <w:szCs w:val="18"/>
              </w:rPr>
            </w:pPr>
            <w:r w:rsidRPr="00CA2182">
              <w:rPr>
                <w:rFonts w:cstheme="minorHAnsi"/>
                <w:sz w:val="18"/>
                <w:szCs w:val="18"/>
              </w:rPr>
              <w:t>1.30E+04</w:t>
            </w:r>
          </w:p>
        </w:tc>
      </w:tr>
      <w:tr w:rsidR="00CA2182" w:rsidRPr="0063588F" w14:paraId="22461357" w14:textId="00EA585B" w:rsidTr="008E1C29">
        <w:trPr>
          <w:trHeight w:val="270"/>
          <w:jc w:val="center"/>
        </w:trPr>
        <w:tc>
          <w:tcPr>
            <w:tcW w:w="755" w:type="pct"/>
            <w:vMerge w:val="restart"/>
            <w:tcBorders>
              <w:left w:val="single" w:sz="4" w:space="0" w:color="auto"/>
              <w:right w:val="single" w:sz="4" w:space="0" w:color="auto"/>
            </w:tcBorders>
            <w:vAlign w:val="center"/>
          </w:tcPr>
          <w:p w14:paraId="5C8346E7" w14:textId="1D88797A" w:rsidR="00CA2182" w:rsidRPr="0063588F" w:rsidRDefault="00CA2182" w:rsidP="00CA218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CA2182" w:rsidRPr="002F07AE" w:rsidRDefault="00CA2182" w:rsidP="00CA2182">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55D2BBFA" w:rsidR="00CA2182" w:rsidRPr="00765943" w:rsidRDefault="00CA2182" w:rsidP="00CA2182">
            <w:pPr>
              <w:spacing w:after="0" w:line="240" w:lineRule="auto"/>
              <w:jc w:val="center"/>
              <w:rPr>
                <w:rFonts w:cstheme="minorHAnsi"/>
                <w:sz w:val="18"/>
                <w:szCs w:val="18"/>
              </w:rPr>
            </w:pPr>
            <w:r w:rsidRPr="00CA2182">
              <w:rPr>
                <w:rFonts w:cstheme="minorHAnsi"/>
                <w:sz w:val="18"/>
                <w:szCs w:val="18"/>
              </w:rPr>
              <w:t>23.9356</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10824669" w:rsidR="00CA2182" w:rsidRPr="00765943" w:rsidRDefault="00CA2182" w:rsidP="00CA2182">
            <w:pPr>
              <w:spacing w:after="0" w:line="240" w:lineRule="auto"/>
              <w:jc w:val="center"/>
              <w:rPr>
                <w:rFonts w:cstheme="minorHAnsi"/>
                <w:sz w:val="18"/>
                <w:szCs w:val="18"/>
              </w:rPr>
            </w:pPr>
            <w:r w:rsidRPr="00CA2182">
              <w:rPr>
                <w:rFonts w:cstheme="minorHAnsi"/>
                <w:sz w:val="18"/>
                <w:szCs w:val="18"/>
              </w:rPr>
              <w:t>7</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70D3D36D" w:rsidR="00CA2182" w:rsidRPr="00765943" w:rsidRDefault="00CA2182" w:rsidP="00CA2182">
            <w:pPr>
              <w:spacing w:after="0" w:line="240" w:lineRule="auto"/>
              <w:jc w:val="center"/>
              <w:rPr>
                <w:rFonts w:cstheme="minorHAnsi"/>
                <w:sz w:val="18"/>
                <w:szCs w:val="18"/>
              </w:rPr>
            </w:pPr>
            <w:r w:rsidRPr="00CA2182">
              <w:rPr>
                <w:rFonts w:cstheme="minorHAnsi"/>
                <w:sz w:val="18"/>
                <w:szCs w:val="18"/>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09630007"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38945EDF"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2F086070"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394C44B8" w14:textId="6F6870D7"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r>
      <w:tr w:rsidR="00CA2182" w:rsidRPr="0063588F" w14:paraId="6F1289B8" w14:textId="3DF52062" w:rsidTr="008E1C29">
        <w:trPr>
          <w:trHeight w:val="270"/>
          <w:jc w:val="center"/>
        </w:trPr>
        <w:tc>
          <w:tcPr>
            <w:tcW w:w="755" w:type="pct"/>
            <w:vMerge/>
            <w:tcBorders>
              <w:left w:val="single" w:sz="4" w:space="0" w:color="auto"/>
              <w:right w:val="single" w:sz="4" w:space="0" w:color="auto"/>
            </w:tcBorders>
            <w:vAlign w:val="center"/>
          </w:tcPr>
          <w:p w14:paraId="7560AC8C" w14:textId="17A8F213" w:rsidR="00CA2182" w:rsidRPr="0063588F" w:rsidRDefault="00CA2182" w:rsidP="00CA218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CA2182" w:rsidRPr="002F07AE" w:rsidRDefault="00CA2182" w:rsidP="00CA2182">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3604B0BC" w:rsidR="00CA2182" w:rsidRPr="00765943" w:rsidRDefault="00CA2182" w:rsidP="00CA2182">
            <w:pPr>
              <w:spacing w:after="0" w:line="240" w:lineRule="auto"/>
              <w:jc w:val="center"/>
              <w:rPr>
                <w:rFonts w:cstheme="minorHAnsi"/>
                <w:sz w:val="18"/>
                <w:szCs w:val="18"/>
              </w:rPr>
            </w:pPr>
            <w:r w:rsidRPr="00CA2182">
              <w:rPr>
                <w:rFonts w:cstheme="minorHAnsi"/>
                <w:sz w:val="18"/>
                <w:szCs w:val="18"/>
              </w:rPr>
              <w:t>23.7148</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6CFCEBDE" w:rsidR="00CA2182" w:rsidRPr="00765943" w:rsidRDefault="00CA2182" w:rsidP="00CA2182">
            <w:pPr>
              <w:spacing w:after="0" w:line="240" w:lineRule="auto"/>
              <w:jc w:val="center"/>
              <w:rPr>
                <w:rFonts w:cstheme="minorHAnsi"/>
                <w:sz w:val="18"/>
                <w:szCs w:val="18"/>
              </w:rPr>
            </w:pPr>
            <w:r w:rsidRPr="00CA2182">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3DF1A01B" w:rsidR="00CA2182" w:rsidRPr="00765943" w:rsidRDefault="00CA2182" w:rsidP="00CA2182">
            <w:pPr>
              <w:spacing w:after="0" w:line="240" w:lineRule="auto"/>
              <w:jc w:val="center"/>
              <w:rPr>
                <w:rFonts w:cstheme="minorHAnsi"/>
                <w:sz w:val="18"/>
                <w:szCs w:val="18"/>
              </w:rPr>
            </w:pPr>
            <w:r w:rsidRPr="00CA2182">
              <w:rPr>
                <w:rFonts w:cstheme="minorHAnsi"/>
                <w:sz w:val="18"/>
                <w:szCs w:val="18"/>
              </w:rPr>
              <w:t>7</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7997FA68"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14BDE53D"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541015D3"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7FE83739" w14:textId="08221021"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r>
      <w:tr w:rsidR="00CA2182" w:rsidRPr="0063588F" w14:paraId="3C16AD6B" w14:textId="0A9B8DEE"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CA2182" w:rsidRPr="0063588F" w:rsidRDefault="00CA2182" w:rsidP="00CA218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CA2182" w:rsidRPr="002F07AE" w:rsidRDefault="00CA2182" w:rsidP="00CA2182">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566E5660" w:rsidR="00CA2182" w:rsidRPr="00765943" w:rsidRDefault="00CA2182" w:rsidP="00CA2182">
            <w:pPr>
              <w:spacing w:after="0" w:line="240" w:lineRule="auto"/>
              <w:jc w:val="center"/>
              <w:rPr>
                <w:rFonts w:cstheme="minorHAnsi"/>
                <w:sz w:val="18"/>
                <w:szCs w:val="18"/>
              </w:rPr>
            </w:pPr>
            <w:r w:rsidRPr="00CA2182">
              <w:rPr>
                <w:rFonts w:cstheme="minorHAnsi"/>
                <w:sz w:val="18"/>
                <w:szCs w:val="18"/>
              </w:rPr>
              <w:t>23.2573</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61F47E9C" w:rsidR="00CA2182" w:rsidRPr="00765943" w:rsidRDefault="00CA2182" w:rsidP="00CA2182">
            <w:pPr>
              <w:spacing w:after="0" w:line="240" w:lineRule="auto"/>
              <w:jc w:val="center"/>
              <w:rPr>
                <w:rFonts w:cstheme="minorHAnsi"/>
                <w:sz w:val="18"/>
                <w:szCs w:val="18"/>
              </w:rPr>
            </w:pPr>
            <w:r w:rsidRPr="00CA2182">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7BAA096D" w:rsidR="00CA2182" w:rsidRPr="00765943" w:rsidRDefault="00CA2182" w:rsidP="00CA2182">
            <w:pPr>
              <w:spacing w:after="0" w:line="240" w:lineRule="auto"/>
              <w:jc w:val="center"/>
              <w:rPr>
                <w:rFonts w:cstheme="minorHAnsi"/>
                <w:sz w:val="18"/>
                <w:szCs w:val="18"/>
              </w:rPr>
            </w:pPr>
            <w:r w:rsidRPr="00CA2182">
              <w:rPr>
                <w:rFonts w:cstheme="minorHAnsi"/>
                <w:sz w:val="18"/>
                <w:szCs w:val="18"/>
              </w:rPr>
              <w:t>7</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453883DF"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1DD1789D"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080CE279"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0CA09FA2" w14:textId="715901B6" w:rsidR="00CA2182" w:rsidRPr="00D76C3E" w:rsidRDefault="00CA2182" w:rsidP="00CA2182">
            <w:pPr>
              <w:spacing w:after="0" w:line="240" w:lineRule="auto"/>
              <w:jc w:val="center"/>
              <w:rPr>
                <w:rFonts w:cstheme="minorHAnsi"/>
                <w:sz w:val="18"/>
                <w:szCs w:val="18"/>
              </w:rPr>
            </w:pPr>
            <w:r w:rsidRPr="00CA2182">
              <w:rPr>
                <w:rFonts w:cstheme="minorHAnsi"/>
                <w:sz w:val="18"/>
                <w:szCs w:val="18"/>
              </w:rPr>
              <w:t>NR</w:t>
            </w:r>
          </w:p>
        </w:tc>
      </w:tr>
      <w:tr w:rsidR="00CA2182" w:rsidRPr="0063588F" w14:paraId="30C0134D" w14:textId="0918B7DC" w:rsidTr="00D06966">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CA2182" w:rsidRPr="0063588F" w:rsidRDefault="00CA2182" w:rsidP="00CA2182">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2427E3CC" w:rsidR="00CA2182" w:rsidRPr="00765943" w:rsidRDefault="00CA2182" w:rsidP="00CA2182">
            <w:pPr>
              <w:spacing w:after="0" w:line="240" w:lineRule="auto"/>
              <w:jc w:val="center"/>
              <w:rPr>
                <w:rFonts w:cstheme="minorHAnsi"/>
                <w:sz w:val="18"/>
                <w:szCs w:val="18"/>
              </w:rPr>
            </w:pPr>
            <w:r w:rsidRPr="00CA2182">
              <w:rPr>
                <w:rFonts w:cstheme="minorHAnsi"/>
                <w:sz w:val="18"/>
                <w:szCs w:val="18"/>
              </w:rPr>
              <w:t>23.1035</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295ABE29" w:rsidR="00CA2182" w:rsidRPr="00765943" w:rsidRDefault="00CA2182" w:rsidP="00CA2182">
            <w:pPr>
              <w:spacing w:after="0" w:line="240" w:lineRule="auto"/>
              <w:jc w:val="center"/>
              <w:rPr>
                <w:rFonts w:cstheme="minorHAnsi"/>
                <w:sz w:val="18"/>
                <w:szCs w:val="18"/>
              </w:rPr>
            </w:pPr>
            <w:r w:rsidRPr="00CA2182">
              <w:rPr>
                <w:rFonts w:cstheme="minorHAnsi"/>
                <w:sz w:val="18"/>
                <w:szCs w:val="18"/>
              </w:rPr>
              <w:t>11</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193DF573" w:rsidR="00CA2182" w:rsidRPr="00765943" w:rsidRDefault="00CA2182" w:rsidP="00CA2182">
            <w:pPr>
              <w:spacing w:after="0" w:line="240" w:lineRule="auto"/>
              <w:jc w:val="center"/>
              <w:rPr>
                <w:rFonts w:cstheme="minorHAnsi"/>
                <w:sz w:val="18"/>
                <w:szCs w:val="18"/>
              </w:rPr>
            </w:pPr>
            <w:r w:rsidRPr="00CA2182">
              <w:rPr>
                <w:rFonts w:cstheme="minorHAnsi"/>
                <w:sz w:val="18"/>
                <w:szCs w:val="18"/>
              </w:rPr>
              <w:t>11</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78FE0C59" w:rsidR="00CA2182" w:rsidRPr="00D76C3E" w:rsidRDefault="00CA2182" w:rsidP="00CA2182">
            <w:pPr>
              <w:spacing w:after="0" w:line="240" w:lineRule="auto"/>
              <w:jc w:val="center"/>
              <w:rPr>
                <w:rFonts w:cstheme="minorHAnsi"/>
                <w:sz w:val="18"/>
                <w:szCs w:val="18"/>
              </w:rPr>
            </w:pPr>
            <w:r w:rsidRPr="00CA2182">
              <w:rPr>
                <w:rFonts w:cstheme="minorHAnsi"/>
                <w:sz w:val="18"/>
                <w:szCs w:val="18"/>
              </w:rPr>
              <w:t>4.8</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7EA3A770" w:rsidR="00CA2182" w:rsidRPr="00D76C3E" w:rsidRDefault="00CA2182" w:rsidP="00CA2182">
            <w:pPr>
              <w:spacing w:after="0" w:line="240" w:lineRule="auto"/>
              <w:jc w:val="center"/>
              <w:rPr>
                <w:rFonts w:cstheme="minorHAnsi"/>
                <w:sz w:val="18"/>
                <w:szCs w:val="18"/>
              </w:rPr>
            </w:pPr>
            <w:r w:rsidRPr="00CA2182">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675B6B7F" w:rsidR="00CA2182" w:rsidRPr="00D76C3E" w:rsidRDefault="00CA2182" w:rsidP="00CA2182">
            <w:pPr>
              <w:spacing w:after="0" w:line="240" w:lineRule="auto"/>
              <w:jc w:val="center"/>
              <w:rPr>
                <w:rFonts w:cstheme="minorHAnsi"/>
                <w:sz w:val="18"/>
                <w:szCs w:val="18"/>
              </w:rPr>
            </w:pPr>
            <w:r w:rsidRPr="00CA2182">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14523AA2" w14:textId="3937D20F" w:rsidR="00CA2182" w:rsidRPr="00D76C3E" w:rsidRDefault="00CA2182" w:rsidP="00CA2182">
            <w:pPr>
              <w:spacing w:after="0" w:line="240" w:lineRule="auto"/>
              <w:jc w:val="center"/>
              <w:rPr>
                <w:rFonts w:cstheme="minorHAnsi"/>
                <w:sz w:val="18"/>
                <w:szCs w:val="18"/>
              </w:rPr>
            </w:pPr>
            <w:r w:rsidRPr="00CA2182">
              <w:rPr>
                <w:rFonts w:cstheme="minorHAnsi"/>
                <w:sz w:val="18"/>
                <w:szCs w:val="18"/>
              </w:rPr>
              <w:t>1.60E+03</w:t>
            </w:r>
          </w:p>
        </w:tc>
      </w:tr>
      <w:tr w:rsidR="00CA2182" w:rsidRPr="0063588F" w14:paraId="2F8715EF" w14:textId="31A005CF" w:rsidTr="00D06966">
        <w:trPr>
          <w:trHeight w:val="6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CA2182" w:rsidRPr="0063588F" w:rsidRDefault="00CA2182" w:rsidP="00CA2182">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CA2182" w:rsidRPr="002F07AE" w:rsidRDefault="00CA2182" w:rsidP="00CA2182">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452CAECA" w:rsidR="00CA2182" w:rsidRPr="00765943" w:rsidRDefault="00CA2182" w:rsidP="00CA2182">
            <w:pPr>
              <w:spacing w:after="0" w:line="240" w:lineRule="auto"/>
              <w:jc w:val="center"/>
              <w:rPr>
                <w:rFonts w:cstheme="minorHAnsi"/>
                <w:sz w:val="18"/>
                <w:szCs w:val="18"/>
              </w:rPr>
            </w:pPr>
            <w:r w:rsidRPr="00CA2182">
              <w:rPr>
                <w:rFonts w:cstheme="minorHAnsi"/>
                <w:sz w:val="18"/>
                <w:szCs w:val="18"/>
              </w:rPr>
              <w:t>23.0825</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5E3A49FB" w:rsidR="00CA2182" w:rsidRPr="00765943" w:rsidRDefault="00CA2182" w:rsidP="00CA2182">
            <w:pPr>
              <w:spacing w:after="0" w:line="240" w:lineRule="auto"/>
              <w:jc w:val="center"/>
              <w:rPr>
                <w:rFonts w:cstheme="minorHAnsi"/>
                <w:sz w:val="18"/>
                <w:szCs w:val="18"/>
              </w:rPr>
            </w:pPr>
            <w:r w:rsidRPr="00CA2182">
              <w:rPr>
                <w:rFonts w:cstheme="minorHAnsi"/>
                <w:sz w:val="18"/>
                <w:szCs w:val="18"/>
              </w:rPr>
              <w:t>6</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7D3510C6" w:rsidR="00CA2182" w:rsidRPr="00765943" w:rsidRDefault="00CA2182" w:rsidP="00CA2182">
            <w:pPr>
              <w:spacing w:after="0" w:line="240" w:lineRule="auto"/>
              <w:jc w:val="center"/>
              <w:rPr>
                <w:rFonts w:cstheme="minorHAnsi"/>
                <w:sz w:val="18"/>
                <w:szCs w:val="18"/>
              </w:rPr>
            </w:pPr>
            <w:r w:rsidRPr="00CA2182">
              <w:rPr>
                <w:rFonts w:cstheme="minorHAnsi"/>
                <w:sz w:val="18"/>
                <w:szCs w:val="18"/>
              </w:rPr>
              <w:t>10</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77D18006" w:rsidR="00CA2182" w:rsidRPr="00D76C3E" w:rsidRDefault="00CA2182" w:rsidP="00CA2182">
            <w:pPr>
              <w:spacing w:after="0" w:line="240" w:lineRule="auto"/>
              <w:jc w:val="center"/>
              <w:rPr>
                <w:rFonts w:cstheme="minorHAnsi"/>
                <w:sz w:val="18"/>
                <w:szCs w:val="18"/>
              </w:rPr>
            </w:pPr>
            <w:r w:rsidRPr="00CA2182">
              <w:rPr>
                <w:rFonts w:cstheme="minorHAnsi"/>
                <w:sz w:val="18"/>
                <w:szCs w:val="18"/>
              </w:rPr>
              <w:t>6.4</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2D826B02" w:rsidR="00CA2182" w:rsidRPr="00D76C3E" w:rsidRDefault="00CA2182" w:rsidP="00CA2182">
            <w:pPr>
              <w:spacing w:after="0" w:line="240" w:lineRule="auto"/>
              <w:jc w:val="center"/>
              <w:rPr>
                <w:rFonts w:cstheme="minorHAnsi"/>
                <w:sz w:val="18"/>
                <w:szCs w:val="18"/>
              </w:rPr>
            </w:pPr>
            <w:r w:rsidRPr="00CA2182">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7F4FF23B" w:rsidR="00CA2182" w:rsidRPr="00D76C3E" w:rsidRDefault="00CA2182" w:rsidP="00CA2182">
            <w:pPr>
              <w:spacing w:after="0" w:line="240" w:lineRule="auto"/>
              <w:jc w:val="center"/>
              <w:rPr>
                <w:rFonts w:cstheme="minorHAnsi"/>
                <w:sz w:val="18"/>
                <w:szCs w:val="18"/>
              </w:rPr>
            </w:pPr>
            <w:r w:rsidRPr="00CA2182">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630BAF70" w14:textId="390CBEB7" w:rsidR="00CA2182" w:rsidRPr="00D76C3E" w:rsidRDefault="00CA2182" w:rsidP="00CA2182">
            <w:pPr>
              <w:spacing w:after="0" w:line="240" w:lineRule="auto"/>
              <w:jc w:val="center"/>
              <w:rPr>
                <w:rFonts w:cstheme="minorHAnsi"/>
                <w:sz w:val="18"/>
                <w:szCs w:val="18"/>
              </w:rPr>
            </w:pPr>
            <w:r w:rsidRPr="00CA2182">
              <w:rPr>
                <w:rFonts w:cstheme="minorHAnsi"/>
                <w:sz w:val="18"/>
                <w:szCs w:val="18"/>
              </w:rPr>
              <w:t>4.40E+02</w:t>
            </w:r>
          </w:p>
        </w:tc>
      </w:tr>
    </w:tbl>
    <w:p w14:paraId="6BCEF2E5" w14:textId="3EFD368C"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E00CA7">
        <w:rPr>
          <w:rFonts w:cstheme="minorHAnsi"/>
          <w:b/>
          <w:sz w:val="18"/>
          <w:szCs w:val="18"/>
        </w:rPr>
        <w:t>2025</w:t>
      </w:r>
      <w:r w:rsidRPr="00E9623B">
        <w:rPr>
          <w:rFonts w:cstheme="minorHAnsi"/>
          <w:b/>
          <w:sz w:val="18"/>
          <w:szCs w:val="18"/>
        </w:rPr>
        <w:t>.</w:t>
      </w:r>
    </w:p>
    <w:p w14:paraId="01AADF48" w14:textId="7919C109" w:rsidR="00534D0D" w:rsidRDefault="00534D0D" w:rsidP="00C93278">
      <w:pPr>
        <w:rPr>
          <w:lang w:eastAsia="es-GT"/>
        </w:rPr>
      </w:pPr>
    </w:p>
    <w:p w14:paraId="06DE09CC" w14:textId="6AB717B6"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E00CA7">
        <w:rPr>
          <w:rFonts w:cstheme="minorHAnsi"/>
          <w:b/>
          <w:sz w:val="20"/>
          <w:szCs w:val="20"/>
        </w:rPr>
        <w:t>enero</w:t>
      </w:r>
      <w:r w:rsidR="001660A6">
        <w:rPr>
          <w:rFonts w:cstheme="minorHAnsi"/>
          <w:b/>
          <w:sz w:val="20"/>
          <w:szCs w:val="20"/>
        </w:rPr>
        <w:t xml:space="preserve"> </w:t>
      </w:r>
      <w:r w:rsidR="00E00CA7">
        <w:rPr>
          <w:rFonts w:cstheme="minorHAnsi"/>
          <w:b/>
          <w:sz w:val="20"/>
          <w:szCs w:val="20"/>
        </w:rPr>
        <w:t>2025</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7B34ED" w:rsidRPr="00B070D3" w14:paraId="4EA6F1CE" w14:textId="77777777" w:rsidTr="00A70F25">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A70F25">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E8491C" w:rsidRPr="00B070D3" w14:paraId="11114505"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22BCB93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0.020</w:t>
            </w: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3D1A676B"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0.0011</w:t>
            </w: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38FE580D"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&lt;0,003</w:t>
            </w: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1084BEF2"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0.008</w:t>
            </w: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4F9E03AF"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7C002C22"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2DAA1335"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70AF9FA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1C8CF435"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&lt;0,058</w:t>
            </w:r>
          </w:p>
        </w:tc>
      </w:tr>
      <w:tr w:rsidR="00E8491C" w:rsidRPr="00B070D3" w14:paraId="73FCDA35" w14:textId="77777777" w:rsidTr="00A70F25">
        <w:trPr>
          <w:trHeight w:val="299"/>
        </w:trPr>
        <w:tc>
          <w:tcPr>
            <w:tcW w:w="697" w:type="pct"/>
            <w:vMerge/>
            <w:tcBorders>
              <w:left w:val="single" w:sz="4" w:space="0" w:color="auto"/>
              <w:right w:val="single" w:sz="4" w:space="0" w:color="auto"/>
            </w:tcBorders>
            <w:vAlign w:val="center"/>
          </w:tcPr>
          <w:p w14:paraId="5E91850A"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6681589D"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0.021</w:t>
            </w:r>
          </w:p>
        </w:tc>
        <w:tc>
          <w:tcPr>
            <w:tcW w:w="443" w:type="pct"/>
            <w:tcBorders>
              <w:top w:val="nil"/>
              <w:left w:val="nil"/>
              <w:bottom w:val="single" w:sz="4" w:space="0" w:color="auto"/>
              <w:right w:val="single" w:sz="4" w:space="0" w:color="auto"/>
            </w:tcBorders>
            <w:shd w:val="clear" w:color="auto" w:fill="auto"/>
            <w:vAlign w:val="center"/>
          </w:tcPr>
          <w:p w14:paraId="0D2B8B19" w14:textId="0B316431"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0.0011</w:t>
            </w:r>
          </w:p>
        </w:tc>
        <w:tc>
          <w:tcPr>
            <w:tcW w:w="507" w:type="pct"/>
            <w:tcBorders>
              <w:top w:val="nil"/>
              <w:left w:val="nil"/>
              <w:bottom w:val="single" w:sz="4" w:space="0" w:color="auto"/>
              <w:right w:val="single" w:sz="4" w:space="0" w:color="auto"/>
            </w:tcBorders>
            <w:shd w:val="clear" w:color="auto" w:fill="auto"/>
            <w:vAlign w:val="center"/>
          </w:tcPr>
          <w:p w14:paraId="5A83E6C4" w14:textId="00DD6786"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1138DF3F" w14:textId="48D92A3D"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4DD938E5" w14:textId="4E36469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1688E32" w14:textId="133F11C2"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23E84F" w14:textId="7598FF76"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93F7DD" w14:textId="098D56B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E98B8F7" w14:textId="0E448645"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0.066</w:t>
            </w:r>
          </w:p>
        </w:tc>
      </w:tr>
      <w:tr w:rsidR="00E8491C" w:rsidRPr="00B070D3" w14:paraId="79A0C356" w14:textId="77777777" w:rsidTr="00A70F25">
        <w:trPr>
          <w:trHeight w:val="299"/>
        </w:trPr>
        <w:tc>
          <w:tcPr>
            <w:tcW w:w="697" w:type="pct"/>
            <w:vMerge/>
            <w:tcBorders>
              <w:left w:val="single" w:sz="4" w:space="0" w:color="auto"/>
              <w:right w:val="single" w:sz="4" w:space="0" w:color="auto"/>
            </w:tcBorders>
            <w:vAlign w:val="center"/>
          </w:tcPr>
          <w:p w14:paraId="464C1478"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75DFCC1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0.021</w:t>
            </w:r>
          </w:p>
        </w:tc>
        <w:tc>
          <w:tcPr>
            <w:tcW w:w="443" w:type="pct"/>
            <w:tcBorders>
              <w:top w:val="nil"/>
              <w:left w:val="nil"/>
              <w:bottom w:val="single" w:sz="4" w:space="0" w:color="auto"/>
              <w:right w:val="single" w:sz="4" w:space="0" w:color="auto"/>
            </w:tcBorders>
            <w:shd w:val="clear" w:color="auto" w:fill="auto"/>
            <w:vAlign w:val="center"/>
          </w:tcPr>
          <w:p w14:paraId="4174165F" w14:textId="25A5BC6A"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0.0010</w:t>
            </w:r>
          </w:p>
        </w:tc>
        <w:tc>
          <w:tcPr>
            <w:tcW w:w="507" w:type="pct"/>
            <w:tcBorders>
              <w:top w:val="nil"/>
              <w:left w:val="nil"/>
              <w:bottom w:val="single" w:sz="4" w:space="0" w:color="auto"/>
              <w:right w:val="single" w:sz="4" w:space="0" w:color="auto"/>
            </w:tcBorders>
            <w:shd w:val="clear" w:color="auto" w:fill="auto"/>
            <w:vAlign w:val="center"/>
          </w:tcPr>
          <w:p w14:paraId="1D8B225D" w14:textId="623A068C"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7DB21A2E" w14:textId="671A131B"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34A35318" w14:textId="6E5BE260"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8B78746" w14:textId="56086879"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3CD742D" w14:textId="1B9CBD81"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BEEC3FA" w14:textId="671EC5A4"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1E141A9" w14:textId="2291253B"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&lt;0,058</w:t>
            </w:r>
          </w:p>
        </w:tc>
      </w:tr>
      <w:tr w:rsidR="00E8491C" w:rsidRPr="00B070D3" w14:paraId="1BF19098"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354E1D8E"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0.019</w:t>
            </w:r>
          </w:p>
        </w:tc>
        <w:tc>
          <w:tcPr>
            <w:tcW w:w="443" w:type="pct"/>
            <w:tcBorders>
              <w:top w:val="nil"/>
              <w:left w:val="nil"/>
              <w:bottom w:val="single" w:sz="4" w:space="0" w:color="auto"/>
              <w:right w:val="single" w:sz="4" w:space="0" w:color="auto"/>
            </w:tcBorders>
            <w:shd w:val="clear" w:color="auto" w:fill="auto"/>
            <w:vAlign w:val="center"/>
          </w:tcPr>
          <w:p w14:paraId="1E36FBAB" w14:textId="10D09141"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0.0009</w:t>
            </w:r>
          </w:p>
        </w:tc>
        <w:tc>
          <w:tcPr>
            <w:tcW w:w="507" w:type="pct"/>
            <w:tcBorders>
              <w:top w:val="nil"/>
              <w:left w:val="nil"/>
              <w:bottom w:val="single" w:sz="4" w:space="0" w:color="auto"/>
              <w:right w:val="single" w:sz="4" w:space="0" w:color="auto"/>
            </w:tcBorders>
            <w:shd w:val="clear" w:color="auto" w:fill="auto"/>
            <w:vAlign w:val="center"/>
          </w:tcPr>
          <w:p w14:paraId="3E61934E" w14:textId="2C6114B9"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405CFC6A" w14:textId="2364DA32"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4A4C499F" w14:textId="6F137399"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BB12DCE" w14:textId="5846A0B4"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3717E6" w14:textId="288FF76D"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79C80EF" w14:textId="3613E8DD"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0B3B5E" w14:textId="34D93F14"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&lt;0,058</w:t>
            </w:r>
          </w:p>
        </w:tc>
      </w:tr>
      <w:tr w:rsidR="00E8491C" w:rsidRPr="00B070D3" w14:paraId="04815297"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0D559F1C"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0.026</w:t>
            </w:r>
          </w:p>
        </w:tc>
        <w:tc>
          <w:tcPr>
            <w:tcW w:w="443" w:type="pct"/>
            <w:tcBorders>
              <w:top w:val="nil"/>
              <w:left w:val="nil"/>
              <w:bottom w:val="single" w:sz="4" w:space="0" w:color="auto"/>
              <w:right w:val="single" w:sz="4" w:space="0" w:color="auto"/>
            </w:tcBorders>
            <w:shd w:val="clear" w:color="auto" w:fill="auto"/>
            <w:vAlign w:val="center"/>
          </w:tcPr>
          <w:p w14:paraId="4AF3E4CD" w14:textId="28C5BB8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0.0009</w:t>
            </w:r>
          </w:p>
        </w:tc>
        <w:tc>
          <w:tcPr>
            <w:tcW w:w="507" w:type="pct"/>
            <w:tcBorders>
              <w:top w:val="nil"/>
              <w:left w:val="nil"/>
              <w:bottom w:val="single" w:sz="4" w:space="0" w:color="auto"/>
              <w:right w:val="single" w:sz="4" w:space="0" w:color="auto"/>
            </w:tcBorders>
            <w:shd w:val="clear" w:color="auto" w:fill="auto"/>
            <w:vAlign w:val="center"/>
          </w:tcPr>
          <w:p w14:paraId="099D6C89" w14:textId="44B81963"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0.003</w:t>
            </w:r>
          </w:p>
        </w:tc>
        <w:tc>
          <w:tcPr>
            <w:tcW w:w="450" w:type="pct"/>
            <w:tcBorders>
              <w:top w:val="nil"/>
              <w:left w:val="nil"/>
              <w:bottom w:val="single" w:sz="4" w:space="0" w:color="auto"/>
              <w:right w:val="single" w:sz="4" w:space="0" w:color="auto"/>
            </w:tcBorders>
            <w:shd w:val="clear" w:color="auto" w:fill="auto"/>
            <w:vAlign w:val="center"/>
          </w:tcPr>
          <w:p w14:paraId="775971FF" w14:textId="65B2C1A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3D77469D" w14:textId="15BC29F1"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3DCBBFF" w14:textId="6EA1C935"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624D9A3" w14:textId="4FB0DB1B"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EBE1E4E" w14:textId="4ED28787"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E9D52E1" w14:textId="7DA63562"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0.129</w:t>
            </w:r>
          </w:p>
        </w:tc>
      </w:tr>
      <w:tr w:rsidR="00E8491C" w:rsidRPr="00B070D3" w14:paraId="6133EA44" w14:textId="77777777" w:rsidTr="00A70F25">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6C5AEDA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0.025</w:t>
            </w:r>
          </w:p>
        </w:tc>
        <w:tc>
          <w:tcPr>
            <w:tcW w:w="443" w:type="pct"/>
            <w:tcBorders>
              <w:top w:val="nil"/>
              <w:left w:val="nil"/>
              <w:bottom w:val="single" w:sz="4" w:space="0" w:color="auto"/>
              <w:right w:val="single" w:sz="4" w:space="0" w:color="auto"/>
            </w:tcBorders>
            <w:shd w:val="clear" w:color="auto" w:fill="auto"/>
            <w:vAlign w:val="center"/>
          </w:tcPr>
          <w:p w14:paraId="5AE68A1E" w14:textId="775C2603"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0.0010</w:t>
            </w:r>
          </w:p>
        </w:tc>
        <w:tc>
          <w:tcPr>
            <w:tcW w:w="507" w:type="pct"/>
            <w:tcBorders>
              <w:top w:val="nil"/>
              <w:left w:val="nil"/>
              <w:bottom w:val="single" w:sz="4" w:space="0" w:color="auto"/>
              <w:right w:val="single" w:sz="4" w:space="0" w:color="auto"/>
            </w:tcBorders>
            <w:shd w:val="clear" w:color="auto" w:fill="auto"/>
            <w:vAlign w:val="center"/>
          </w:tcPr>
          <w:p w14:paraId="594D7A23" w14:textId="252B352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0.003</w:t>
            </w:r>
          </w:p>
        </w:tc>
        <w:tc>
          <w:tcPr>
            <w:tcW w:w="450" w:type="pct"/>
            <w:tcBorders>
              <w:top w:val="nil"/>
              <w:left w:val="nil"/>
              <w:bottom w:val="single" w:sz="4" w:space="0" w:color="auto"/>
              <w:right w:val="single" w:sz="4" w:space="0" w:color="auto"/>
            </w:tcBorders>
            <w:shd w:val="clear" w:color="auto" w:fill="auto"/>
            <w:vAlign w:val="center"/>
          </w:tcPr>
          <w:p w14:paraId="0C53775F" w14:textId="05A300F3"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79172524" w14:textId="59680D5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7F8C7AC" w14:textId="07D4C31C"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E10D30B" w14:textId="084DD05C"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67D4ABB" w14:textId="2C3EFBF7"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FA8939D" w14:textId="07550275"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0.090</w:t>
            </w:r>
          </w:p>
        </w:tc>
      </w:tr>
      <w:tr w:rsidR="00E8491C" w:rsidRPr="00B070D3" w14:paraId="60CBCD44"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634C002B"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0.049</w:t>
            </w:r>
          </w:p>
        </w:tc>
        <w:tc>
          <w:tcPr>
            <w:tcW w:w="443" w:type="pct"/>
            <w:tcBorders>
              <w:top w:val="nil"/>
              <w:left w:val="nil"/>
              <w:bottom w:val="single" w:sz="4" w:space="0" w:color="auto"/>
              <w:right w:val="single" w:sz="4" w:space="0" w:color="auto"/>
            </w:tcBorders>
            <w:shd w:val="clear" w:color="auto" w:fill="auto"/>
            <w:vAlign w:val="center"/>
          </w:tcPr>
          <w:p w14:paraId="6AAE756F" w14:textId="75AF5E44"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41DC1404" w14:textId="63C03F14"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0.003</w:t>
            </w:r>
          </w:p>
        </w:tc>
        <w:tc>
          <w:tcPr>
            <w:tcW w:w="450" w:type="pct"/>
            <w:tcBorders>
              <w:top w:val="nil"/>
              <w:left w:val="nil"/>
              <w:bottom w:val="single" w:sz="4" w:space="0" w:color="auto"/>
              <w:right w:val="single" w:sz="4" w:space="0" w:color="auto"/>
            </w:tcBorders>
            <w:shd w:val="clear" w:color="auto" w:fill="auto"/>
            <w:vAlign w:val="center"/>
          </w:tcPr>
          <w:p w14:paraId="32F8BE7D" w14:textId="6140BD27"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0.005</w:t>
            </w:r>
          </w:p>
        </w:tc>
        <w:tc>
          <w:tcPr>
            <w:tcW w:w="418" w:type="pct"/>
            <w:tcBorders>
              <w:top w:val="nil"/>
              <w:left w:val="nil"/>
              <w:bottom w:val="single" w:sz="4" w:space="0" w:color="auto"/>
              <w:right w:val="single" w:sz="4" w:space="0" w:color="auto"/>
            </w:tcBorders>
            <w:shd w:val="clear" w:color="auto" w:fill="auto"/>
            <w:vAlign w:val="center"/>
          </w:tcPr>
          <w:p w14:paraId="0BB07D82" w14:textId="0BA567AC"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CCB8B45" w14:textId="6386F78A"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7AA7B87" w14:textId="4BD362F7"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251E35A" w14:textId="078884E9"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8BD087" w14:textId="1B5F96B2" w:rsidR="00E8491C" w:rsidRPr="00D76C3E" w:rsidRDefault="00E8491C" w:rsidP="00E8491C">
            <w:pPr>
              <w:spacing w:after="0" w:line="240" w:lineRule="auto"/>
              <w:jc w:val="center"/>
              <w:rPr>
                <w:rFonts w:cstheme="minorHAnsi"/>
                <w:sz w:val="18"/>
                <w:szCs w:val="18"/>
              </w:rPr>
            </w:pPr>
            <w:r w:rsidRPr="00E8491C">
              <w:rPr>
                <w:rFonts w:cstheme="minorHAnsi"/>
                <w:sz w:val="18"/>
                <w:szCs w:val="18"/>
              </w:rPr>
              <w:t>1.487</w:t>
            </w:r>
          </w:p>
        </w:tc>
      </w:tr>
      <w:tr w:rsidR="00E8491C" w:rsidRPr="00B070D3" w14:paraId="062F1234" w14:textId="77777777" w:rsidTr="00A70F25">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3D24D90C"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0.021</w:t>
            </w:r>
          </w:p>
        </w:tc>
        <w:tc>
          <w:tcPr>
            <w:tcW w:w="443" w:type="pct"/>
            <w:tcBorders>
              <w:top w:val="nil"/>
              <w:left w:val="nil"/>
              <w:bottom w:val="single" w:sz="4" w:space="0" w:color="auto"/>
              <w:right w:val="single" w:sz="4" w:space="0" w:color="auto"/>
            </w:tcBorders>
            <w:shd w:val="clear" w:color="auto" w:fill="auto"/>
            <w:vAlign w:val="center"/>
          </w:tcPr>
          <w:p w14:paraId="4E6AED80" w14:textId="49A7658B"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0.0009</w:t>
            </w:r>
          </w:p>
        </w:tc>
        <w:tc>
          <w:tcPr>
            <w:tcW w:w="507" w:type="pct"/>
            <w:tcBorders>
              <w:top w:val="nil"/>
              <w:left w:val="nil"/>
              <w:bottom w:val="single" w:sz="4" w:space="0" w:color="auto"/>
              <w:right w:val="single" w:sz="4" w:space="0" w:color="auto"/>
            </w:tcBorders>
            <w:shd w:val="clear" w:color="auto" w:fill="auto"/>
            <w:vAlign w:val="center"/>
          </w:tcPr>
          <w:p w14:paraId="77261F8A" w14:textId="35EF6A93"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0C94DB62" w14:textId="3CD86484"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45B107F5" w14:textId="5494F0FF"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38B152D" w14:textId="70EE46B1"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9B82AA6" w14:textId="001AEF43"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9491133" w14:textId="245993AA"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325A4C5" w14:textId="1B82AEB0"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0.079</w:t>
            </w:r>
          </w:p>
        </w:tc>
      </w:tr>
      <w:tr w:rsidR="00E8491C" w:rsidRPr="00B070D3" w14:paraId="1C69722F" w14:textId="77777777" w:rsidTr="00A70F25">
        <w:trPr>
          <w:trHeight w:val="299"/>
        </w:trPr>
        <w:tc>
          <w:tcPr>
            <w:tcW w:w="697" w:type="pct"/>
            <w:vMerge/>
            <w:tcBorders>
              <w:left w:val="single" w:sz="4" w:space="0" w:color="auto"/>
              <w:right w:val="single" w:sz="4" w:space="0" w:color="auto"/>
            </w:tcBorders>
            <w:vAlign w:val="center"/>
          </w:tcPr>
          <w:p w14:paraId="56DA1973"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7F745433"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0.022</w:t>
            </w:r>
          </w:p>
        </w:tc>
        <w:tc>
          <w:tcPr>
            <w:tcW w:w="443" w:type="pct"/>
            <w:tcBorders>
              <w:top w:val="nil"/>
              <w:left w:val="nil"/>
              <w:bottom w:val="single" w:sz="4" w:space="0" w:color="auto"/>
              <w:right w:val="single" w:sz="4" w:space="0" w:color="auto"/>
            </w:tcBorders>
            <w:shd w:val="clear" w:color="auto" w:fill="auto"/>
            <w:vAlign w:val="center"/>
          </w:tcPr>
          <w:p w14:paraId="1C6A43AB" w14:textId="2CCF268F"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0.0010</w:t>
            </w:r>
          </w:p>
        </w:tc>
        <w:tc>
          <w:tcPr>
            <w:tcW w:w="507" w:type="pct"/>
            <w:tcBorders>
              <w:top w:val="nil"/>
              <w:left w:val="nil"/>
              <w:bottom w:val="single" w:sz="4" w:space="0" w:color="auto"/>
              <w:right w:val="single" w:sz="4" w:space="0" w:color="auto"/>
            </w:tcBorders>
            <w:shd w:val="clear" w:color="auto" w:fill="auto"/>
            <w:vAlign w:val="center"/>
          </w:tcPr>
          <w:p w14:paraId="33B2C592" w14:textId="22070382"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6C5252B2" w14:textId="021E579D"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2D3B5CA5" w14:textId="6113DD27"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5DE1A8" w14:textId="52180712"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1A6E152" w14:textId="7ED42F94"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1EC0DB" w14:textId="2D322C24"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8D98900" w14:textId="78D41FCA"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&lt;0,058</w:t>
            </w:r>
          </w:p>
        </w:tc>
      </w:tr>
      <w:tr w:rsidR="00E8491C" w:rsidRPr="00B070D3" w14:paraId="6463FF7E" w14:textId="77777777" w:rsidTr="00A70F25">
        <w:trPr>
          <w:trHeight w:val="299"/>
        </w:trPr>
        <w:tc>
          <w:tcPr>
            <w:tcW w:w="697" w:type="pct"/>
            <w:vMerge/>
            <w:tcBorders>
              <w:left w:val="single" w:sz="4" w:space="0" w:color="auto"/>
              <w:right w:val="single" w:sz="4" w:space="0" w:color="auto"/>
            </w:tcBorders>
            <w:vAlign w:val="center"/>
          </w:tcPr>
          <w:p w14:paraId="144E3CDC"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7CD489DB"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0.015</w:t>
            </w:r>
          </w:p>
        </w:tc>
        <w:tc>
          <w:tcPr>
            <w:tcW w:w="443" w:type="pct"/>
            <w:tcBorders>
              <w:top w:val="nil"/>
              <w:left w:val="nil"/>
              <w:bottom w:val="single" w:sz="4" w:space="0" w:color="auto"/>
              <w:right w:val="single" w:sz="4" w:space="0" w:color="auto"/>
            </w:tcBorders>
            <w:shd w:val="clear" w:color="auto" w:fill="auto"/>
            <w:vAlign w:val="center"/>
          </w:tcPr>
          <w:p w14:paraId="5162154E" w14:textId="00B991F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3AD821CF" w14:textId="6A2190DC"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1095DF30" w14:textId="24BF49DA"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0.006</w:t>
            </w:r>
          </w:p>
        </w:tc>
        <w:tc>
          <w:tcPr>
            <w:tcW w:w="418" w:type="pct"/>
            <w:tcBorders>
              <w:top w:val="nil"/>
              <w:left w:val="nil"/>
              <w:bottom w:val="single" w:sz="4" w:space="0" w:color="auto"/>
              <w:right w:val="single" w:sz="4" w:space="0" w:color="auto"/>
            </w:tcBorders>
            <w:shd w:val="clear" w:color="auto" w:fill="auto"/>
            <w:vAlign w:val="center"/>
          </w:tcPr>
          <w:p w14:paraId="609FF7DF" w14:textId="5980EDC9"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51221" w14:textId="422F1DB3"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BC58050" w14:textId="2493222A"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2D84E83" w14:textId="3B925955"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F48BC13" w14:textId="7879F4EE"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&lt;0,058</w:t>
            </w:r>
          </w:p>
        </w:tc>
      </w:tr>
      <w:tr w:rsidR="00E8491C" w:rsidRPr="00B070D3" w14:paraId="42A9F8FD"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79B6539B"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0.014</w:t>
            </w:r>
          </w:p>
        </w:tc>
        <w:tc>
          <w:tcPr>
            <w:tcW w:w="443" w:type="pct"/>
            <w:tcBorders>
              <w:top w:val="nil"/>
              <w:left w:val="nil"/>
              <w:bottom w:val="single" w:sz="4" w:space="0" w:color="auto"/>
              <w:right w:val="single" w:sz="4" w:space="0" w:color="auto"/>
            </w:tcBorders>
            <w:shd w:val="clear" w:color="auto" w:fill="auto"/>
            <w:vAlign w:val="center"/>
          </w:tcPr>
          <w:p w14:paraId="0F081180" w14:textId="62B258F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43940A08" w14:textId="6F0BFF14"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2151A708" w14:textId="3A458C11"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0.005</w:t>
            </w:r>
          </w:p>
        </w:tc>
        <w:tc>
          <w:tcPr>
            <w:tcW w:w="418" w:type="pct"/>
            <w:tcBorders>
              <w:top w:val="nil"/>
              <w:left w:val="nil"/>
              <w:bottom w:val="single" w:sz="4" w:space="0" w:color="auto"/>
              <w:right w:val="single" w:sz="4" w:space="0" w:color="auto"/>
            </w:tcBorders>
            <w:shd w:val="clear" w:color="auto" w:fill="auto"/>
            <w:vAlign w:val="center"/>
          </w:tcPr>
          <w:p w14:paraId="54819461" w14:textId="191B2DF0"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A26291B" w14:textId="42BE07C9"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5039871" w14:textId="0F3D7B52"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5FC2AA0" w14:textId="44B0AF56"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5FC1477" w14:textId="49435913"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&lt;0,058</w:t>
            </w:r>
          </w:p>
        </w:tc>
      </w:tr>
      <w:tr w:rsidR="00E8491C" w:rsidRPr="00B070D3" w14:paraId="650DB876"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37BCF7C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0.014</w:t>
            </w:r>
          </w:p>
        </w:tc>
        <w:tc>
          <w:tcPr>
            <w:tcW w:w="443" w:type="pct"/>
            <w:tcBorders>
              <w:top w:val="nil"/>
              <w:left w:val="nil"/>
              <w:bottom w:val="single" w:sz="4" w:space="0" w:color="auto"/>
              <w:right w:val="single" w:sz="4" w:space="0" w:color="auto"/>
            </w:tcBorders>
            <w:shd w:val="clear" w:color="auto" w:fill="auto"/>
            <w:vAlign w:val="center"/>
          </w:tcPr>
          <w:p w14:paraId="14C2748C" w14:textId="677A913D"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02FDDA48" w14:textId="6422CC57"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5FABB134" w14:textId="26061720"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0.005</w:t>
            </w:r>
          </w:p>
        </w:tc>
        <w:tc>
          <w:tcPr>
            <w:tcW w:w="418" w:type="pct"/>
            <w:tcBorders>
              <w:top w:val="nil"/>
              <w:left w:val="nil"/>
              <w:bottom w:val="single" w:sz="4" w:space="0" w:color="auto"/>
              <w:right w:val="single" w:sz="4" w:space="0" w:color="auto"/>
            </w:tcBorders>
            <w:shd w:val="clear" w:color="auto" w:fill="auto"/>
            <w:vAlign w:val="center"/>
          </w:tcPr>
          <w:p w14:paraId="58BA08CF" w14:textId="52B1E13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0D3C6" w14:textId="0D19FCD6"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8F94651" w14:textId="390548E7"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E0B8724" w14:textId="1ACA9160"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B4C3157" w14:textId="6837BFFA"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0.061</w:t>
            </w:r>
          </w:p>
        </w:tc>
      </w:tr>
      <w:tr w:rsidR="00E8491C" w:rsidRPr="00B070D3" w14:paraId="2E832F35"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3DCCCB30"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0.013</w:t>
            </w:r>
          </w:p>
        </w:tc>
        <w:tc>
          <w:tcPr>
            <w:tcW w:w="443" w:type="pct"/>
            <w:tcBorders>
              <w:top w:val="nil"/>
              <w:left w:val="nil"/>
              <w:bottom w:val="single" w:sz="4" w:space="0" w:color="auto"/>
              <w:right w:val="single" w:sz="4" w:space="0" w:color="auto"/>
            </w:tcBorders>
            <w:shd w:val="clear" w:color="auto" w:fill="auto"/>
            <w:vAlign w:val="center"/>
          </w:tcPr>
          <w:p w14:paraId="6591DEA7" w14:textId="749BC375"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2817AC46" w14:textId="16A6433C" w:rsidR="00E8491C" w:rsidRPr="00D76C3E" w:rsidRDefault="00E8491C" w:rsidP="00E8491C">
            <w:pPr>
              <w:spacing w:after="0" w:line="240" w:lineRule="auto"/>
              <w:jc w:val="center"/>
              <w:rPr>
                <w:rFonts w:cstheme="minorHAnsi"/>
                <w:sz w:val="18"/>
                <w:szCs w:val="18"/>
              </w:rPr>
            </w:pPr>
            <w:r w:rsidRPr="00E8491C">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2F38B9B8" w14:textId="036E25A6"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0.005</w:t>
            </w:r>
          </w:p>
        </w:tc>
        <w:tc>
          <w:tcPr>
            <w:tcW w:w="418" w:type="pct"/>
            <w:tcBorders>
              <w:top w:val="nil"/>
              <w:left w:val="nil"/>
              <w:bottom w:val="single" w:sz="4" w:space="0" w:color="auto"/>
              <w:right w:val="single" w:sz="4" w:space="0" w:color="auto"/>
            </w:tcBorders>
            <w:shd w:val="clear" w:color="auto" w:fill="auto"/>
            <w:vAlign w:val="center"/>
          </w:tcPr>
          <w:p w14:paraId="2E399BD7" w14:textId="33A70468"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1C5255" w14:textId="2960DEFA"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208F6ECF" w14:textId="0456E475"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99AAC47" w14:textId="1487027F" w:rsidR="00E8491C" w:rsidRPr="00D76C3E" w:rsidRDefault="00E8491C" w:rsidP="00E8491C">
            <w:pPr>
              <w:spacing w:after="0" w:line="240" w:lineRule="auto"/>
              <w:jc w:val="center"/>
              <w:rPr>
                <w:rFonts w:cstheme="minorHAnsi"/>
                <w:sz w:val="18"/>
                <w:szCs w:val="18"/>
              </w:rPr>
            </w:pPr>
            <w:r w:rsidRPr="00E8491C">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CFF8A8" w14:textId="1A777923" w:rsidR="00E8491C" w:rsidRPr="00D76C3E" w:rsidRDefault="00E8491C" w:rsidP="00E8491C">
            <w:pPr>
              <w:spacing w:after="0" w:line="240" w:lineRule="auto"/>
              <w:jc w:val="center"/>
              <w:rPr>
                <w:rFonts w:cstheme="minorHAnsi"/>
                <w:sz w:val="18"/>
                <w:szCs w:val="18"/>
              </w:rPr>
            </w:pPr>
            <w:r w:rsidRPr="00E8491C">
              <w:rPr>
                <w:rFonts w:cstheme="minorHAnsi"/>
                <w:sz w:val="18"/>
                <w:szCs w:val="18"/>
              </w:rPr>
              <w:t>0.069</w:t>
            </w:r>
          </w:p>
        </w:tc>
      </w:tr>
    </w:tbl>
    <w:p w14:paraId="79B6C690" w14:textId="28A14289"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sidR="00E00CA7">
        <w:rPr>
          <w:rFonts w:cstheme="minorHAnsi"/>
          <w:b/>
          <w:sz w:val="18"/>
          <w:szCs w:val="18"/>
        </w:rPr>
        <w:t>2025</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2" w:name="_Toc141362007"/>
      <w:r w:rsidRPr="00075DD6">
        <w:rPr>
          <w:rFonts w:asciiTheme="minorHAnsi" w:hAnsiTheme="minorHAnsi" w:cstheme="minorHAnsi"/>
          <w:color w:val="1F497D" w:themeColor="text2"/>
          <w:sz w:val="28"/>
          <w:szCs w:val="28"/>
        </w:rPr>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2"/>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3"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3"/>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4" w:name="_Hlk70709482"/>
      <w:r w:rsidRPr="00434A4D">
        <w:rPr>
          <w:rFonts w:asciiTheme="minorHAnsi" w:hAnsiTheme="minorHAnsi" w:cstheme="minorHAnsi"/>
          <w:b/>
          <w:i w:val="0"/>
          <w:iCs w:val="0"/>
          <w:color w:val="auto"/>
          <w:sz w:val="24"/>
          <w:szCs w:val="24"/>
        </w:rPr>
        <w:t>Transparencia:</w:t>
      </w:r>
    </w:p>
    <w:bookmarkEnd w:id="24"/>
    <w:p w14:paraId="75E1B4BD" w14:textId="6DE33B97"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w:t>
      </w:r>
      <w:r w:rsidR="008E3AAF">
        <w:rPr>
          <w:lang w:eastAsia="es-GT"/>
        </w:rPr>
        <w:t xml:space="preserve">Para este mes todos </w:t>
      </w:r>
      <w:r w:rsidR="00A22493">
        <w:rPr>
          <w:lang w:eastAsia="es-GT"/>
        </w:rPr>
        <w:t>l</w:t>
      </w:r>
      <w:r w:rsidR="00266C0A">
        <w:rPr>
          <w:lang w:eastAsia="es-GT"/>
        </w:rPr>
        <w:t xml:space="preserve">os puntos monitoreados en el lago de Amatitlán </w:t>
      </w:r>
      <w:r w:rsidR="00BE6997">
        <w:rPr>
          <w:lang w:eastAsia="es-GT"/>
        </w:rPr>
        <w:t xml:space="preserve">tuvieron una transparencia </w:t>
      </w:r>
      <w:r w:rsidR="002F1F09">
        <w:rPr>
          <w:lang w:eastAsia="es-GT"/>
        </w:rPr>
        <w:t xml:space="preserve">no mayor a </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7ED1A0EF"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694FCE">
        <w:rPr>
          <w:rFonts w:cstheme="minorHAnsi"/>
          <w:lang w:eastAsia="es-GT"/>
        </w:rPr>
        <w:t>e</w:t>
      </w:r>
      <w:r w:rsidR="00E16619">
        <w:rPr>
          <w:rFonts w:cstheme="minorHAnsi"/>
          <w:lang w:eastAsia="es-GT"/>
        </w:rPr>
        <w:t>l</w:t>
      </w:r>
      <w:r w:rsidR="00694FCE">
        <w:rPr>
          <w:rFonts w:cstheme="minorHAnsi"/>
          <w:lang w:eastAsia="es-GT"/>
        </w:rPr>
        <w:t xml:space="preserve"> </w:t>
      </w:r>
      <w:r w:rsidR="008039BC">
        <w:rPr>
          <w:rFonts w:cstheme="minorHAnsi"/>
          <w:lang w:eastAsia="es-GT"/>
        </w:rPr>
        <w:t xml:space="preserve">punto </w:t>
      </w:r>
      <w:r w:rsidR="00DD5C9C">
        <w:rPr>
          <w:rFonts w:cstheme="minorHAnsi"/>
          <w:lang w:eastAsia="es-GT"/>
        </w:rPr>
        <w:t xml:space="preserve">de </w:t>
      </w:r>
      <w:r w:rsidR="00795D79">
        <w:rPr>
          <w:rFonts w:cstheme="minorHAnsi"/>
          <w:lang w:eastAsia="es-GT"/>
        </w:rPr>
        <w:t>Bahía Playa de Oro</w:t>
      </w:r>
      <w:r w:rsidR="00C96B56">
        <w:rPr>
          <w:rFonts w:cstheme="minorHAnsi"/>
          <w:lang w:eastAsia="es-GT"/>
        </w:rPr>
        <w:t xml:space="preserve"> </w:t>
      </w:r>
      <w:r w:rsidR="002F1F09">
        <w:rPr>
          <w:rFonts w:cstheme="minorHAnsi"/>
          <w:lang w:eastAsia="es-GT"/>
        </w:rPr>
        <w:t xml:space="preserve">y Rio Michatoya con </w:t>
      </w:r>
      <w:r w:rsidR="00465A86">
        <w:rPr>
          <w:rFonts w:cstheme="minorHAnsi"/>
          <w:lang w:eastAsia="es-GT"/>
        </w:rPr>
        <w:t>(</w:t>
      </w:r>
      <w:r w:rsidR="00C758CA">
        <w:rPr>
          <w:rFonts w:cstheme="minorHAnsi"/>
          <w:lang w:eastAsia="es-GT"/>
        </w:rPr>
        <w:t>0.7</w:t>
      </w:r>
      <w:r w:rsidR="002F1F09">
        <w:rPr>
          <w:rFonts w:cstheme="minorHAnsi"/>
          <w:lang w:eastAsia="es-GT"/>
        </w:rPr>
        <w:t>5</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w:t>
      </w:r>
      <w:r w:rsidR="00C758CA">
        <w:rPr>
          <w:rFonts w:cstheme="minorHAnsi"/>
          <w:lang w:eastAsia="es-GT"/>
        </w:rPr>
        <w:t>fría</w:t>
      </w:r>
      <w:r w:rsidR="003C370C">
        <w:rPr>
          <w:rFonts w:cstheme="minorHAnsi"/>
          <w:lang w:eastAsia="es-GT"/>
        </w:rPr>
        <w:t xml:space="preserve"> ya establecida</w:t>
      </w:r>
      <w:r w:rsidR="004055EE">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795D79">
        <w:rPr>
          <w:rFonts w:cstheme="minorHAnsi"/>
          <w:lang w:eastAsia="es-GT"/>
        </w:rPr>
        <w:t>aumenta</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795D79">
        <w:rPr>
          <w:rFonts w:cstheme="minorHAnsi"/>
          <w:lang w:eastAsia="es-GT"/>
        </w:rPr>
        <w:t>los</w:t>
      </w:r>
      <w:r w:rsidR="004C3488">
        <w:rPr>
          <w:rFonts w:cstheme="minorHAnsi"/>
          <w:lang w:eastAsia="es-GT"/>
        </w:rPr>
        <w:t xml:space="preserve"> punto</w:t>
      </w:r>
      <w:r w:rsidR="00795D79">
        <w:rPr>
          <w:rFonts w:cstheme="minorHAnsi"/>
          <w:lang w:eastAsia="es-GT"/>
        </w:rPr>
        <w:t>s</w:t>
      </w:r>
      <w:r w:rsidR="004C3488">
        <w:rPr>
          <w:rFonts w:cstheme="minorHAnsi"/>
          <w:lang w:eastAsia="es-GT"/>
        </w:rPr>
        <w:t xml:space="preserve"> </w:t>
      </w:r>
      <w:r w:rsidR="00795D79">
        <w:rPr>
          <w:rFonts w:cstheme="minorHAnsi"/>
          <w:lang w:eastAsia="es-GT"/>
        </w:rPr>
        <w:t xml:space="preserve">Este </w:t>
      </w:r>
      <w:r w:rsidR="002F1F09">
        <w:rPr>
          <w:rFonts w:cstheme="minorHAnsi"/>
          <w:lang w:eastAsia="es-GT"/>
        </w:rPr>
        <w:t xml:space="preserve">y Oeste </w:t>
      </w:r>
      <w:r w:rsidR="00795D79">
        <w:rPr>
          <w:rFonts w:cstheme="minorHAnsi"/>
          <w:lang w:eastAsia="es-GT"/>
        </w:rPr>
        <w:t>Centro</w:t>
      </w:r>
      <w:r w:rsidR="00C96B56">
        <w:rPr>
          <w:rFonts w:cstheme="minorHAnsi"/>
          <w:lang w:eastAsia="es-GT"/>
        </w:rPr>
        <w:t xml:space="preserve"> </w:t>
      </w:r>
      <w:r w:rsidR="00465A86">
        <w:rPr>
          <w:rFonts w:cstheme="minorHAnsi"/>
          <w:lang w:eastAsia="es-GT"/>
        </w:rPr>
        <w:t xml:space="preserve">con </w:t>
      </w:r>
      <w:r w:rsidR="002F1F09">
        <w:rPr>
          <w:rFonts w:cstheme="minorHAnsi"/>
          <w:lang w:eastAsia="es-GT"/>
        </w:rPr>
        <w:t>1</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0CE6F17F"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E00CA7">
        <w:rPr>
          <w:rFonts w:cstheme="minorHAnsi"/>
          <w:b/>
          <w:bCs/>
          <w:sz w:val="20"/>
          <w:szCs w:val="20"/>
        </w:rPr>
        <w:t>enero</w:t>
      </w:r>
      <w:r w:rsidR="00430048">
        <w:rPr>
          <w:rFonts w:cstheme="minorHAnsi"/>
          <w:b/>
          <w:bCs/>
          <w:sz w:val="20"/>
          <w:szCs w:val="20"/>
        </w:rPr>
        <w:t>,</w:t>
      </w:r>
      <w:r w:rsidRPr="005F284E">
        <w:rPr>
          <w:rFonts w:cstheme="minorHAnsi"/>
          <w:b/>
          <w:bCs/>
          <w:sz w:val="20"/>
          <w:szCs w:val="20"/>
        </w:rPr>
        <w:t xml:space="preserve"> </w:t>
      </w:r>
      <w:r w:rsidR="00E00CA7">
        <w:rPr>
          <w:rFonts w:cstheme="minorHAnsi"/>
          <w:b/>
          <w:bCs/>
          <w:sz w:val="20"/>
          <w:szCs w:val="20"/>
        </w:rPr>
        <w:t>2025</w:t>
      </w:r>
    </w:p>
    <w:p w14:paraId="2EFA1986" w14:textId="3D9465CD" w:rsidR="00FA2B7D" w:rsidRDefault="00CA2182" w:rsidP="005E7B23">
      <w:pPr>
        <w:spacing w:after="0"/>
        <w:mirrorIndents/>
        <w:jc w:val="center"/>
        <w:rPr>
          <w:rFonts w:cstheme="minorHAnsi"/>
          <w:b/>
          <w:bCs/>
          <w:sz w:val="18"/>
          <w:szCs w:val="18"/>
        </w:rPr>
      </w:pPr>
      <w:r>
        <w:rPr>
          <w:noProof/>
          <w:lang w:eastAsia="es-GT"/>
        </w:rPr>
        <w:drawing>
          <wp:inline distT="0" distB="0" distL="0" distR="0" wp14:anchorId="011236A7" wp14:editId="007F2B46">
            <wp:extent cx="5907819" cy="3570135"/>
            <wp:effectExtent l="0" t="0" r="17145" b="11430"/>
            <wp:docPr id="1336093793" name="Gráfico 1">
              <a:extLst xmlns:a="http://schemas.openxmlformats.org/drawingml/2006/main">
                <a:ext uri="{FF2B5EF4-FFF2-40B4-BE49-F238E27FC236}">
                  <a16:creationId xmlns:a16="http://schemas.microsoft.com/office/drawing/2014/main" id="{28A90E3F-EFF3-47DC-BB3A-1F0D9897CA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48ECEA7A"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E00CA7">
        <w:rPr>
          <w:rFonts w:cstheme="minorHAnsi"/>
          <w:b/>
          <w:bCs/>
          <w:sz w:val="18"/>
          <w:szCs w:val="18"/>
        </w:rPr>
        <w:t>2025</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5" w:name="_Hlk70709697"/>
      <w:r w:rsidRPr="00226E6E">
        <w:rPr>
          <w:rFonts w:asciiTheme="minorHAnsi" w:hAnsiTheme="minorHAnsi" w:cstheme="minorHAnsi"/>
          <w:b/>
          <w:i w:val="0"/>
          <w:iCs w:val="0"/>
          <w:color w:val="auto"/>
          <w:sz w:val="24"/>
        </w:rPr>
        <w:t>Oxígeno disuelto:</w:t>
      </w:r>
    </w:p>
    <w:bookmarkEnd w:id="25"/>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1DC148C9"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E00CA7">
        <w:rPr>
          <w:lang w:eastAsia="es-GT"/>
        </w:rPr>
        <w:t>enero</w:t>
      </w:r>
      <w:r w:rsidR="00430048">
        <w:rPr>
          <w:lang w:eastAsia="es-GT"/>
        </w:rPr>
        <w:t xml:space="preserve"> indican</w:t>
      </w:r>
      <w:r w:rsidR="00765146">
        <w:rPr>
          <w:lang w:eastAsia="es-GT"/>
        </w:rPr>
        <w:t xml:space="preserve"> que</w:t>
      </w:r>
      <w:r w:rsidR="0013366F">
        <w:rPr>
          <w:lang w:eastAsia="es-GT"/>
        </w:rPr>
        <w:t xml:space="preserve"> </w:t>
      </w:r>
      <w:r w:rsidR="001436D5">
        <w:rPr>
          <w:lang w:eastAsia="es-GT"/>
        </w:rPr>
        <w:t xml:space="preserve">en </w:t>
      </w:r>
      <w:r w:rsidR="00D55918">
        <w:rPr>
          <w:lang w:eastAsia="es-GT"/>
        </w:rPr>
        <w:t>todos</w:t>
      </w:r>
      <w:r w:rsidR="00D37AF4">
        <w:rPr>
          <w:lang w:eastAsia="es-GT"/>
        </w:rPr>
        <w:t xml:space="preserve"> los</w:t>
      </w:r>
      <w:r w:rsidR="008D41E6">
        <w:rPr>
          <w:lang w:eastAsia="es-GT"/>
        </w:rPr>
        <w:t xml:space="preserve">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8C0190" w:rsidRPr="008C0190">
        <w:rPr>
          <w:lang w:eastAsia="es-GT"/>
        </w:rPr>
        <w:t>&gt;</w:t>
      </w:r>
      <w:r w:rsidR="001F3A37">
        <w:rPr>
          <w:lang w:eastAsia="es-GT"/>
        </w:rPr>
        <w:t xml:space="preserve"> 10</w:t>
      </w:r>
      <w:r w:rsidR="009A09CC">
        <w:rPr>
          <w:lang w:eastAsia="es-GT"/>
        </w:rPr>
        <w:t xml:space="preserve"> mg/L</w:t>
      </w:r>
      <w:r w:rsidR="00694FCE">
        <w:rPr>
          <w:lang w:eastAsia="es-GT"/>
        </w:rPr>
        <w:t>.</w:t>
      </w:r>
      <w:r w:rsidR="00D80A8E">
        <w:rPr>
          <w:lang w:eastAsia="es-GT"/>
        </w:rPr>
        <w:t xml:space="preserve"> </w:t>
      </w:r>
    </w:p>
    <w:p w14:paraId="654839EE" w14:textId="6C751B6F"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 xml:space="preserve">los valores de OD </w:t>
      </w:r>
      <w:r w:rsidR="00694FCE">
        <w:rPr>
          <w:lang w:eastAsia="es-GT"/>
        </w:rPr>
        <w:t xml:space="preserve">desde </w:t>
      </w:r>
      <w:r w:rsidR="007955FA">
        <w:rPr>
          <w:lang w:eastAsia="es-GT"/>
        </w:rPr>
        <w:t>0 m</w:t>
      </w:r>
      <w:r w:rsidR="00694FCE">
        <w:rPr>
          <w:lang w:eastAsia="es-GT"/>
        </w:rPr>
        <w:t xml:space="preserve"> </w:t>
      </w:r>
      <w:r w:rsidR="002A38BA">
        <w:rPr>
          <w:lang w:eastAsia="es-GT"/>
        </w:rPr>
        <w:t>disminuyeron</w:t>
      </w:r>
      <w:r w:rsidR="00130419">
        <w:rPr>
          <w:lang w:eastAsia="es-GT"/>
        </w:rPr>
        <w:t xml:space="preserve"> levemente</w:t>
      </w:r>
      <w:r w:rsidR="00E16581">
        <w:rPr>
          <w:lang w:eastAsia="es-GT"/>
        </w:rPr>
        <w:t xml:space="preserve"> en comparación al mes anterior </w:t>
      </w:r>
      <w:r w:rsidR="007955FA">
        <w:rPr>
          <w:lang w:eastAsia="es-GT"/>
        </w:rPr>
        <w:t xml:space="preserve">con valor de </w:t>
      </w:r>
      <w:r w:rsidR="00164E68">
        <w:rPr>
          <w:lang w:eastAsia="es-GT"/>
        </w:rPr>
        <w:t>6.95</w:t>
      </w:r>
      <w:r w:rsidR="007955FA">
        <w:rPr>
          <w:lang w:eastAsia="es-GT"/>
        </w:rPr>
        <w:t xml:space="preserve"> </w:t>
      </w:r>
      <w:r w:rsidR="007955FA" w:rsidRPr="007955FA">
        <w:rPr>
          <w:lang w:eastAsia="es-GT"/>
        </w:rPr>
        <w:t xml:space="preserve">(mg/L) </w:t>
      </w:r>
      <w:r w:rsidR="00130419">
        <w:rPr>
          <w:lang w:eastAsia="es-GT"/>
        </w:rPr>
        <w:t>de igual manera van</w:t>
      </w:r>
      <w:r w:rsidR="00765146">
        <w:rPr>
          <w:lang w:eastAsia="es-GT"/>
        </w:rPr>
        <w:t xml:space="preserve"> disminuyendo conforme la profundidad va aumenta</w:t>
      </w:r>
      <w:r w:rsidR="00ED0327">
        <w:rPr>
          <w:lang w:eastAsia="es-GT"/>
        </w:rPr>
        <w:t>ndo</w:t>
      </w:r>
      <w:r w:rsidR="00D80A8E">
        <w:rPr>
          <w:lang w:eastAsia="es-GT"/>
        </w:rPr>
        <w:t xml:space="preserve"> hasta llegar a niveles anóxicos</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 xml:space="preserve">desde </w:t>
      </w:r>
      <w:r w:rsidR="00D37AF4">
        <w:rPr>
          <w:lang w:eastAsia="es-GT"/>
        </w:rPr>
        <w:t xml:space="preserve">los </w:t>
      </w:r>
      <w:r w:rsidR="00040B72">
        <w:rPr>
          <w:lang w:eastAsia="es-GT"/>
        </w:rPr>
        <w:t>5</w:t>
      </w:r>
      <w:r w:rsidR="007955FA">
        <w:rPr>
          <w:lang w:eastAsia="es-GT"/>
        </w:rPr>
        <w:t>m nuevamente con valores de</w:t>
      </w:r>
      <w:r w:rsidR="006A4B5E">
        <w:rPr>
          <w:lang w:eastAsia="es-GT"/>
        </w:rPr>
        <w:t xml:space="preserve"> </w:t>
      </w:r>
      <w:r w:rsidR="00E72BF1">
        <w:rPr>
          <w:lang w:eastAsia="es-GT"/>
        </w:rPr>
        <w:t>(</w:t>
      </w:r>
      <w:r w:rsidR="007955FA">
        <w:rPr>
          <w:lang w:eastAsia="es-GT"/>
        </w:rPr>
        <w:t>0</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 xml:space="preserve">sto puede relacionarse a los altos valores de amonio (NH4+) registrados </w:t>
      </w:r>
      <w:r w:rsidR="00C1145C">
        <w:rPr>
          <w:lang w:eastAsia="es-GT"/>
        </w:rPr>
        <w:t>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E16581">
        <w:rPr>
          <w:lang w:eastAsia="es-GT"/>
        </w:rPr>
        <w:t>.</w:t>
      </w:r>
      <w:r w:rsidR="002A03BD">
        <w:rPr>
          <w:lang w:eastAsia="es-GT"/>
        </w:rPr>
        <w:t xml:space="preserve"> </w:t>
      </w:r>
    </w:p>
    <w:p w14:paraId="7D445D21" w14:textId="1C6D442E"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E00CA7">
        <w:rPr>
          <w:rFonts w:cstheme="minorHAnsi"/>
          <w:b/>
          <w:bCs/>
          <w:sz w:val="20"/>
          <w:szCs w:val="20"/>
        </w:rPr>
        <w:t>enero</w:t>
      </w:r>
      <w:r w:rsidR="00430048">
        <w:rPr>
          <w:rFonts w:cstheme="minorHAnsi"/>
          <w:b/>
          <w:bCs/>
          <w:sz w:val="20"/>
          <w:szCs w:val="20"/>
        </w:rPr>
        <w:t>,</w:t>
      </w:r>
      <w:r w:rsidRPr="00BF24F4">
        <w:rPr>
          <w:rFonts w:cstheme="minorHAnsi"/>
          <w:b/>
          <w:bCs/>
          <w:sz w:val="20"/>
          <w:szCs w:val="20"/>
        </w:rPr>
        <w:t xml:space="preserve"> </w:t>
      </w:r>
      <w:r w:rsidR="00E00CA7">
        <w:rPr>
          <w:rFonts w:cstheme="minorHAnsi"/>
          <w:b/>
          <w:bCs/>
          <w:sz w:val="20"/>
          <w:szCs w:val="20"/>
        </w:rPr>
        <w:t>2025</w:t>
      </w:r>
    </w:p>
    <w:p w14:paraId="401EEBAF" w14:textId="236BFBF9" w:rsidR="006E034C" w:rsidRDefault="00CA2182" w:rsidP="004D6863">
      <w:pPr>
        <w:jc w:val="both"/>
        <w:rPr>
          <w:lang w:eastAsia="es-GT"/>
        </w:rPr>
      </w:pPr>
      <w:r>
        <w:rPr>
          <w:noProof/>
          <w:lang w:eastAsia="es-GT"/>
        </w:rPr>
        <w:drawing>
          <wp:inline distT="0" distB="0" distL="0" distR="0" wp14:anchorId="00AE3A81" wp14:editId="0F8A3684">
            <wp:extent cx="5971430" cy="3275937"/>
            <wp:effectExtent l="0" t="0" r="10795" b="1270"/>
            <wp:docPr id="1942879961" name="Gráfico 1">
              <a:extLst xmlns:a="http://schemas.openxmlformats.org/drawingml/2006/main">
                <a:ext uri="{FF2B5EF4-FFF2-40B4-BE49-F238E27FC236}">
                  <a16:creationId xmlns:a16="http://schemas.microsoft.com/office/drawing/2014/main" id="{ED3904A7-85AC-4D88-BDD7-91730B02BF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4329F16A" w:rsidR="00FE3B19" w:rsidRDefault="00CA2182" w:rsidP="00BF24F4">
      <w:pPr>
        <w:spacing w:after="0"/>
        <w:jc w:val="center"/>
        <w:rPr>
          <w:rFonts w:cstheme="minorHAnsi"/>
          <w:b/>
          <w:bCs/>
          <w:sz w:val="20"/>
          <w:szCs w:val="20"/>
        </w:rPr>
      </w:pPr>
      <w:r>
        <w:rPr>
          <w:noProof/>
          <w:lang w:eastAsia="es-GT"/>
        </w:rPr>
        <w:drawing>
          <wp:inline distT="0" distB="0" distL="0" distR="0" wp14:anchorId="3B1F40BB" wp14:editId="34A54DE8">
            <wp:extent cx="5422790" cy="3267986"/>
            <wp:effectExtent l="0" t="0" r="6985" b="8890"/>
            <wp:docPr id="1484038936" name="Gráfico 1">
              <a:extLst xmlns:a="http://schemas.openxmlformats.org/drawingml/2006/main">
                <a:ext uri="{FF2B5EF4-FFF2-40B4-BE49-F238E27FC236}">
                  <a16:creationId xmlns:a16="http://schemas.microsoft.com/office/drawing/2014/main" id="{816F24CC-E2E0-454A-A3D5-FD0EA907BF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6B5F04D4" w:rsidR="00FA2B7D" w:rsidRDefault="00CA2182" w:rsidP="00BF24F4">
      <w:pPr>
        <w:spacing w:after="0"/>
        <w:jc w:val="center"/>
        <w:rPr>
          <w:rFonts w:cstheme="minorHAnsi"/>
          <w:b/>
          <w:bCs/>
          <w:sz w:val="20"/>
          <w:szCs w:val="20"/>
        </w:rPr>
      </w:pPr>
      <w:r>
        <w:rPr>
          <w:noProof/>
          <w:lang w:eastAsia="es-GT"/>
        </w:rPr>
        <w:drawing>
          <wp:inline distT="0" distB="0" distL="0" distR="0" wp14:anchorId="37491B06" wp14:editId="17B310E0">
            <wp:extent cx="5406887" cy="3737113"/>
            <wp:effectExtent l="0" t="0" r="3810" b="15875"/>
            <wp:docPr id="1672772227" name="Gráfico 1">
              <a:extLst xmlns:a="http://schemas.openxmlformats.org/drawingml/2006/main">
                <a:ext uri="{FF2B5EF4-FFF2-40B4-BE49-F238E27FC236}">
                  <a16:creationId xmlns:a16="http://schemas.microsoft.com/office/drawing/2014/main" id="{2503F24E-BD50-4540-8F99-507C05AC3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6FB25181"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E00CA7">
        <w:rPr>
          <w:rFonts w:cstheme="minorHAnsi"/>
          <w:b/>
          <w:bCs/>
          <w:sz w:val="18"/>
          <w:szCs w:val="18"/>
        </w:rPr>
        <w:t>2025</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t>Temperatura</w:t>
      </w:r>
      <w:r w:rsidR="00C24D31" w:rsidRPr="004E048F">
        <w:rPr>
          <w:rFonts w:asciiTheme="minorHAnsi" w:hAnsiTheme="minorHAnsi" w:cstheme="minorHAnsi"/>
          <w:b/>
          <w:i w:val="0"/>
          <w:iCs w:val="0"/>
          <w:color w:val="auto"/>
          <w:sz w:val="24"/>
        </w:rPr>
        <w:t>:</w:t>
      </w:r>
    </w:p>
    <w:p w14:paraId="2F743440" w14:textId="3850808D"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775EC6">
        <w:rPr>
          <w:lang w:eastAsia="es-GT"/>
        </w:rPr>
        <w:t>22.36</w:t>
      </w:r>
      <w:r w:rsidR="00951685">
        <w:rPr>
          <w:lang w:eastAsia="es-GT"/>
        </w:rPr>
        <w:t>-</w:t>
      </w:r>
      <w:r w:rsidR="00775EC6">
        <w:rPr>
          <w:lang w:eastAsia="es-GT"/>
        </w:rPr>
        <w:t>22.95</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w:t>
      </w:r>
      <w:r w:rsidR="00775EC6">
        <w:rPr>
          <w:lang w:eastAsia="es-GT"/>
        </w:rPr>
        <w:t>aumento</w:t>
      </w:r>
      <w:r w:rsidR="00951685">
        <w:rPr>
          <w:lang w:eastAsia="es-GT"/>
        </w:rPr>
        <w:t xml:space="preserve"> </w:t>
      </w:r>
      <w:r w:rsidR="00184977">
        <w:rPr>
          <w:lang w:eastAsia="es-GT"/>
        </w:rPr>
        <w:t>de temperatura</w:t>
      </w:r>
      <w:r w:rsidR="00217162">
        <w:rPr>
          <w:lang w:eastAsia="es-GT"/>
        </w:rPr>
        <w:t xml:space="preserve"> de </w:t>
      </w:r>
      <w:r w:rsidR="00775EC6">
        <w:rPr>
          <w:lang w:eastAsia="es-GT"/>
        </w:rPr>
        <w:t>0.92</w:t>
      </w:r>
      <w:r w:rsidR="005C7CBE">
        <w:rPr>
          <w:lang w:eastAsia="es-GT"/>
        </w:rPr>
        <w:t>°</w:t>
      </w:r>
      <w:r w:rsidR="00FF4B8F">
        <w:rPr>
          <w:lang w:eastAsia="es-GT"/>
        </w:rPr>
        <w:t xml:space="preserve"> en Oeste</w:t>
      </w:r>
      <w:r w:rsidR="002C28BB">
        <w:rPr>
          <w:lang w:eastAsia="es-GT"/>
        </w:rPr>
        <w:t xml:space="preserve"> y </w:t>
      </w:r>
      <w:r w:rsidR="004729BB">
        <w:rPr>
          <w:lang w:eastAsia="es-GT"/>
        </w:rPr>
        <w:t xml:space="preserve">un </w:t>
      </w:r>
      <w:r w:rsidR="00075DF2">
        <w:rPr>
          <w:lang w:eastAsia="es-GT"/>
        </w:rPr>
        <w:t>descenso</w:t>
      </w:r>
      <w:r w:rsidR="00916CE6">
        <w:rPr>
          <w:lang w:eastAsia="es-GT"/>
        </w:rPr>
        <w:t xml:space="preserve"> de </w:t>
      </w:r>
      <w:r w:rsidR="00775EC6">
        <w:rPr>
          <w:lang w:eastAsia="es-GT"/>
        </w:rPr>
        <w:t>0.71</w:t>
      </w:r>
      <w:r w:rsidR="005C7CBE">
        <w:rPr>
          <w:lang w:eastAsia="es-GT"/>
        </w:rPr>
        <w:t>°</w:t>
      </w:r>
      <w:r w:rsidR="00951685">
        <w:rPr>
          <w:lang w:eastAsia="es-GT"/>
        </w:rPr>
        <w:t>C</w:t>
      </w:r>
      <w:r w:rsidR="00130419">
        <w:rPr>
          <w:lang w:eastAsia="es-GT"/>
        </w:rPr>
        <w:t xml:space="preserve"> en</w:t>
      </w:r>
      <w:r w:rsidR="00FF4B8F">
        <w:rPr>
          <w:lang w:eastAsia="es-GT"/>
        </w:rPr>
        <w:t xml:space="preserve"> Este centro</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w:t>
      </w:r>
      <w:r w:rsidR="00916CE6">
        <w:rPr>
          <w:lang w:eastAsia="es-GT"/>
        </w:rPr>
        <w:t xml:space="preserve"> lluvia</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16CE6">
        <w:rPr>
          <w:lang w:eastAsia="es-GT"/>
        </w:rPr>
        <w:t xml:space="preserve">un poco más </w:t>
      </w:r>
      <w:r w:rsidR="00130419">
        <w:rPr>
          <w:lang w:eastAsia="es-GT"/>
        </w:rPr>
        <w:t>altas</w:t>
      </w:r>
      <w:r w:rsidR="00217162">
        <w:rPr>
          <w:lang w:eastAsia="es-GT"/>
        </w:rPr>
        <w:t xml:space="preserve"> </w:t>
      </w:r>
      <w:r w:rsidR="00E23B86">
        <w:rPr>
          <w:lang w:eastAsia="es-GT"/>
        </w:rPr>
        <w:t xml:space="preserve">comparado </w:t>
      </w:r>
      <w:r w:rsidR="00217162">
        <w:rPr>
          <w:lang w:eastAsia="es-GT"/>
        </w:rPr>
        <w:t>con los</w:t>
      </w:r>
      <w:r w:rsidR="006604FB">
        <w:rPr>
          <w:lang w:eastAsia="es-GT"/>
        </w:rPr>
        <w:t xml:space="preserve"> estratos más profundos (hipolimnion)</w:t>
      </w:r>
      <w:r w:rsidR="00217162">
        <w:rPr>
          <w:lang w:eastAsia="es-GT"/>
        </w:rPr>
        <w:t xml:space="preserve">, </w:t>
      </w:r>
      <w:r w:rsidR="006604FB">
        <w:rPr>
          <w:lang w:eastAsia="es-GT"/>
        </w:rPr>
        <w:t>ten</w:t>
      </w:r>
      <w:r w:rsidR="00E54FF9">
        <w:rPr>
          <w:lang w:eastAsia="es-GT"/>
        </w:rPr>
        <w:t>ien</w:t>
      </w:r>
      <w:r w:rsidR="00217162">
        <w:rPr>
          <w:lang w:eastAsia="es-GT"/>
        </w:rPr>
        <w:t>do</w:t>
      </w:r>
      <w:r w:rsidR="006604FB">
        <w:rPr>
          <w:lang w:eastAsia="es-GT"/>
        </w:rPr>
        <w:t xml:space="preserve"> </w:t>
      </w:r>
      <w:r w:rsidR="00E54FF9">
        <w:rPr>
          <w:lang w:eastAsia="es-GT"/>
        </w:rPr>
        <w:t>bajas temperaturas y cantidades</w:t>
      </w:r>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775EC6">
        <w:rPr>
          <w:lang w:eastAsia="es-GT"/>
        </w:rPr>
        <w:t>0.96</w:t>
      </w:r>
      <w:r w:rsidR="00927438">
        <w:rPr>
          <w:lang w:eastAsia="es-GT"/>
        </w:rPr>
        <w:t>°</w:t>
      </w:r>
      <w:r w:rsidR="00485D3E">
        <w:rPr>
          <w:lang w:eastAsia="es-GT"/>
        </w:rPr>
        <w:t xml:space="preserve"> y </w:t>
      </w:r>
      <w:r w:rsidR="00775EC6">
        <w:rPr>
          <w:lang w:eastAsia="es-GT"/>
        </w:rPr>
        <w:t>0.58</w:t>
      </w:r>
      <w:r w:rsidR="00485D3E">
        <w:rPr>
          <w:lang w:eastAsia="es-GT"/>
        </w:rPr>
        <w:t>°</w:t>
      </w:r>
      <w:r w:rsidR="00927438">
        <w:rPr>
          <w:lang w:eastAsia="es-GT"/>
        </w:rPr>
        <w:t xml:space="preserve"> este mes</w:t>
      </w:r>
      <w:r w:rsidR="00217162">
        <w:rPr>
          <w:lang w:eastAsia="es-GT"/>
        </w:rPr>
        <w:t xml:space="preserve"> debido a la </w:t>
      </w:r>
      <w:r w:rsidR="00E23B86">
        <w:rPr>
          <w:lang w:eastAsia="es-GT"/>
        </w:rPr>
        <w:t xml:space="preserve">ya establecida </w:t>
      </w:r>
      <w:r w:rsidR="002C28BB">
        <w:rPr>
          <w:lang w:eastAsia="es-GT"/>
        </w:rPr>
        <w:t xml:space="preserve">época de </w:t>
      </w:r>
      <w:r w:rsidR="00951685">
        <w:rPr>
          <w:lang w:eastAsia="es-GT"/>
        </w:rPr>
        <w:t>Frio</w:t>
      </w:r>
      <w:r w:rsidR="00F0517D">
        <w:rPr>
          <w:lang w:eastAsia="es-GT"/>
        </w:rPr>
        <w:t>.</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167DD40C"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E00CA7">
        <w:rPr>
          <w:rFonts w:cstheme="minorHAnsi"/>
          <w:b/>
          <w:bCs/>
          <w:sz w:val="20"/>
          <w:szCs w:val="20"/>
        </w:rPr>
        <w:t>enero</w:t>
      </w:r>
      <w:r w:rsidR="00430048">
        <w:rPr>
          <w:rFonts w:cstheme="minorHAnsi"/>
          <w:b/>
          <w:bCs/>
          <w:sz w:val="20"/>
          <w:szCs w:val="20"/>
        </w:rPr>
        <w:t>,</w:t>
      </w:r>
      <w:r w:rsidRPr="002F43AB">
        <w:rPr>
          <w:rFonts w:cstheme="minorHAnsi"/>
          <w:b/>
          <w:bCs/>
          <w:sz w:val="20"/>
          <w:szCs w:val="20"/>
        </w:rPr>
        <w:t xml:space="preserve"> </w:t>
      </w:r>
      <w:r w:rsidR="00E00CA7">
        <w:rPr>
          <w:rFonts w:cstheme="minorHAnsi"/>
          <w:b/>
          <w:bCs/>
          <w:sz w:val="20"/>
          <w:szCs w:val="20"/>
        </w:rPr>
        <w:t>2025</w:t>
      </w:r>
      <w:r w:rsidRPr="002F43AB">
        <w:rPr>
          <w:rFonts w:cstheme="minorHAnsi"/>
          <w:b/>
          <w:bCs/>
          <w:sz w:val="20"/>
          <w:szCs w:val="20"/>
        </w:rPr>
        <w:t>.</w:t>
      </w:r>
    </w:p>
    <w:p w14:paraId="5F32EA01" w14:textId="6DF210CD" w:rsidR="00474B5D" w:rsidRDefault="00474B5D" w:rsidP="00A06B41">
      <w:pPr>
        <w:jc w:val="center"/>
        <w:rPr>
          <w:noProof/>
        </w:rPr>
      </w:pPr>
    </w:p>
    <w:p w14:paraId="6B5F3016" w14:textId="3AC6A877" w:rsidR="00E477B9" w:rsidRDefault="00DD226F" w:rsidP="00A06B41">
      <w:pPr>
        <w:jc w:val="center"/>
        <w:rPr>
          <w:noProof/>
        </w:rPr>
      </w:pPr>
      <w:r>
        <w:rPr>
          <w:noProof/>
          <w:lang w:eastAsia="es-GT"/>
        </w:rPr>
        <w:drawing>
          <wp:inline distT="0" distB="0" distL="0" distR="0" wp14:anchorId="7239C1EE" wp14:editId="55D0CF62">
            <wp:extent cx="5868063" cy="3578087"/>
            <wp:effectExtent l="0" t="0" r="18415" b="3810"/>
            <wp:docPr id="1103697473" name="Gráfico 1">
              <a:extLst xmlns:a="http://schemas.openxmlformats.org/drawingml/2006/main">
                <a:ext uri="{FF2B5EF4-FFF2-40B4-BE49-F238E27FC236}">
                  <a16:creationId xmlns:a16="http://schemas.microsoft.com/office/drawing/2014/main" id="{9F45FA1E-5E0F-497E-AB87-FE69B27890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41D4577B" w:rsidR="004D0009" w:rsidRDefault="004D0009" w:rsidP="00A06B41">
      <w:pPr>
        <w:jc w:val="center"/>
        <w:rPr>
          <w:noProof/>
        </w:rPr>
      </w:pPr>
    </w:p>
    <w:p w14:paraId="78D92990" w14:textId="50F88A85" w:rsidR="004D6618" w:rsidRDefault="004D6618" w:rsidP="00A06B41">
      <w:pPr>
        <w:jc w:val="center"/>
        <w:rPr>
          <w:lang w:eastAsia="es-GT"/>
        </w:rPr>
      </w:pPr>
    </w:p>
    <w:p w14:paraId="4BFF9B3E" w14:textId="7036DB79" w:rsidR="003F09A2" w:rsidRDefault="00DD226F" w:rsidP="00A06B41">
      <w:pPr>
        <w:jc w:val="center"/>
        <w:rPr>
          <w:lang w:eastAsia="es-GT"/>
        </w:rPr>
      </w:pPr>
      <w:r>
        <w:rPr>
          <w:noProof/>
          <w:lang w:eastAsia="es-GT"/>
        </w:rPr>
        <w:drawing>
          <wp:inline distT="0" distB="0" distL="0" distR="0" wp14:anchorId="038E9750" wp14:editId="2AA5FCC0">
            <wp:extent cx="5764695" cy="3267986"/>
            <wp:effectExtent l="0" t="0" r="7620" b="8890"/>
            <wp:docPr id="1101776342" name="Gráfico 1">
              <a:extLst xmlns:a="http://schemas.openxmlformats.org/drawingml/2006/main">
                <a:ext uri="{FF2B5EF4-FFF2-40B4-BE49-F238E27FC236}">
                  <a16:creationId xmlns:a16="http://schemas.microsoft.com/office/drawing/2014/main" id="{87BC286A-BBCA-4896-82AB-2A4589BE9E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C259E4" w14:textId="3D199BC7" w:rsidR="00A30F5A" w:rsidRDefault="00DD226F" w:rsidP="00C47A0B">
      <w:pPr>
        <w:spacing w:after="0"/>
        <w:mirrorIndents/>
        <w:jc w:val="center"/>
        <w:rPr>
          <w:rFonts w:cstheme="minorHAnsi"/>
          <w:b/>
          <w:bCs/>
          <w:sz w:val="18"/>
          <w:szCs w:val="18"/>
        </w:rPr>
      </w:pPr>
      <w:r>
        <w:rPr>
          <w:noProof/>
          <w:lang w:eastAsia="es-GT"/>
        </w:rPr>
        <w:drawing>
          <wp:inline distT="0" distB="0" distL="0" distR="0" wp14:anchorId="1A79ECD3" wp14:editId="66800A8F">
            <wp:extent cx="5796500" cy="3800724"/>
            <wp:effectExtent l="0" t="0" r="13970" b="9525"/>
            <wp:docPr id="536870267" name="Gráfico 1">
              <a:extLst xmlns:a="http://schemas.openxmlformats.org/drawingml/2006/main">
                <a:ext uri="{FF2B5EF4-FFF2-40B4-BE49-F238E27FC236}">
                  <a16:creationId xmlns:a16="http://schemas.microsoft.com/office/drawing/2014/main" id="{BC743405-7085-44C8-94AF-B3301B3192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67293E46" w:rsidR="00F342C5" w:rsidRDefault="00A06B41" w:rsidP="00A30F5A">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E00CA7">
        <w:rPr>
          <w:rFonts w:cstheme="minorHAnsi"/>
          <w:b/>
          <w:bCs/>
          <w:sz w:val="18"/>
          <w:szCs w:val="18"/>
        </w:rPr>
        <w:t>2025</w:t>
      </w:r>
      <w:r w:rsidRPr="002F43AB">
        <w:rPr>
          <w:rFonts w:cstheme="minorHAnsi"/>
          <w:b/>
          <w:bCs/>
          <w:sz w:val="18"/>
          <w:szCs w:val="18"/>
        </w:rPr>
        <w:t>.</w:t>
      </w:r>
    </w:p>
    <w:p w14:paraId="2B45119B" w14:textId="77777777" w:rsidR="00E23B86" w:rsidRDefault="00E23B86" w:rsidP="00A30F5A">
      <w:pPr>
        <w:spacing w:after="0"/>
        <w:mirrorIndents/>
        <w:jc w:val="right"/>
        <w:rPr>
          <w:rFonts w:cstheme="minorHAnsi"/>
          <w:b/>
          <w:bCs/>
          <w:sz w:val="18"/>
          <w:szCs w:val="18"/>
        </w:rPr>
      </w:pPr>
    </w:p>
    <w:p w14:paraId="089773A3" w14:textId="3FE0D0D1" w:rsidR="00FC3EAE" w:rsidRPr="000F66F4" w:rsidRDefault="00C24D31" w:rsidP="004D6863">
      <w:pPr>
        <w:pStyle w:val="Ttulo3"/>
        <w:spacing w:after="120"/>
        <w:rPr>
          <w:rFonts w:ascii="Calibri" w:hAnsi="Calibri" w:cs="Calibri"/>
          <w:bCs/>
          <w:color w:val="1F497D" w:themeColor="text2"/>
        </w:rPr>
      </w:pPr>
      <w:bookmarkStart w:id="26" w:name="_Toc141362009"/>
      <w:r w:rsidRPr="000F66F4">
        <w:rPr>
          <w:rFonts w:ascii="Calibri" w:hAnsi="Calibri" w:cs="Calibri"/>
          <w:bCs/>
          <w:color w:val="1F497D" w:themeColor="text2"/>
        </w:rPr>
        <w:t>Nutrientes</w:t>
      </w:r>
      <w:bookmarkEnd w:id="26"/>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7ADB1F65"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0620EA">
        <w:rPr>
          <w:lang w:eastAsia="es-GT"/>
        </w:rPr>
        <w:t>descendieron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4F7ED1">
        <w:rPr>
          <w:lang w:eastAsia="es-GT"/>
        </w:rPr>
        <w:t>mayores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 xml:space="preserve">tuvieron un </w:t>
      </w:r>
      <w:r w:rsidR="00951685">
        <w:rPr>
          <w:lang w:eastAsia="es-GT"/>
        </w:rPr>
        <w:t>aumento</w:t>
      </w:r>
      <w:r w:rsidR="00F63E9B">
        <w:rPr>
          <w:lang w:eastAsia="es-GT"/>
        </w:rPr>
        <w:t xml:space="preserve"> debido a la </w:t>
      </w:r>
      <w:r w:rsidR="000620EA">
        <w:rPr>
          <w:lang w:eastAsia="es-GT"/>
        </w:rPr>
        <w:t xml:space="preserve">época de </w:t>
      </w:r>
      <w:r w:rsidR="00246A14">
        <w:rPr>
          <w:lang w:eastAsia="es-GT"/>
        </w:rPr>
        <w:t>estiaje</w:t>
      </w:r>
      <w:r w:rsidR="000620EA">
        <w:rPr>
          <w:lang w:eastAsia="es-GT"/>
        </w:rPr>
        <w:t xml:space="preserve"> ya establecida que se ha </w:t>
      </w:r>
      <w:r w:rsidR="00246A14">
        <w:rPr>
          <w:lang w:eastAsia="es-GT"/>
        </w:rPr>
        <w:t>v</w:t>
      </w:r>
      <w:r w:rsidR="000620EA">
        <w:rPr>
          <w:lang w:eastAsia="es-GT"/>
        </w:rPr>
        <w:t xml:space="preserve">enido </w:t>
      </w:r>
      <w:r w:rsidR="00F55988">
        <w:rPr>
          <w:lang w:eastAsia="es-GT"/>
        </w:rPr>
        <w:t>evidenciándose</w:t>
      </w:r>
      <w:r w:rsidR="00B152CC">
        <w:rPr>
          <w:lang w:eastAsia="es-GT"/>
        </w:rPr>
        <w:t>,</w:t>
      </w:r>
      <w:r w:rsidR="00F55988">
        <w:rPr>
          <w:lang w:eastAsia="es-GT"/>
        </w:rPr>
        <w:t xml:space="preserve"> en el punto de Este y Oeste Centro</w:t>
      </w:r>
      <w:r w:rsidR="005A7D2D">
        <w:rPr>
          <w:lang w:eastAsia="es-GT"/>
        </w:rPr>
        <w:t>,</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r w:rsidR="006B40BF">
        <w:rPr>
          <w:lang w:eastAsia="es-GT"/>
        </w:rPr>
        <w:t>epilimnio</w:t>
      </w:r>
      <w:r w:rsidR="003F06A7">
        <w:rPr>
          <w:lang w:eastAsia="es-GT"/>
        </w:rPr>
        <w:t xml:space="preserve"> de</w:t>
      </w:r>
      <w:r w:rsidR="0052038A">
        <w:rPr>
          <w:lang w:eastAsia="es-GT"/>
        </w:rPr>
        <w:t xml:space="preserve"> </w:t>
      </w:r>
      <w:r w:rsidR="00B152CC">
        <w:rPr>
          <w:lang w:eastAsia="es-GT"/>
        </w:rPr>
        <w:t>0.2302</w:t>
      </w:r>
      <w:r w:rsidR="00C04149">
        <w:rPr>
          <w:lang w:eastAsia="es-GT"/>
        </w:rPr>
        <w:t xml:space="preserve"> </w:t>
      </w:r>
      <w:r w:rsidR="0052038A">
        <w:rPr>
          <w:lang w:eastAsia="es-GT"/>
        </w:rPr>
        <w:t xml:space="preserve">mg/L y </w:t>
      </w:r>
      <w:r w:rsidR="00B152CC">
        <w:rPr>
          <w:lang w:eastAsia="es-GT"/>
        </w:rPr>
        <w:t>0.4487</w:t>
      </w:r>
      <w:r w:rsidR="00F0517D">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4F7ED1">
        <w:rPr>
          <w:lang w:eastAsia="es-GT"/>
        </w:rPr>
        <w:t>mayo</w:t>
      </w:r>
      <w:r w:rsidR="00D86419">
        <w:rPr>
          <w:lang w:eastAsia="es-GT"/>
        </w:rPr>
        <w:t>r</w:t>
      </w:r>
      <w:r w:rsidR="0020486D">
        <w:rPr>
          <w:lang w:eastAsia="es-GT"/>
        </w:rPr>
        <w:t>es</w:t>
      </w:r>
      <w:r>
        <w:rPr>
          <w:lang w:eastAsia="es-GT"/>
        </w:rPr>
        <w:t xml:space="preserve"> a 0.1 mg/L en el </w:t>
      </w:r>
      <w:r w:rsidR="006B40BF">
        <w:rPr>
          <w:lang w:eastAsia="es-GT"/>
        </w:rPr>
        <w:t>epilimnio</w:t>
      </w:r>
      <w:r>
        <w:rPr>
          <w:lang w:eastAsia="es-GT"/>
        </w:rPr>
        <w:t xml:space="preserve">, el cuerpo de agua se puede considerar como </w:t>
      </w:r>
      <w:r w:rsidR="00217162">
        <w:rPr>
          <w:lang w:eastAsia="es-GT"/>
        </w:rPr>
        <w:t>Hipereutrófico</w:t>
      </w:r>
      <w:r>
        <w:rPr>
          <w:lang w:eastAsia="es-GT"/>
        </w:rPr>
        <w:t>.</w:t>
      </w:r>
      <w:r w:rsidR="00682BBF">
        <w:rPr>
          <w:lang w:eastAsia="es-GT"/>
        </w:rPr>
        <w:t xml:space="preserve"> </w:t>
      </w:r>
    </w:p>
    <w:p w14:paraId="1A5268A2" w14:textId="77F5609F" w:rsidR="001A25F8" w:rsidRDefault="00682BBF" w:rsidP="00133D9D">
      <w:pPr>
        <w:jc w:val="both"/>
        <w:rPr>
          <w:lang w:eastAsia="es-GT"/>
        </w:rPr>
      </w:pPr>
      <w:r>
        <w:rPr>
          <w:lang w:eastAsia="es-GT"/>
        </w:rPr>
        <w:t xml:space="preserve">Además, los valores </w:t>
      </w:r>
      <w:r w:rsidR="00246A14">
        <w:rPr>
          <w:lang w:eastAsia="es-GT"/>
        </w:rPr>
        <w:t>disminuyeron</w:t>
      </w:r>
      <w:r w:rsidR="005D5DBC">
        <w:rPr>
          <w:lang w:eastAsia="es-GT"/>
        </w:rPr>
        <w:t xml:space="preserve"> levemente</w:t>
      </w:r>
      <w:r w:rsidR="00826AFD">
        <w:rPr>
          <w:lang w:eastAsia="es-GT"/>
        </w:rPr>
        <w:t xml:space="preserve"> </w:t>
      </w:r>
      <w:r w:rsidR="00DB4454">
        <w:rPr>
          <w:lang w:eastAsia="es-GT"/>
        </w:rPr>
        <w:t xml:space="preserve">comparados con el mes de </w:t>
      </w:r>
      <w:r w:rsidR="00E00CA7">
        <w:rPr>
          <w:lang w:eastAsia="es-GT"/>
        </w:rPr>
        <w:t>diciembre</w:t>
      </w:r>
      <w:r w:rsidR="00B402A7">
        <w:rPr>
          <w:lang w:eastAsia="es-GT"/>
        </w:rPr>
        <w:t>,</w:t>
      </w:r>
      <w:r>
        <w:rPr>
          <w:lang w:eastAsia="es-GT"/>
        </w:rPr>
        <w:t xml:space="preserve"> </w:t>
      </w:r>
      <w:r w:rsidR="00B402A7">
        <w:rPr>
          <w:lang w:eastAsia="es-GT"/>
        </w:rPr>
        <w:t xml:space="preserve">en el </w:t>
      </w:r>
      <w:r w:rsidR="008853F8">
        <w:rPr>
          <w:lang w:eastAsia="es-GT"/>
        </w:rPr>
        <w:t xml:space="preserve">punto de Bahía Playa de Oro </w:t>
      </w:r>
      <w:r>
        <w:rPr>
          <w:lang w:eastAsia="es-GT"/>
        </w:rPr>
        <w:t>y</w:t>
      </w:r>
      <w:r w:rsidR="00F0517D">
        <w:rPr>
          <w:lang w:eastAsia="es-GT"/>
        </w:rPr>
        <w:t>a que</w:t>
      </w:r>
      <w:r>
        <w:rPr>
          <w:lang w:eastAsia="es-GT"/>
        </w:rPr>
        <w:t xml:space="preserve">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B152CC">
        <w:rPr>
          <w:lang w:eastAsia="es-GT"/>
        </w:rPr>
        <w:t xml:space="preserve">0.1684 </w:t>
      </w:r>
      <w:r>
        <w:rPr>
          <w:lang w:eastAsia="es-GT"/>
        </w:rPr>
        <w:t xml:space="preserve">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51D98C0F"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E00CA7">
        <w:rPr>
          <w:rFonts w:cstheme="minorHAnsi"/>
          <w:b/>
          <w:bCs/>
          <w:sz w:val="20"/>
          <w:szCs w:val="20"/>
        </w:rPr>
        <w:t>enero</w:t>
      </w:r>
      <w:r w:rsidR="00430048">
        <w:rPr>
          <w:rFonts w:cstheme="minorHAnsi"/>
          <w:b/>
          <w:bCs/>
          <w:sz w:val="20"/>
          <w:szCs w:val="20"/>
        </w:rPr>
        <w:t>,</w:t>
      </w:r>
      <w:r w:rsidRPr="007778EA">
        <w:rPr>
          <w:b/>
          <w:bCs/>
          <w:sz w:val="20"/>
          <w:szCs w:val="20"/>
          <w:lang w:eastAsia="es-GT"/>
        </w:rPr>
        <w:t xml:space="preserve"> </w:t>
      </w:r>
      <w:r w:rsidR="00E00CA7">
        <w:rPr>
          <w:b/>
          <w:bCs/>
          <w:sz w:val="20"/>
          <w:szCs w:val="20"/>
          <w:lang w:eastAsia="es-GT"/>
        </w:rPr>
        <w:t>2025</w:t>
      </w:r>
      <w:r w:rsidRPr="007778EA">
        <w:rPr>
          <w:b/>
          <w:bCs/>
          <w:sz w:val="20"/>
          <w:szCs w:val="20"/>
          <w:lang w:eastAsia="es-GT"/>
        </w:rPr>
        <w:t>.</w:t>
      </w:r>
    </w:p>
    <w:p w14:paraId="4647956C" w14:textId="79F58195" w:rsidR="00DA5E50" w:rsidRDefault="00DD226F" w:rsidP="007778EA">
      <w:pPr>
        <w:spacing w:after="0"/>
        <w:jc w:val="center"/>
        <w:rPr>
          <w:lang w:eastAsia="es-GT"/>
        </w:rPr>
      </w:pPr>
      <w:r>
        <w:rPr>
          <w:noProof/>
          <w:lang w:eastAsia="es-GT"/>
        </w:rPr>
        <w:drawing>
          <wp:inline distT="0" distB="0" distL="0" distR="0" wp14:anchorId="5A792BA3" wp14:editId="3F35398E">
            <wp:extent cx="5868063" cy="3260034"/>
            <wp:effectExtent l="0" t="0" r="18415" b="17145"/>
            <wp:docPr id="140176251" name="Gráfico 1">
              <a:extLst xmlns:a="http://schemas.openxmlformats.org/drawingml/2006/main">
                <a:ext uri="{FF2B5EF4-FFF2-40B4-BE49-F238E27FC236}">
                  <a16:creationId xmlns:a16="http://schemas.microsoft.com/office/drawing/2014/main" id="{9518550C-C285-49B9-81D7-6194CDD864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3531FBA5" w:rsidR="00D20AEF" w:rsidRPr="007778EA" w:rsidRDefault="00BB1A41" w:rsidP="007778EA">
      <w:pPr>
        <w:spacing w:after="0"/>
        <w:mirrorIndents/>
        <w:jc w:val="center"/>
        <w:rPr>
          <w:rFonts w:cstheme="minorHAnsi"/>
          <w:b/>
          <w:bCs/>
          <w:sz w:val="18"/>
          <w:szCs w:val="18"/>
        </w:rPr>
      </w:pPr>
      <w:bookmarkStart w:id="27" w:name="_Hlk70812837"/>
      <w:r w:rsidRPr="007778EA">
        <w:rPr>
          <w:rFonts w:cstheme="minorHAnsi"/>
          <w:b/>
          <w:bCs/>
          <w:sz w:val="18"/>
          <w:szCs w:val="18"/>
        </w:rPr>
        <w:t xml:space="preserve">Fuente: División de control, calidad ambiental y manejo de lagos, </w:t>
      </w:r>
      <w:r w:rsidR="00E00CA7">
        <w:rPr>
          <w:rFonts w:cstheme="minorHAnsi"/>
          <w:b/>
          <w:bCs/>
          <w:sz w:val="18"/>
          <w:szCs w:val="18"/>
        </w:rPr>
        <w:t>2025</w:t>
      </w:r>
      <w:r w:rsidRPr="007778EA">
        <w:rPr>
          <w:rFonts w:cstheme="minorHAnsi"/>
          <w:b/>
          <w:bCs/>
          <w:sz w:val="18"/>
          <w:szCs w:val="18"/>
        </w:rPr>
        <w:t>.</w:t>
      </w:r>
      <w:bookmarkEnd w:id="27"/>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6790C585"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 xml:space="preserve">considerable </w:t>
      </w:r>
      <w:r w:rsidR="00246A14">
        <w:rPr>
          <w:lang w:eastAsia="es-GT"/>
        </w:rPr>
        <w:t>aumento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E00CA7">
        <w:rPr>
          <w:lang w:eastAsia="es-GT"/>
        </w:rPr>
        <w:t>diciembre</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 xml:space="preserve">e </w:t>
      </w:r>
      <w:r w:rsidR="00185E8A">
        <w:rPr>
          <w:lang w:eastAsia="es-GT"/>
        </w:rPr>
        <w:t>Playa Publica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185E8A">
        <w:rPr>
          <w:lang w:eastAsia="es-GT"/>
        </w:rPr>
        <w:t>3.65</w:t>
      </w:r>
      <w:r w:rsidR="00D82A04">
        <w:rPr>
          <w:lang w:eastAsia="es-GT"/>
        </w:rPr>
        <w:t xml:space="preserve"> mg/L. comparado con </w:t>
      </w:r>
      <w:r w:rsidR="00E00CA7">
        <w:rPr>
          <w:lang w:eastAsia="es-GT"/>
        </w:rPr>
        <w:t>diciembre</w:t>
      </w:r>
      <w:r w:rsidR="00D82A04">
        <w:rPr>
          <w:lang w:eastAsia="es-GT"/>
        </w:rPr>
        <w:t xml:space="preserve"> los cuales fueron de </w:t>
      </w:r>
      <w:r w:rsidR="00AB620D">
        <w:rPr>
          <w:lang w:eastAsia="es-GT"/>
        </w:rPr>
        <w:t>3.</w:t>
      </w:r>
      <w:r w:rsidR="00185E8A">
        <w:rPr>
          <w:lang w:eastAsia="es-GT"/>
        </w:rPr>
        <w:t>65</w:t>
      </w:r>
      <w:r w:rsidR="005A6CB2">
        <w:rPr>
          <w:lang w:eastAsia="es-GT"/>
        </w:rPr>
        <w:t xml:space="preserve"> </w:t>
      </w:r>
      <w:r w:rsidR="00AC381D">
        <w:rPr>
          <w:lang w:eastAsia="es-GT"/>
        </w:rPr>
        <w:t>m</w:t>
      </w:r>
      <w:r w:rsidR="00246A14">
        <w:rPr>
          <w:lang w:eastAsia="es-GT"/>
        </w:rPr>
        <w:t xml:space="preserve"> </w:t>
      </w:r>
      <w:r w:rsidR="00AC381D">
        <w:rPr>
          <w:lang w:eastAsia="es-GT"/>
        </w:rPr>
        <w:t>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4AE5D55C"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185E8A">
        <w:rPr>
          <w:lang w:eastAsia="es-GT"/>
        </w:rPr>
        <w:t>1.2255</w:t>
      </w:r>
      <w:r w:rsidR="00875218">
        <w:rPr>
          <w:lang w:eastAsia="es-GT"/>
        </w:rPr>
        <w:t xml:space="preserve"> mg/L</w:t>
      </w:r>
      <w:r w:rsidR="00344FF9">
        <w:rPr>
          <w:lang w:eastAsia="es-GT"/>
        </w:rPr>
        <w:t xml:space="preserve"> en el punto de </w:t>
      </w:r>
      <w:r w:rsidR="00923B2D">
        <w:rPr>
          <w:lang w:eastAsia="es-GT"/>
        </w:rPr>
        <w:t>Oe</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C6BBF">
        <w:rPr>
          <w:lang w:eastAsia="es-GT"/>
        </w:rPr>
        <w:t>mayo</w:t>
      </w:r>
      <w:r w:rsidR="00C01BD4">
        <w:rPr>
          <w:lang w:eastAsia="es-GT"/>
        </w:rPr>
        <w:t>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185E8A">
        <w:rPr>
          <w:lang w:eastAsia="es-GT"/>
        </w:rPr>
        <w:t>0.3617</w:t>
      </w:r>
      <w:r w:rsidR="00824C31">
        <w:rPr>
          <w:lang w:eastAsia="es-GT"/>
        </w:rPr>
        <w:t xml:space="preserve"> </w:t>
      </w:r>
      <w:r w:rsidR="00304305">
        <w:rPr>
          <w:lang w:eastAsia="es-GT"/>
        </w:rPr>
        <w:t>mg/L</w:t>
      </w:r>
      <w:r w:rsidR="005A05C9">
        <w:rPr>
          <w:lang w:eastAsia="es-GT"/>
        </w:rPr>
        <w:t xml:space="preserve"> en el punto de </w:t>
      </w:r>
      <w:r w:rsidR="00185E8A">
        <w:rPr>
          <w:lang w:eastAsia="es-GT"/>
        </w:rPr>
        <w:t>Rio Michatoya</w:t>
      </w:r>
      <w:r w:rsidR="00304305">
        <w:rPr>
          <w:lang w:eastAsia="es-GT"/>
        </w:rPr>
        <w:t xml:space="preserve">.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923B2D">
        <w:rPr>
          <w:lang w:eastAsia="es-GT"/>
        </w:rPr>
        <w:t>aumento</w:t>
      </w:r>
      <w:r w:rsidR="000620EA">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923B2D">
        <w:rPr>
          <w:lang w:eastAsia="es-GT"/>
        </w:rPr>
        <w:t>descenso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01D6A529" w:rsidR="003A2BE8" w:rsidRPr="003A2BE8" w:rsidRDefault="003A2BE8" w:rsidP="003A2BE8">
      <w:pPr>
        <w:spacing w:after="0"/>
        <w:jc w:val="center"/>
        <w:rPr>
          <w:b/>
          <w:bCs/>
          <w:sz w:val="20"/>
          <w:szCs w:val="20"/>
          <w:lang w:eastAsia="es-GT"/>
        </w:rPr>
      </w:pPr>
      <w:r w:rsidRPr="003A2BE8">
        <w:rPr>
          <w:b/>
          <w:bCs/>
          <w:sz w:val="20"/>
          <w:szCs w:val="20"/>
          <w:lang w:eastAsia="es-GT"/>
        </w:rPr>
        <w:t xml:space="preserve">Gráfica 16: Valores de nitrógeno total (NT) y nitrógeno total disuelto (NTD) detectados en cinco puntos de monitoreo del lago de Amatitlán durante el mes de </w:t>
      </w:r>
      <w:r w:rsidR="00E00CA7">
        <w:rPr>
          <w:rFonts w:cstheme="minorHAnsi"/>
          <w:b/>
          <w:bCs/>
          <w:sz w:val="20"/>
          <w:szCs w:val="20"/>
        </w:rPr>
        <w:t>enero</w:t>
      </w:r>
      <w:r w:rsidR="00430048">
        <w:rPr>
          <w:rFonts w:cstheme="minorHAnsi"/>
          <w:b/>
          <w:bCs/>
          <w:sz w:val="20"/>
          <w:szCs w:val="20"/>
        </w:rPr>
        <w:t>,</w:t>
      </w:r>
      <w:r w:rsidRPr="003A2BE8">
        <w:rPr>
          <w:b/>
          <w:bCs/>
          <w:sz w:val="20"/>
          <w:szCs w:val="20"/>
          <w:lang w:eastAsia="es-GT"/>
        </w:rPr>
        <w:t xml:space="preserve"> </w:t>
      </w:r>
      <w:r w:rsidR="00E00CA7">
        <w:rPr>
          <w:b/>
          <w:bCs/>
          <w:sz w:val="20"/>
          <w:szCs w:val="20"/>
          <w:lang w:eastAsia="es-GT"/>
        </w:rPr>
        <w:t>2025</w:t>
      </w:r>
      <w:r w:rsidRPr="003A2BE8">
        <w:rPr>
          <w:b/>
          <w:bCs/>
          <w:sz w:val="20"/>
          <w:szCs w:val="20"/>
          <w:lang w:eastAsia="es-GT"/>
        </w:rPr>
        <w:t>.</w:t>
      </w:r>
    </w:p>
    <w:p w14:paraId="5818A849" w14:textId="776F517B" w:rsidR="00D03E94" w:rsidRDefault="00DD226F" w:rsidP="003A2BE8">
      <w:pPr>
        <w:spacing w:after="0"/>
        <w:jc w:val="center"/>
        <w:rPr>
          <w:lang w:eastAsia="es-GT"/>
        </w:rPr>
      </w:pPr>
      <w:r>
        <w:rPr>
          <w:noProof/>
          <w:lang w:eastAsia="es-GT"/>
        </w:rPr>
        <w:drawing>
          <wp:inline distT="0" distB="0" distL="0" distR="0" wp14:anchorId="0495DB84" wp14:editId="4E63A68F">
            <wp:extent cx="5565913" cy="3442915"/>
            <wp:effectExtent l="0" t="0" r="15875" b="5715"/>
            <wp:docPr id="1578743292" name="Gráfico 1">
              <a:extLst xmlns:a="http://schemas.openxmlformats.org/drawingml/2006/main">
                <a:ext uri="{FF2B5EF4-FFF2-40B4-BE49-F238E27FC236}">
                  <a16:creationId xmlns:a16="http://schemas.microsoft.com/office/drawing/2014/main" id="{6369C21E-5D8A-48DA-ACB4-C77D19E9D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88DF8B6" w:rsidR="004B23AB" w:rsidRDefault="004B23AB" w:rsidP="00BF5501">
      <w:pPr>
        <w:spacing w:after="0"/>
        <w:mirrorIndents/>
        <w:jc w:val="right"/>
        <w:rPr>
          <w:rFonts w:cstheme="minorHAnsi"/>
          <w:b/>
          <w:bCs/>
          <w:sz w:val="18"/>
          <w:szCs w:val="18"/>
        </w:rPr>
      </w:pPr>
    </w:p>
    <w:p w14:paraId="4743F43F" w14:textId="434A7CF1"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E00CA7">
        <w:rPr>
          <w:rFonts w:cstheme="minorHAnsi"/>
          <w:b/>
          <w:bCs/>
          <w:sz w:val="20"/>
          <w:szCs w:val="20"/>
        </w:rPr>
        <w:t>enero</w:t>
      </w:r>
      <w:r w:rsidR="004D6618">
        <w:rPr>
          <w:rFonts w:cstheme="minorHAnsi"/>
          <w:b/>
          <w:bCs/>
          <w:sz w:val="20"/>
          <w:szCs w:val="20"/>
        </w:rPr>
        <w:t>,</w:t>
      </w:r>
      <w:r w:rsidRPr="003A5768">
        <w:rPr>
          <w:rFonts w:cstheme="minorHAnsi"/>
          <w:b/>
          <w:bCs/>
          <w:sz w:val="20"/>
          <w:szCs w:val="20"/>
          <w:lang w:eastAsia="es-GT"/>
        </w:rPr>
        <w:t xml:space="preserve"> </w:t>
      </w:r>
      <w:r w:rsidR="00E00CA7">
        <w:rPr>
          <w:rFonts w:cstheme="minorHAnsi"/>
          <w:b/>
          <w:bCs/>
          <w:sz w:val="20"/>
          <w:szCs w:val="20"/>
          <w:lang w:eastAsia="es-GT"/>
        </w:rPr>
        <w:t>2025</w:t>
      </w:r>
      <w:r w:rsidRPr="003A5768">
        <w:rPr>
          <w:rFonts w:cstheme="minorHAnsi"/>
          <w:b/>
          <w:bCs/>
          <w:sz w:val="20"/>
          <w:szCs w:val="20"/>
          <w:lang w:eastAsia="es-GT"/>
        </w:rPr>
        <w:t>.</w:t>
      </w:r>
    </w:p>
    <w:p w14:paraId="2331FB91" w14:textId="1D7D3E3D" w:rsidR="00CC534C" w:rsidRDefault="00DD226F" w:rsidP="003A5768">
      <w:pPr>
        <w:spacing w:after="0"/>
        <w:jc w:val="center"/>
        <w:rPr>
          <w:lang w:eastAsia="es-GT"/>
        </w:rPr>
      </w:pPr>
      <w:r>
        <w:rPr>
          <w:noProof/>
          <w:lang w:eastAsia="es-GT"/>
        </w:rPr>
        <w:drawing>
          <wp:inline distT="0" distB="0" distL="0" distR="0" wp14:anchorId="68C96CEB" wp14:editId="35DD6517">
            <wp:extent cx="5526157" cy="3196425"/>
            <wp:effectExtent l="0" t="0" r="17780" b="4445"/>
            <wp:docPr id="397078647" name="Gráfico 1">
              <a:extLst xmlns:a="http://schemas.openxmlformats.org/drawingml/2006/main">
                <a:ext uri="{FF2B5EF4-FFF2-40B4-BE49-F238E27FC236}">
                  <a16:creationId xmlns:a16="http://schemas.microsoft.com/office/drawing/2014/main" id="{BAA3D5BC-82C8-4008-86F5-BE2A276AE8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B46B638" w:rsidR="00E2017B" w:rsidRPr="003A5768" w:rsidRDefault="00E2017B" w:rsidP="00BF5501">
      <w:pPr>
        <w:spacing w:after="0"/>
        <w:mirrorIndents/>
        <w:jc w:val="right"/>
        <w:rPr>
          <w:rFonts w:cstheme="minorHAnsi"/>
          <w:b/>
          <w:bCs/>
          <w:sz w:val="18"/>
          <w:szCs w:val="18"/>
        </w:rPr>
      </w:pPr>
      <w:bookmarkStart w:id="28" w:name="_Hlk70849141"/>
      <w:r w:rsidRPr="003A5768">
        <w:rPr>
          <w:rFonts w:cstheme="minorHAnsi"/>
          <w:b/>
          <w:bCs/>
          <w:sz w:val="18"/>
          <w:szCs w:val="18"/>
        </w:rPr>
        <w:t xml:space="preserve">Fuente: División de control, calidad ambiental y manejo de lagos, </w:t>
      </w:r>
      <w:r w:rsidR="00E00CA7">
        <w:rPr>
          <w:rFonts w:cstheme="minorHAnsi"/>
          <w:b/>
          <w:bCs/>
          <w:sz w:val="18"/>
          <w:szCs w:val="18"/>
        </w:rPr>
        <w:t>2025</w:t>
      </w:r>
      <w:r w:rsidRPr="003A5768">
        <w:rPr>
          <w:rFonts w:cstheme="minorHAnsi"/>
          <w:b/>
          <w:bCs/>
          <w:sz w:val="18"/>
          <w:szCs w:val="18"/>
        </w:rPr>
        <w:t>.</w:t>
      </w:r>
      <w:bookmarkEnd w:id="28"/>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9" w:name="_Toc141362010"/>
      <w:r w:rsidRPr="00F75122">
        <w:rPr>
          <w:rFonts w:asciiTheme="minorHAnsi" w:hAnsiTheme="minorHAnsi" w:cstheme="minorHAnsi"/>
          <w:bCs/>
          <w:color w:val="1F497D" w:themeColor="text2"/>
          <w:sz w:val="28"/>
          <w:szCs w:val="28"/>
        </w:rPr>
        <w:t>Otros análisis</w:t>
      </w:r>
      <w:bookmarkStart w:id="30" w:name="_Hlk70710505"/>
      <w:bookmarkStart w:id="31" w:name="_Hlk70710519"/>
      <w:bookmarkEnd w:id="29"/>
    </w:p>
    <w:p w14:paraId="7F549572" w14:textId="35265BF1"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0DBF47F3"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498C486B" w14:textId="183ABDA2" w:rsidR="00687CF4" w:rsidRDefault="00687CF4" w:rsidP="00687CF4">
      <w:pPr>
        <w:jc w:val="both"/>
      </w:pPr>
      <w:r>
        <w:t xml:space="preserve">Los compuestos identificados y clasificados por su uso, que se detectaron en </w:t>
      </w:r>
      <w:r w:rsidR="00923B2D">
        <w:t>el</w:t>
      </w:r>
      <w:r>
        <w:t xml:space="preserve"> mes de </w:t>
      </w:r>
      <w:r w:rsidR="00E00CA7">
        <w:t>enero</w:t>
      </w:r>
      <w:r>
        <w:t xml:space="preserve"> en el lago de Amatitlán, fueron: Hidrocarburos, plastificantes, productos clorados, productos de uso personal, fragancias, productos farmacéuticos, hidrocarburos aromáticos policíclicos, etc. Est</w:t>
      </w:r>
      <w:r w:rsidR="002F1D2F">
        <w:t>e</w:t>
      </w:r>
      <w:r>
        <w:t xml:space="preserve"> mes en todos los puntos hubo variaciones viendo como hay datos altos y al siguiente mes bajos y viceversa, debido a las cantidades de agua que están ingresando hay más concentración de compuestos por el </w:t>
      </w:r>
      <w:r w:rsidR="00E102F2">
        <w:t>aumento</w:t>
      </w:r>
      <w:r>
        <w:t xml:space="preserve"> de caudal por la época de </w:t>
      </w:r>
      <w:r w:rsidR="00E102F2">
        <w:t>lluvia</w:t>
      </w:r>
      <w:r>
        <w:t xml:space="preserve">, esto se debe a que por medio de la metodología aplicada en cromatografía de gases se puede identificar una </w:t>
      </w:r>
      <w:r w:rsidR="00DF1744">
        <w:t>mayor</w:t>
      </w:r>
      <w:r>
        <w:t xml:space="preserve"> cantidad de compuestos.</w:t>
      </w:r>
    </w:p>
    <w:p w14:paraId="25C2FCC6" w14:textId="5CA76C88" w:rsidR="00687CF4" w:rsidRDefault="00687CF4" w:rsidP="00687CF4">
      <w:pPr>
        <w:jc w:val="both"/>
      </w:pPr>
      <w:r>
        <w:t xml:space="preserve">El punto de monitoreo con </w:t>
      </w:r>
      <w:r w:rsidR="00DF1744">
        <w:t>mayor</w:t>
      </w:r>
      <w:r>
        <w:t xml:space="preserve"> cantidad de compuestos identificados fue el punto </w:t>
      </w:r>
      <w:r w:rsidR="00AF12D7">
        <w:t>de la Desembocadura</w:t>
      </w:r>
      <w:r w:rsidR="00923B2D">
        <w:t xml:space="preserve"> </w:t>
      </w:r>
      <w:r>
        <w:t xml:space="preserve">con </w:t>
      </w:r>
      <w:r w:rsidR="00AF12D7">
        <w:t>116</w:t>
      </w:r>
      <w:r>
        <w:t xml:space="preserve">, mientras que el punto con menor cantidad fue </w:t>
      </w:r>
      <w:r w:rsidR="00B368D9">
        <w:t>Bahía Playa de Oro</w:t>
      </w:r>
      <w:r>
        <w:t xml:space="preserve"> con </w:t>
      </w:r>
      <w:r w:rsidR="00AF12D7">
        <w:t>14</w:t>
      </w:r>
      <w:r>
        <w:t xml:space="preserve">. (Gráfica 18). </w:t>
      </w:r>
    </w:p>
    <w:p w14:paraId="24CC977D" w14:textId="0407169B" w:rsidR="00687CF4" w:rsidRDefault="00687CF4" w:rsidP="00687CF4">
      <w:pPr>
        <w:spacing w:after="0"/>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Pr>
          <w:rFonts w:cstheme="minorHAnsi"/>
          <w:b/>
          <w:bCs/>
          <w:sz w:val="20"/>
          <w:szCs w:val="20"/>
        </w:rPr>
        <w:t xml:space="preserve">marzo y </w:t>
      </w:r>
      <w:r w:rsidR="00C46613">
        <w:rPr>
          <w:rFonts w:cstheme="minorHAnsi"/>
          <w:b/>
          <w:bCs/>
          <w:sz w:val="20"/>
          <w:szCs w:val="20"/>
        </w:rPr>
        <w:t>abril</w:t>
      </w:r>
      <w:r>
        <w:rPr>
          <w:rFonts w:cstheme="minorHAnsi"/>
          <w:b/>
          <w:bCs/>
          <w:sz w:val="20"/>
          <w:szCs w:val="20"/>
        </w:rPr>
        <w:t>,</w:t>
      </w:r>
      <w:r w:rsidRPr="003A5768">
        <w:rPr>
          <w:rFonts w:cstheme="minorHAnsi"/>
          <w:b/>
          <w:bCs/>
          <w:sz w:val="20"/>
          <w:szCs w:val="20"/>
          <w:lang w:eastAsia="es-GT"/>
        </w:rPr>
        <w:t xml:space="preserve"> </w:t>
      </w:r>
      <w:r w:rsidR="00E00CA7">
        <w:rPr>
          <w:rFonts w:cstheme="minorHAnsi"/>
          <w:b/>
          <w:bCs/>
          <w:sz w:val="20"/>
          <w:szCs w:val="20"/>
          <w:lang w:eastAsia="es-GT"/>
        </w:rPr>
        <w:t>2025</w:t>
      </w:r>
      <w:r w:rsidRPr="003A5768">
        <w:rPr>
          <w:rFonts w:cstheme="minorHAnsi"/>
          <w:b/>
          <w:bCs/>
          <w:sz w:val="20"/>
          <w:szCs w:val="20"/>
          <w:lang w:eastAsia="es-GT"/>
        </w:rPr>
        <w:t>.</w:t>
      </w:r>
    </w:p>
    <w:p w14:paraId="1F79FAF3" w14:textId="174DA86A" w:rsidR="00687CF4" w:rsidRDefault="00687CF4" w:rsidP="00E102F2">
      <w:pPr>
        <w:jc w:val="both"/>
      </w:pPr>
      <w:r>
        <w:tab/>
      </w:r>
      <w:r w:rsidR="00AF12D7">
        <w:rPr>
          <w:noProof/>
          <w:lang w:eastAsia="es-GT"/>
        </w:rPr>
        <w:drawing>
          <wp:inline distT="0" distB="0" distL="0" distR="0" wp14:anchorId="1942A567" wp14:editId="1EA52E05">
            <wp:extent cx="5971540" cy="3073400"/>
            <wp:effectExtent l="0" t="0" r="10160" b="12700"/>
            <wp:docPr id="1539302905" name="Grá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D7121B9" w14:textId="77777777" w:rsidR="00AF12D7" w:rsidRDefault="00AF12D7" w:rsidP="00F55EC5">
      <w:pPr>
        <w:tabs>
          <w:tab w:val="left" w:pos="3494"/>
        </w:tabs>
        <w:jc w:val="both"/>
        <w:rPr>
          <w:noProof/>
        </w:rPr>
      </w:pPr>
    </w:p>
    <w:p w14:paraId="12641CBE" w14:textId="3063BCFF" w:rsidR="00687CF4" w:rsidRDefault="00AF12D7" w:rsidP="00F55EC5">
      <w:pPr>
        <w:tabs>
          <w:tab w:val="left" w:pos="3494"/>
        </w:tabs>
        <w:jc w:val="both"/>
      </w:pPr>
      <w:r>
        <w:rPr>
          <w:noProof/>
          <w:lang w:eastAsia="es-GT"/>
        </w:rPr>
        <w:drawing>
          <wp:inline distT="0" distB="0" distL="0" distR="0" wp14:anchorId="7D564818" wp14:editId="4B21D5DA">
            <wp:extent cx="6504167" cy="3951798"/>
            <wp:effectExtent l="0" t="0" r="11430" b="10795"/>
            <wp:docPr id="2071060894" name="Gráfico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F55EC5">
        <w:tab/>
      </w:r>
    </w:p>
    <w:p w14:paraId="41E2BD0F" w14:textId="23A6AF32"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7946C3E4" w:rsidR="00AA1D07" w:rsidRPr="00DD226F" w:rsidRDefault="00B93C36" w:rsidP="00631FA2">
      <w:pPr>
        <w:jc w:val="both"/>
        <w:rPr>
          <w:rFonts w:ascii="Calibri" w:hAnsi="Calibri" w:cs="Calibri"/>
          <w:color w:val="000000"/>
          <w:sz w:val="18"/>
          <w:szCs w:val="18"/>
          <w:lang w:val="en-US"/>
        </w:rPr>
      </w:pPr>
      <w:r>
        <w:t>Los resultados para microcistinas totale</w:t>
      </w:r>
      <w:r w:rsidR="0018447C">
        <w:t xml:space="preserve">s fueron </w:t>
      </w:r>
      <w:r w:rsidR="003412A4">
        <w:t>de</w:t>
      </w:r>
      <w:r w:rsidR="00516AC5">
        <w:t xml:space="preserve"> </w:t>
      </w:r>
      <w:r w:rsidR="00DD226F">
        <w:t>2.0503</w:t>
      </w:r>
      <w:r w:rsidR="002E03E0">
        <w:t xml:space="preserve"> </w:t>
      </w:r>
      <w:r>
        <w:rPr>
          <w:rFonts w:cstheme="minorHAnsi"/>
        </w:rPr>
        <w:t>µ</w:t>
      </w:r>
      <w:r>
        <w:t>g/L</w:t>
      </w:r>
      <w:r w:rsidR="009C54D6">
        <w:t xml:space="preserve"> </w:t>
      </w:r>
      <w:r w:rsidR="00EF3839">
        <w:t xml:space="preserve">en </w:t>
      </w:r>
      <w:r w:rsidR="00057E2B">
        <w:t xml:space="preserve">el punto de </w:t>
      </w:r>
      <w:r w:rsidR="00923B2D">
        <w:t>Este Centro</w:t>
      </w:r>
      <w:r w:rsidR="00D31591">
        <w:t xml:space="preserve"> </w:t>
      </w:r>
      <w:r w:rsidR="00631FA2">
        <w:t>(Cuadro 8)</w:t>
      </w:r>
      <w:r w:rsidR="00F71179">
        <w:t xml:space="preserve"> </w:t>
      </w:r>
      <w:r w:rsidR="00597A62">
        <w:t>aumentando</w:t>
      </w:r>
      <w:r w:rsidR="00F71179">
        <w:t xml:space="preserve"> </w:t>
      </w:r>
      <w:r w:rsidR="00DD226F">
        <w:t>considerablemente</w:t>
      </w:r>
      <w:r w:rsidR="00F71179">
        <w:t xml:space="preserve"> con relación al mes anterior, el</w:t>
      </w:r>
      <w:r w:rsidR="008A3151">
        <w:t xml:space="preserve"> movimiento de agua es </w:t>
      </w:r>
      <w:r w:rsidR="0023080B">
        <w:t>más</w:t>
      </w:r>
      <w:r w:rsidR="008A3151">
        <w:t xml:space="preserve"> debido a</w:t>
      </w:r>
      <w:r w:rsidR="0023080B">
        <w:t xml:space="preserve"> </w:t>
      </w:r>
      <w:r w:rsidR="008A3151">
        <w:t>l</w:t>
      </w:r>
      <w:r w:rsidR="0023080B">
        <w:t>a</w:t>
      </w:r>
      <w:r w:rsidR="008A3151">
        <w:t xml:space="preserve"> </w:t>
      </w:r>
      <w:r w:rsidR="0023080B">
        <w:t>apertura</w:t>
      </w:r>
      <w:r w:rsidR="008A3151">
        <w:t xml:space="preserve"> de las compuertas en la salida del Rio Michatoya</w:t>
      </w:r>
      <w:r w:rsidR="00B64796">
        <w:t xml:space="preserve"> por lo cual puede producir que </w:t>
      </w:r>
      <w:r w:rsidR="0023080B">
        <w:t>disminuyan</w:t>
      </w:r>
      <w:r w:rsidR="00B64796">
        <w:t xml:space="preserve">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DD226F" w:rsidRPr="00DD226F">
        <w:t>&lt;0.3</w:t>
      </w:r>
      <w:r w:rsidR="00DD226F">
        <w:t xml:space="preserve"> </w:t>
      </w:r>
      <w:r w:rsidR="00B13B3E" w:rsidRPr="00DA03D6">
        <w:t>µ</w:t>
      </w:r>
      <w:r w:rsidR="00B13B3E">
        <w:t>g/L</w:t>
      </w:r>
      <w:r w:rsidR="000620EA">
        <w:t xml:space="preserve"> en </w:t>
      </w:r>
      <w:r w:rsidR="002E03E0">
        <w:t xml:space="preserve">el </w:t>
      </w:r>
      <w:r w:rsidR="00DD226F">
        <w:t>total de los puntos</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t>Grasas y aceites</w:t>
      </w:r>
    </w:p>
    <w:p w14:paraId="304658FC" w14:textId="7673E466"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7614DB">
        <w:t>8</w:t>
      </w:r>
      <w:r w:rsidR="00FD324C">
        <w:t xml:space="preserve"> se pueden observar los valores registrados de estos compuestos</w:t>
      </w:r>
      <w:r w:rsidR="000A4D98">
        <w:t xml:space="preserve"> para el mes de </w:t>
      </w:r>
      <w:r w:rsidR="00E00CA7">
        <w:t>enero</w:t>
      </w:r>
      <w:r w:rsidR="00430048">
        <w:t>,</w:t>
      </w:r>
      <w:r w:rsidR="00BF5876">
        <w:t xml:space="preserve"> el</w:t>
      </w:r>
      <w:r w:rsidR="00E149AB">
        <w:t xml:space="preserve"> </w:t>
      </w:r>
      <w:r w:rsidR="003306BD">
        <w:t xml:space="preserve">punto </w:t>
      </w:r>
      <w:r w:rsidR="005952BB">
        <w:t>de Oeste Centro</w:t>
      </w:r>
      <w:r w:rsidR="00573192">
        <w:t xml:space="preserve"> </w:t>
      </w:r>
      <w:r w:rsidR="00FD324C">
        <w:t xml:space="preserve">se </w:t>
      </w:r>
      <w:r w:rsidR="00BF5876">
        <w:t>registró</w:t>
      </w:r>
      <w:r w:rsidR="00FD1BC6">
        <w:t xml:space="preserve"> </w:t>
      </w:r>
      <w:r w:rsidR="00E149AB">
        <w:t>el valor más alto</w:t>
      </w:r>
      <w:r w:rsidR="00682FFC">
        <w:t xml:space="preserve"> (</w:t>
      </w:r>
      <w:r w:rsidR="005952BB">
        <w:t>7</w:t>
      </w:r>
      <w:r w:rsidR="00FD324C">
        <w:t xml:space="preserve"> mg/L)</w:t>
      </w:r>
      <w:r w:rsidR="008C4F97">
        <w:t>, el cual tuvo un</w:t>
      </w:r>
      <w:r w:rsidR="008336FB">
        <w:t xml:space="preserve"> </w:t>
      </w:r>
      <w:r w:rsidR="00923B2D">
        <w:t xml:space="preserve">leve </w:t>
      </w:r>
      <w:r w:rsidR="002E03E0">
        <w:t>aument</w:t>
      </w:r>
      <w:r w:rsidR="00923B2D">
        <w:t>o</w:t>
      </w:r>
      <w:r w:rsidR="00615717">
        <w:t xml:space="preserve"> </w:t>
      </w:r>
      <w:r w:rsidR="008C4F97">
        <w:t>comparado con el mes pasado</w:t>
      </w:r>
      <w:r w:rsidR="00FC44EE">
        <w:t>.</w:t>
      </w:r>
      <w:r w:rsidR="00FD324C">
        <w:t xml:space="preserve">  </w:t>
      </w:r>
    </w:p>
    <w:p w14:paraId="3B6DA500" w14:textId="49497D32"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E00CA7">
        <w:t>diciembre</w:t>
      </w:r>
      <w:r w:rsidR="004F4134">
        <w:t xml:space="preserve"> </w:t>
      </w:r>
      <w:r w:rsidR="00C807C5">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2B216E40" w:rsidR="00CC534C" w:rsidRDefault="009454BD" w:rsidP="009454BD">
      <w:pPr>
        <w:spacing w:after="0"/>
        <w:jc w:val="center"/>
        <w:rPr>
          <w:b/>
          <w:bCs/>
          <w:sz w:val="20"/>
          <w:szCs w:val="20"/>
          <w:lang w:eastAsia="es-GT"/>
        </w:rPr>
      </w:pPr>
      <w:r w:rsidRPr="009454BD">
        <w:rPr>
          <w:b/>
          <w:bCs/>
          <w:sz w:val="20"/>
          <w:szCs w:val="20"/>
          <w:lang w:eastAsia="es-GT"/>
        </w:rPr>
        <w:t>Gráfica 1</w:t>
      </w:r>
      <w:r w:rsidR="00AE3534">
        <w:rPr>
          <w:b/>
          <w:bCs/>
          <w:sz w:val="20"/>
          <w:szCs w:val="20"/>
          <w:lang w:eastAsia="es-GT"/>
        </w:rPr>
        <w:t>8</w:t>
      </w:r>
      <w:r w:rsidRPr="009454BD">
        <w:rPr>
          <w:b/>
          <w:bCs/>
          <w:sz w:val="20"/>
          <w:szCs w:val="20"/>
          <w:lang w:eastAsia="es-GT"/>
        </w:rPr>
        <w:t xml:space="preserve">: Valores de grasas y aceites (mg/L) registrados en cinco puntos de monitoreo del lago de Amatitlán durante el mes de </w:t>
      </w:r>
      <w:r w:rsidR="00E00CA7">
        <w:rPr>
          <w:rFonts w:cstheme="minorHAnsi"/>
          <w:b/>
          <w:bCs/>
          <w:sz w:val="20"/>
          <w:szCs w:val="20"/>
        </w:rPr>
        <w:t>enero</w:t>
      </w:r>
      <w:r w:rsidR="00430048">
        <w:rPr>
          <w:rFonts w:cstheme="minorHAnsi"/>
          <w:b/>
          <w:bCs/>
          <w:sz w:val="20"/>
          <w:szCs w:val="20"/>
        </w:rPr>
        <w:t>,</w:t>
      </w:r>
      <w:r w:rsidRPr="009454BD">
        <w:rPr>
          <w:b/>
          <w:bCs/>
          <w:sz w:val="20"/>
          <w:szCs w:val="20"/>
          <w:lang w:eastAsia="es-GT"/>
        </w:rPr>
        <w:t xml:space="preserve"> </w:t>
      </w:r>
      <w:r w:rsidR="00E00CA7">
        <w:rPr>
          <w:b/>
          <w:bCs/>
          <w:sz w:val="20"/>
          <w:szCs w:val="20"/>
          <w:lang w:eastAsia="es-GT"/>
        </w:rPr>
        <w:t>2025</w:t>
      </w:r>
      <w:r w:rsidRPr="009454BD">
        <w:rPr>
          <w:b/>
          <w:bCs/>
          <w:sz w:val="20"/>
          <w:szCs w:val="20"/>
          <w:lang w:eastAsia="es-GT"/>
        </w:rPr>
        <w:t>.</w:t>
      </w:r>
    </w:p>
    <w:p w14:paraId="55E76239" w14:textId="77777777" w:rsidR="00B9301B" w:rsidRDefault="00B9301B" w:rsidP="009454BD">
      <w:pPr>
        <w:spacing w:after="0"/>
        <w:jc w:val="center"/>
        <w:rPr>
          <w:b/>
          <w:bCs/>
          <w:sz w:val="20"/>
          <w:szCs w:val="20"/>
          <w:lang w:eastAsia="es-GT"/>
        </w:rPr>
      </w:pPr>
    </w:p>
    <w:p w14:paraId="3087A66A" w14:textId="123C7E01" w:rsidR="00B9301B" w:rsidRDefault="005952BB" w:rsidP="009454BD">
      <w:pPr>
        <w:spacing w:after="0"/>
        <w:jc w:val="center"/>
        <w:rPr>
          <w:b/>
          <w:bCs/>
          <w:sz w:val="20"/>
          <w:szCs w:val="20"/>
          <w:lang w:eastAsia="es-GT"/>
        </w:rPr>
      </w:pPr>
      <w:r>
        <w:rPr>
          <w:noProof/>
          <w:lang w:eastAsia="es-GT"/>
        </w:rPr>
        <w:drawing>
          <wp:inline distT="0" distB="0" distL="0" distR="0" wp14:anchorId="35BAAF33" wp14:editId="55E01244">
            <wp:extent cx="5593416" cy="3906371"/>
            <wp:effectExtent l="0" t="0" r="7620" b="18415"/>
            <wp:docPr id="983435014" name="Gráfico 1">
              <a:extLst xmlns:a="http://schemas.openxmlformats.org/drawingml/2006/main">
                <a:ext uri="{FF2B5EF4-FFF2-40B4-BE49-F238E27FC236}">
                  <a16:creationId xmlns:a16="http://schemas.microsoft.com/office/drawing/2014/main" id="{B8DF257E-2CEE-495D-A138-0720D37A1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22014FAB" w:rsidR="007A4C41" w:rsidRDefault="007A4C41" w:rsidP="00BF5501">
      <w:pPr>
        <w:spacing w:after="0"/>
        <w:mirrorIndents/>
        <w:jc w:val="right"/>
        <w:rPr>
          <w:rFonts w:cstheme="minorHAnsi"/>
          <w:b/>
          <w:bCs/>
          <w:sz w:val="18"/>
          <w:szCs w:val="18"/>
        </w:rPr>
      </w:pPr>
      <w:bookmarkStart w:id="32" w:name="_Hlk70853596"/>
      <w:r w:rsidRPr="009454BD">
        <w:rPr>
          <w:rFonts w:cstheme="minorHAnsi"/>
          <w:b/>
          <w:bCs/>
          <w:sz w:val="18"/>
          <w:szCs w:val="18"/>
        </w:rPr>
        <w:t xml:space="preserve">Fuente: División de control, calidad ambiental y manejo de lagos, </w:t>
      </w:r>
      <w:r w:rsidR="00E00CA7">
        <w:rPr>
          <w:rFonts w:cstheme="minorHAnsi"/>
          <w:b/>
          <w:bCs/>
          <w:sz w:val="18"/>
          <w:szCs w:val="18"/>
        </w:rPr>
        <w:t>2025</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40083260" w14:textId="77777777" w:rsidR="0054539C" w:rsidRDefault="0054539C"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3" w:name="_Toc141362011"/>
      <w:bookmarkEnd w:id="30"/>
      <w:bookmarkEnd w:id="31"/>
      <w:bookmarkEnd w:id="32"/>
      <w:r w:rsidRPr="00B74D27">
        <w:rPr>
          <w:rFonts w:asciiTheme="minorHAnsi" w:hAnsiTheme="minorHAnsi" w:cstheme="minorHAnsi"/>
          <w:color w:val="1F497D" w:themeColor="text2"/>
          <w:sz w:val="24"/>
          <w:szCs w:val="24"/>
        </w:rPr>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3"/>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31BE942F"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E00CA7">
        <w:rPr>
          <w:lang w:eastAsia="es-GT"/>
        </w:rPr>
        <w:t>Enero</w:t>
      </w:r>
      <w:r w:rsidR="00430048">
        <w:rPr>
          <w:lang w:eastAsia="es-GT"/>
        </w:rPr>
        <w:t xml:space="preserv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0620EA">
        <w:rPr>
          <w:lang w:eastAsia="es-GT"/>
        </w:rPr>
        <w:t xml:space="preserve">, el punto con mayor presencia de coliformes es </w:t>
      </w:r>
      <w:r w:rsidR="001E7EEA">
        <w:rPr>
          <w:lang w:eastAsia="es-GT"/>
        </w:rPr>
        <w:t xml:space="preserve">Oeste Centro que reporto valores de </w:t>
      </w:r>
      <w:r w:rsidR="002E03E0">
        <w:rPr>
          <w:lang w:eastAsia="es-GT"/>
        </w:rPr>
        <w:t>1</w:t>
      </w:r>
      <w:r w:rsidR="001E7EEA">
        <w:rPr>
          <w:lang w:eastAsia="es-GT"/>
        </w:rPr>
        <w:t>.</w:t>
      </w:r>
      <w:r w:rsidR="00847F60">
        <w:rPr>
          <w:lang w:eastAsia="es-GT"/>
        </w:rPr>
        <w:t>3</w:t>
      </w:r>
      <w:r w:rsidR="001E7EEA">
        <w:rPr>
          <w:lang w:eastAsia="es-GT"/>
        </w:rPr>
        <w:t>0E+0</w:t>
      </w:r>
      <w:r w:rsidR="00923B2D">
        <w:rPr>
          <w:lang w:eastAsia="es-GT"/>
        </w:rPr>
        <w:t>4</w:t>
      </w:r>
      <w:r w:rsidR="007614DB">
        <w:rPr>
          <w:lang w:eastAsia="es-GT"/>
        </w:rPr>
        <w:t xml:space="preserve"> </w:t>
      </w:r>
      <w:r w:rsidR="00923B2D">
        <w:rPr>
          <w:lang w:eastAsia="es-GT"/>
        </w:rPr>
        <w:t>disminuyendo</w:t>
      </w:r>
      <w:r w:rsidR="002F579B">
        <w:rPr>
          <w:lang w:eastAsia="es-GT"/>
        </w:rPr>
        <w:t xml:space="preserve"> </w:t>
      </w:r>
      <w:r w:rsidR="002E03E0">
        <w:rPr>
          <w:lang w:eastAsia="es-GT"/>
        </w:rPr>
        <w:t>levemente</w:t>
      </w:r>
      <w:r w:rsidR="00AA57D5">
        <w:rPr>
          <w:lang w:eastAsia="es-GT"/>
        </w:rPr>
        <w:t xml:space="preserve"> </w:t>
      </w:r>
      <w:r w:rsidR="007614DB">
        <w:rPr>
          <w:lang w:eastAsia="es-GT"/>
        </w:rPr>
        <w:t xml:space="preserve">su </w:t>
      </w:r>
      <w:r w:rsidR="00AA57D5">
        <w:rPr>
          <w:lang w:eastAsia="es-GT"/>
        </w:rPr>
        <w:t xml:space="preserve">nivel </w:t>
      </w:r>
      <w:r w:rsidR="001A6278">
        <w:rPr>
          <w:lang w:eastAsia="es-GT"/>
        </w:rPr>
        <w:t>contaminación en comparación al mes anterior</w:t>
      </w:r>
      <w:r w:rsidR="008E1EB9">
        <w:rPr>
          <w:lang w:eastAsia="es-GT"/>
        </w:rPr>
        <w:t xml:space="preserve">. </w:t>
      </w:r>
      <w:r w:rsidR="00AA1D07">
        <w:rPr>
          <w:lang w:eastAsia="es-GT"/>
        </w:rPr>
        <w:t>E</w:t>
      </w:r>
      <w:r w:rsidR="00430FEA">
        <w:rPr>
          <w:lang w:eastAsia="es-GT"/>
        </w:rPr>
        <w:t xml:space="preserve">sto se debe al </w:t>
      </w:r>
      <w:r w:rsidR="00AA57D5">
        <w:rPr>
          <w:lang w:eastAsia="es-GT"/>
        </w:rPr>
        <w:t>descenso</w:t>
      </w:r>
      <w:r w:rsidR="009A5D3A">
        <w:rPr>
          <w:lang w:eastAsia="es-GT"/>
        </w:rPr>
        <w:t xml:space="preserve"> </w:t>
      </w:r>
      <w:r w:rsidR="00430FEA">
        <w:rPr>
          <w:lang w:eastAsia="es-GT"/>
        </w:rPr>
        <w:t xml:space="preserve">del caudal </w:t>
      </w:r>
      <w:r w:rsidR="004C039D">
        <w:rPr>
          <w:lang w:eastAsia="es-GT"/>
        </w:rPr>
        <w:t xml:space="preserve">y el </w:t>
      </w:r>
      <w:r w:rsidR="00AA57D5">
        <w:rPr>
          <w:lang w:eastAsia="es-GT"/>
        </w:rPr>
        <w:t>aumento</w:t>
      </w:r>
      <w:r w:rsidR="004C039D">
        <w:rPr>
          <w:lang w:eastAsia="es-GT"/>
        </w:rPr>
        <w:t xml:space="preserve"> de concentración de la carga contaminante</w:t>
      </w:r>
      <w:r w:rsidR="00AA57D5">
        <w:rPr>
          <w:lang w:eastAsia="es-GT"/>
        </w:rPr>
        <w:t xml:space="preserve"> </w:t>
      </w:r>
      <w:r w:rsidR="00923B2D">
        <w:rPr>
          <w:lang w:eastAsia="es-GT"/>
        </w:rPr>
        <w:t>a pesar de que las últimas lluvias siguen presentes</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502906DD" w:rsidR="00D5577A" w:rsidRDefault="003A4A43" w:rsidP="003A4A43">
      <w:pPr>
        <w:spacing w:after="0"/>
        <w:jc w:val="center"/>
        <w:rPr>
          <w:lang w:eastAsia="es-GT"/>
        </w:rPr>
      </w:pPr>
      <w:r w:rsidRPr="003A4A43">
        <w:rPr>
          <w:b/>
          <w:bCs/>
          <w:sz w:val="20"/>
          <w:szCs w:val="20"/>
          <w:lang w:eastAsia="es-GT"/>
        </w:rPr>
        <w:t xml:space="preserve">Gráfica </w:t>
      </w:r>
      <w:r w:rsidR="00AE3534">
        <w:rPr>
          <w:b/>
          <w:bCs/>
          <w:sz w:val="20"/>
          <w:szCs w:val="20"/>
          <w:lang w:eastAsia="es-GT"/>
        </w:rPr>
        <w:t>19</w:t>
      </w:r>
      <w:r w:rsidRPr="003A4A43">
        <w:rPr>
          <w:b/>
          <w:bCs/>
          <w:sz w:val="20"/>
          <w:szCs w:val="20"/>
          <w:lang w:eastAsia="es-GT"/>
        </w:rPr>
        <w:t xml:space="preserve">: Valores de coliformes fecales (UFC/100 ml) registrados en cinco puntos de monitoreo del lago de Amatitlán durante el mes de </w:t>
      </w:r>
      <w:r w:rsidR="00E00CA7">
        <w:rPr>
          <w:rFonts w:cstheme="minorHAnsi"/>
          <w:b/>
          <w:bCs/>
          <w:sz w:val="20"/>
          <w:szCs w:val="20"/>
        </w:rPr>
        <w:t>enero</w:t>
      </w:r>
      <w:r w:rsidR="004D6618">
        <w:rPr>
          <w:rFonts w:cstheme="minorHAnsi"/>
          <w:b/>
          <w:bCs/>
          <w:sz w:val="20"/>
          <w:szCs w:val="20"/>
        </w:rPr>
        <w:t>,</w:t>
      </w:r>
      <w:r w:rsidRPr="003A4A43">
        <w:rPr>
          <w:b/>
          <w:bCs/>
          <w:sz w:val="20"/>
          <w:szCs w:val="20"/>
          <w:lang w:eastAsia="es-GT"/>
        </w:rPr>
        <w:t xml:space="preserve"> </w:t>
      </w:r>
      <w:r w:rsidR="00E00CA7">
        <w:rPr>
          <w:b/>
          <w:bCs/>
          <w:sz w:val="20"/>
          <w:szCs w:val="20"/>
          <w:lang w:eastAsia="es-GT"/>
        </w:rPr>
        <w:t>2025</w:t>
      </w:r>
      <w:r w:rsidRPr="00BB1A41">
        <w:rPr>
          <w:sz w:val="18"/>
          <w:szCs w:val="18"/>
          <w:lang w:eastAsia="es-GT"/>
        </w:rPr>
        <w:t>.</w:t>
      </w:r>
    </w:p>
    <w:p w14:paraId="6886B0A5" w14:textId="4D67A968" w:rsidR="00FC3EAE" w:rsidRDefault="00DD226F" w:rsidP="003A4A43">
      <w:pPr>
        <w:spacing w:after="0"/>
        <w:jc w:val="center"/>
        <w:rPr>
          <w:lang w:eastAsia="es-GT"/>
        </w:rPr>
      </w:pPr>
      <w:r>
        <w:rPr>
          <w:noProof/>
          <w:lang w:eastAsia="es-GT"/>
        </w:rPr>
        <w:drawing>
          <wp:inline distT="0" distB="0" distL="0" distR="0" wp14:anchorId="1CDACB55" wp14:editId="60DB9657">
            <wp:extent cx="5915771" cy="3641698"/>
            <wp:effectExtent l="0" t="0" r="8890" b="16510"/>
            <wp:docPr id="26938913" name="Gráfico 1">
              <a:extLst xmlns:a="http://schemas.openxmlformats.org/drawingml/2006/main">
                <a:ext uri="{FF2B5EF4-FFF2-40B4-BE49-F238E27FC236}">
                  <a16:creationId xmlns:a16="http://schemas.microsoft.com/office/drawing/2014/main" id="{48A6020A-C17F-4127-850A-5914F68F5C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54645032"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E00CA7">
        <w:rPr>
          <w:rFonts w:cstheme="minorHAnsi"/>
          <w:b/>
          <w:bCs/>
          <w:sz w:val="18"/>
          <w:szCs w:val="18"/>
        </w:rPr>
        <w:t>2025</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4" w:name="_Toc141362012"/>
      <w:r w:rsidRPr="00F75122">
        <w:rPr>
          <w:rFonts w:ascii="Calibri" w:hAnsi="Calibri" w:cs="Calibri"/>
          <w:color w:val="1F497D" w:themeColor="text2"/>
          <w:sz w:val="24"/>
          <w:szCs w:val="24"/>
        </w:rPr>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4"/>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29DB6DC6"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11014D">
        <w:rPr>
          <w:rFonts w:cstheme="minorHAnsi"/>
        </w:rPr>
        <w:t>aumento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11014D">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w:t>
      </w:r>
      <w:r w:rsidR="0011014D">
        <w:rPr>
          <w:rFonts w:cstheme="minorHAnsi"/>
        </w:rPr>
        <w:t>mayor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E8491C">
        <w:rPr>
          <w:rFonts w:cstheme="minorHAnsi"/>
        </w:rPr>
        <w:t>mayor</w:t>
      </w:r>
      <w:r w:rsidR="00592D68">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 xml:space="preserve">ve </w:t>
      </w:r>
      <w:r w:rsidR="006B40BF">
        <w:rPr>
          <w:rFonts w:cstheme="minorHAnsi"/>
        </w:rPr>
        <w:t>un</w:t>
      </w:r>
      <w:r w:rsidR="006B6F79">
        <w:rPr>
          <w:rFonts w:cstheme="minorHAnsi"/>
        </w:rPr>
        <w:t xml:space="preserve"> </w:t>
      </w:r>
      <w:r w:rsidR="0011014D">
        <w:rPr>
          <w:rFonts w:cstheme="minorHAnsi"/>
        </w:rPr>
        <w:t>aumento</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5C399AA1"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 xml:space="preserve">leve </w:t>
      </w:r>
      <w:r w:rsidR="0011014D">
        <w:rPr>
          <w:rFonts w:cstheme="minorHAnsi"/>
        </w:rPr>
        <w:t>aumento</w:t>
      </w:r>
      <w:r w:rsidR="00FD05C0">
        <w:rPr>
          <w:rFonts w:cstheme="minorHAnsi"/>
        </w:rPr>
        <w:t xml:space="preserve"> </w:t>
      </w:r>
      <w:r w:rsidR="005708C2">
        <w:rPr>
          <w:rFonts w:cstheme="minorHAnsi"/>
        </w:rPr>
        <w:t>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11014D">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11014D">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materia orgánica que está entrando en los ríos de la cuenca</w:t>
      </w:r>
      <w:r w:rsidR="0011014D">
        <w:rPr>
          <w:rFonts w:cstheme="minorHAnsi"/>
        </w:rPr>
        <w:t>.</w:t>
      </w:r>
      <w:r w:rsidR="00046540">
        <w:rPr>
          <w:rFonts w:cstheme="minorHAnsi"/>
        </w:rPr>
        <w:t xml:space="preserve"> </w:t>
      </w:r>
    </w:p>
    <w:p w14:paraId="007E1B45" w14:textId="7EA3888E"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 xml:space="preserve">leve </w:t>
      </w:r>
      <w:r w:rsidR="0011014D">
        <w:rPr>
          <w:rFonts w:cstheme="minorHAnsi"/>
        </w:rPr>
        <w:t>descenso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057751">
        <w:rPr>
          <w:rFonts w:cstheme="minorHAnsi"/>
        </w:rPr>
        <w:t>.</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0509BF54"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E00CA7">
        <w:rPr>
          <w:rFonts w:cstheme="minorHAnsi"/>
        </w:rPr>
        <w:t>enero</w:t>
      </w:r>
      <w:r w:rsidR="00430048">
        <w:rPr>
          <w:rFonts w:cstheme="minorHAnsi"/>
        </w:rPr>
        <w:t xml:space="preserve"> </w:t>
      </w:r>
      <w:r w:rsidR="0011014D">
        <w:rPr>
          <w:rFonts w:cstheme="minorHAnsi"/>
        </w:rPr>
        <w:t>descendieron</w:t>
      </w:r>
      <w:r w:rsidR="0085017F">
        <w:rPr>
          <w:rFonts w:cstheme="minorHAnsi"/>
        </w:rPr>
        <w:t xml:space="preserve"> levemente</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48D0F44F"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 xml:space="preserve">en todos los parámetros </w:t>
      </w:r>
      <w:r w:rsidR="00057751">
        <w:rPr>
          <w:rFonts w:cstheme="minorHAnsi"/>
        </w:rPr>
        <w:t xml:space="preserve">analizados, </w:t>
      </w:r>
      <w:r w:rsidR="00B70578">
        <w:rPr>
          <w:rFonts w:cstheme="minorHAnsi"/>
        </w:rPr>
        <w:t>además disminuyendo</w:t>
      </w:r>
      <w:r w:rsidR="00057751">
        <w:rPr>
          <w:rFonts w:cstheme="minorHAnsi"/>
        </w:rPr>
        <w:t xml:space="preserve"> en los niveles de Coliformes Fecales y </w:t>
      </w:r>
      <w:r w:rsidR="00057751" w:rsidRPr="00057751">
        <w:rPr>
          <w:rFonts w:cstheme="minorHAnsi"/>
          <w:i/>
          <w:iCs/>
        </w:rPr>
        <w:t>E. coli</w:t>
      </w:r>
      <w:r w:rsidR="00311BC7">
        <w:rPr>
          <w:rFonts w:cstheme="minorHAnsi"/>
        </w:rPr>
        <w:t>.</w:t>
      </w:r>
      <w:r w:rsidR="004141FD">
        <w:rPr>
          <w:rFonts w:cstheme="minorHAnsi"/>
        </w:rPr>
        <w:t xml:space="preserve"> </w:t>
      </w:r>
    </w:p>
    <w:p w14:paraId="3FC2A203" w14:textId="187746E3"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85017F" w:rsidRPr="00A555AD">
        <w:rPr>
          <w:rFonts w:cstheme="minorHAnsi"/>
        </w:rPr>
        <w:t>hipereutrofización</w:t>
      </w:r>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35832069" w14:textId="77777777" w:rsidR="000F2F78" w:rsidRDefault="000F2F78" w:rsidP="0089439C">
      <w:pPr>
        <w:spacing w:after="0"/>
        <w:mirrorIndents/>
        <w:jc w:val="both"/>
        <w:rPr>
          <w:rFonts w:cstheme="minorHAnsi"/>
          <w:b/>
          <w:bCs/>
          <w:color w:val="1F497D" w:themeColor="text2"/>
          <w:sz w:val="24"/>
          <w:szCs w:val="24"/>
          <w:u w:val="single"/>
        </w:rPr>
      </w:pPr>
    </w:p>
    <w:p w14:paraId="63051036" w14:textId="77777777" w:rsidR="000F2F78" w:rsidRDefault="000F2F78" w:rsidP="0089439C">
      <w:pPr>
        <w:spacing w:after="0"/>
        <w:mirrorIndents/>
        <w:jc w:val="both"/>
        <w:rPr>
          <w:rFonts w:cstheme="minorHAnsi"/>
          <w:b/>
          <w:bCs/>
          <w:color w:val="1F497D" w:themeColor="text2"/>
          <w:sz w:val="24"/>
          <w:szCs w:val="24"/>
          <w:u w:val="single"/>
        </w:rPr>
      </w:pPr>
    </w:p>
    <w:p w14:paraId="5EAB11F7" w14:textId="77777777" w:rsidR="00A85112" w:rsidRDefault="00A85112" w:rsidP="0089439C">
      <w:pPr>
        <w:spacing w:after="0"/>
        <w:mirrorIndents/>
        <w:jc w:val="both"/>
        <w:rPr>
          <w:rFonts w:cstheme="minorHAnsi"/>
          <w:b/>
          <w:bCs/>
          <w:color w:val="1F497D" w:themeColor="text2"/>
          <w:sz w:val="24"/>
          <w:szCs w:val="24"/>
          <w:u w:val="single"/>
        </w:rPr>
      </w:pPr>
    </w:p>
    <w:p w14:paraId="2050C350" w14:textId="77777777" w:rsidR="008B11C9" w:rsidRDefault="008B11C9" w:rsidP="0089439C">
      <w:pPr>
        <w:spacing w:after="0"/>
        <w:mirrorIndents/>
        <w:jc w:val="both"/>
        <w:rPr>
          <w:rFonts w:cstheme="minorHAnsi"/>
          <w:b/>
          <w:bCs/>
          <w:color w:val="1F497D" w:themeColor="text2"/>
          <w:sz w:val="24"/>
          <w:szCs w:val="24"/>
          <w:u w:val="single"/>
        </w:rPr>
      </w:pPr>
    </w:p>
    <w:p w14:paraId="34DF52B3" w14:textId="77777777" w:rsidR="00A85112" w:rsidRDefault="00A85112"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5E8E7F2A"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531A65">
        <w:t xml:space="preserve"> evidente</w:t>
      </w:r>
      <w:r w:rsidR="00390207" w:rsidRPr="006050D7">
        <w:t xml:space="preserve">. </w:t>
      </w:r>
      <w:r w:rsidR="005B3748" w:rsidRPr="006050D7">
        <w:t>En el mes d</w:t>
      </w:r>
      <w:r w:rsidR="001677F9" w:rsidRPr="006050D7">
        <w:t xml:space="preserve">e </w:t>
      </w:r>
      <w:r w:rsidR="00E00CA7">
        <w:t>enero</w:t>
      </w:r>
      <w:r w:rsidR="00430048">
        <w:t xml:space="preserv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w:t>
      </w:r>
      <w:r w:rsidR="0011014D">
        <w:t>aumento</w:t>
      </w:r>
      <w:r w:rsidR="002439D6">
        <w:t xml:space="preserve"> </w:t>
      </w:r>
      <w:r w:rsidR="0069155E">
        <w:t xml:space="preserve">levemente </w:t>
      </w:r>
      <w:r w:rsidR="002439D6">
        <w:t xml:space="preserve">sus niveles de contaminación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w:t>
      </w:r>
      <w:r w:rsidR="00CD037E">
        <w:t xml:space="preserve">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40793F" w:rsidRPr="006050D7">
        <w:t>mejo</w:t>
      </w:r>
      <w:r w:rsidR="0040793F">
        <w:t>ra</w:t>
      </w:r>
      <w:r w:rsidR="00927025" w:rsidRPr="006050D7">
        <w:t>, producto de</w:t>
      </w:r>
      <w:r w:rsidR="00257FD0" w:rsidRPr="006050D7">
        <w:t xml:space="preserve">l </w:t>
      </w:r>
      <w:r w:rsidR="00774FC3">
        <w:t>aumento</w:t>
      </w:r>
      <w:r w:rsidR="00B2247C">
        <w:t xml:space="preserve"> </w:t>
      </w:r>
      <w:r w:rsidR="005B3748" w:rsidRPr="006050D7">
        <w:t>de</w:t>
      </w:r>
      <w:r w:rsidR="00B2247C">
        <w:t>l</w:t>
      </w:r>
      <w:r w:rsidR="005B3748" w:rsidRPr="006050D7">
        <w:t xml:space="preserve"> caudal y </w:t>
      </w:r>
      <w:r w:rsidR="00774FC3">
        <w:t>descenso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el lago puede verse</w:t>
      </w:r>
      <w:r w:rsidR="00774FC3">
        <w:t xml:space="preserve"> menos</w:t>
      </w:r>
      <w:r w:rsidR="00D2376F">
        <w:t xml:space="preserve"> </w:t>
      </w:r>
      <w:r w:rsidR="00B2247C">
        <w:t>afectado</w:t>
      </w:r>
      <w:r w:rsidR="00E6379B">
        <w:t>.</w:t>
      </w:r>
    </w:p>
    <w:p w14:paraId="4F1DC6B3" w14:textId="536854A1"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r w:rsidR="005C7CB2">
        <w:t xml:space="preserve"> </w:t>
      </w:r>
    </w:p>
    <w:p w14:paraId="3465A9C7" w14:textId="273D1682" w:rsidR="007D32C8" w:rsidRPr="006050D7" w:rsidRDefault="00BC4FFB" w:rsidP="0008193B">
      <w:pPr>
        <w:pStyle w:val="Prrafodelista"/>
        <w:numPr>
          <w:ilvl w:val="0"/>
          <w:numId w:val="27"/>
        </w:numPr>
        <w:jc w:val="both"/>
      </w:pPr>
      <w:r w:rsidRPr="006050D7">
        <w:t>Según resultados de parámetros analizados, el punto de</w:t>
      </w:r>
      <w:r w:rsidR="0069155E">
        <w:t xml:space="preserve">l </w:t>
      </w:r>
      <w:r w:rsidR="00FC2656">
        <w:t xml:space="preserve">Playa Publica </w:t>
      </w:r>
      <w:r w:rsidR="00A43E25" w:rsidRPr="006050D7">
        <w:t xml:space="preserve">en la superficie </w:t>
      </w:r>
      <w:r w:rsidR="008A2F74">
        <w:t xml:space="preserve">tuvo un </w:t>
      </w:r>
      <w:r w:rsidR="0011014D">
        <w:t>leve</w:t>
      </w:r>
      <w:r w:rsidR="00B70578">
        <w:t xml:space="preserve"> </w:t>
      </w:r>
      <w:r w:rsidR="002E03E0">
        <w:t>aumento</w:t>
      </w:r>
      <w:r w:rsidR="008A2F74">
        <w:t xml:space="preserve"> en sus </w:t>
      </w:r>
      <w:r w:rsidR="007E2508">
        <w:t>valores</w:t>
      </w:r>
      <w:r w:rsidR="008013AF">
        <w:t xml:space="preserve"> </w:t>
      </w:r>
      <w:r w:rsidR="0008193B">
        <w:t>d</w:t>
      </w:r>
      <w:r w:rsidR="003C56CA" w:rsidRPr="006050D7">
        <w:t xml:space="preserve">e nitrógeno </w:t>
      </w:r>
      <w:r w:rsidR="00A43E25" w:rsidRPr="006050D7">
        <w:t xml:space="preserve">y </w:t>
      </w:r>
      <w:r w:rsidR="003C56CA" w:rsidRPr="006050D7">
        <w:t>fosforo</w:t>
      </w:r>
      <w:r w:rsidR="008A2F74">
        <w:t xml:space="preserve"> comparado con el mes de </w:t>
      </w:r>
      <w:r w:rsidR="00E00CA7">
        <w:t>diciembre</w:t>
      </w:r>
      <w:r w:rsidR="008D4801" w:rsidRPr="006050D7">
        <w:t xml:space="preserve">, </w:t>
      </w:r>
      <w:r w:rsidR="00A43E25" w:rsidRPr="006050D7">
        <w:t xml:space="preserve">debido </w:t>
      </w:r>
      <w:r w:rsidR="00DF624B" w:rsidRPr="006050D7">
        <w:t>al</w:t>
      </w:r>
      <w:r w:rsidR="00A7153C">
        <w:t xml:space="preserve"> </w:t>
      </w:r>
      <w:r w:rsidR="00774FC3">
        <w:t>aument</w:t>
      </w:r>
      <w:r w:rsidR="008A2F74">
        <w:t>o</w:t>
      </w:r>
      <w:r w:rsidR="00A7153C">
        <w:t xml:space="preserve"> </w:t>
      </w:r>
      <w:r w:rsidR="00E406DE" w:rsidRPr="006050D7">
        <w:t>del caudal</w:t>
      </w:r>
      <w:r w:rsidR="009E6E57" w:rsidRPr="006050D7">
        <w:t xml:space="preserve"> </w:t>
      </w:r>
      <w:r w:rsidR="007E2508">
        <w:t xml:space="preserve">por el </w:t>
      </w:r>
      <w:r w:rsidR="00774FC3">
        <w:t>incremento</w:t>
      </w:r>
      <w:r w:rsidR="008A2F74">
        <w:t xml:space="preserve"> </w:t>
      </w:r>
      <w:r w:rsidR="007E2508">
        <w:t xml:space="preserve">de las lluvias </w:t>
      </w:r>
      <w:r w:rsidR="007E4300" w:rsidRPr="006050D7">
        <w:t>(</w:t>
      </w:r>
      <w:r w:rsidR="00FC2656">
        <w:t>3.6529</w:t>
      </w:r>
      <w:r w:rsidR="00A43E25" w:rsidRPr="006050D7">
        <w:t xml:space="preserve"> mg/L de nitrógeno total y </w:t>
      </w:r>
      <w:r w:rsidR="00FC2656">
        <w:t>0.4653</w:t>
      </w:r>
      <w:r w:rsidR="006F29A2" w:rsidRPr="006050D7">
        <w:t xml:space="preserve"> mg/L de fósforo total)</w:t>
      </w:r>
      <w:r w:rsidRPr="006050D7">
        <w:t xml:space="preserve">. </w:t>
      </w:r>
      <w:r w:rsidR="003C56CA" w:rsidRPr="006050D7">
        <w:t xml:space="preserve"> </w:t>
      </w:r>
    </w:p>
    <w:p w14:paraId="0D8AB43B" w14:textId="40D1FCBD"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w:t>
      </w:r>
      <w:r w:rsidR="00E051F9" w:rsidRPr="006050D7">
        <w:t>permisible</w:t>
      </w:r>
      <w:r w:rsidR="00E051F9">
        <w:t xml:space="preserve"> </w:t>
      </w:r>
      <w:r w:rsidR="00B70578">
        <w:t xml:space="preserve">pero el </w:t>
      </w:r>
      <w:r w:rsidR="00E051F9">
        <w:t xml:space="preserve">punto de Oeste Centro fue el valor más alto con datos de </w:t>
      </w:r>
      <w:r w:rsidR="002E03E0">
        <w:t>1</w:t>
      </w:r>
      <w:r w:rsidR="00B70578">
        <w:t>.</w:t>
      </w:r>
      <w:r w:rsidR="00FC2656">
        <w:t>3</w:t>
      </w:r>
      <w:r w:rsidR="00B70578">
        <w:t>0</w:t>
      </w:r>
      <w:r w:rsidR="00E051F9">
        <w:t>E+0</w:t>
      </w:r>
      <w:r w:rsidR="0011014D">
        <w:t>4</w:t>
      </w:r>
      <w:r w:rsidR="00E051F9">
        <w:t xml:space="preserve"> </w:t>
      </w:r>
      <w:r w:rsidR="00E051F9" w:rsidRPr="006050D7">
        <w:t>NMP/100 ml</w:t>
      </w:r>
      <w:r w:rsidR="000F2F78">
        <w:t xml:space="preserve">, pero </w:t>
      </w:r>
      <w:r w:rsidR="0011014D">
        <w:t>disminuyendo</w:t>
      </w:r>
      <w:r w:rsidR="000F2F78">
        <w:t xml:space="preserve"> en comparación con el mes pasado</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531A65">
        <w:t xml:space="preserve">leve </w:t>
      </w:r>
      <w:r w:rsidR="00FC2656">
        <w:t>aumento</w:t>
      </w:r>
      <w:r w:rsidR="000C1BD3">
        <w:t xml:space="preserve"> </w:t>
      </w:r>
      <w:r w:rsidR="00D970D5" w:rsidRPr="006050D7">
        <w:t xml:space="preserve">con relación al mes de </w:t>
      </w:r>
      <w:r w:rsidR="00E00CA7">
        <w:t>diciembre</w:t>
      </w:r>
      <w:r w:rsidR="00BF5876" w:rsidRPr="006050D7">
        <w:t>, los</w:t>
      </w:r>
      <w:r w:rsidR="00720E01" w:rsidRPr="006050D7">
        <w:t xml:space="preserve"> cuales fueron de </w:t>
      </w:r>
      <w:r w:rsidR="00FC2656">
        <w:t>4.40</w:t>
      </w:r>
      <w:r w:rsidR="00A534C6" w:rsidRPr="006050D7">
        <w:t>E+0</w:t>
      </w:r>
      <w:r w:rsidR="0011014D">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202F1ADA" w14:textId="5D0D46B9" w:rsidR="002F1D2F" w:rsidRPr="00F55EC5" w:rsidRDefault="008D08F3" w:rsidP="00FC2656">
      <w:pPr>
        <w:pStyle w:val="Prrafodelista"/>
        <w:numPr>
          <w:ilvl w:val="0"/>
          <w:numId w:val="27"/>
        </w:numPr>
        <w:shd w:val="clear" w:color="auto" w:fill="FFFFFF"/>
        <w:spacing w:after="0"/>
        <w:jc w:val="both"/>
      </w:pPr>
      <w:r w:rsidRPr="00F55EC5">
        <w:t xml:space="preserve">Los contaminantes emergentes necesitan del monitoreo constante ya que pueden ser potencialmente adversos en los organismos que viven en el lago de Amatitlán o bien, a las personas que utilizan el agua del lago. </w:t>
      </w:r>
      <w:r w:rsidR="002F1D2F" w:rsidRPr="00F55EC5">
        <w:t>El punto de monitoreo con mayor cantidad de compuestos identificados fue el punto de</w:t>
      </w:r>
      <w:r w:rsidR="000F2F78" w:rsidRPr="00F55EC5">
        <w:t xml:space="preserve"> </w:t>
      </w:r>
      <w:r w:rsidR="00FC2656">
        <w:t>Desembocadura</w:t>
      </w:r>
      <w:r w:rsidR="00B368D9">
        <w:t xml:space="preserve"> con </w:t>
      </w:r>
      <w:r w:rsidR="00FC2656">
        <w:t>116</w:t>
      </w:r>
      <w:r w:rsidR="002F1D2F" w:rsidRPr="00F55EC5">
        <w:t xml:space="preserve">, mientras que el punto con menor cantidad fue </w:t>
      </w:r>
      <w:r w:rsidR="00B368D9">
        <w:t>Bahía Playa de Oro</w:t>
      </w:r>
      <w:r w:rsidR="002F1D2F" w:rsidRPr="00F55EC5">
        <w:t xml:space="preserve"> con </w:t>
      </w:r>
      <w:r w:rsidR="00FC2656">
        <w:t>14</w:t>
      </w:r>
      <w:r w:rsidR="00E102F2" w:rsidRPr="00F55EC5">
        <w:t xml:space="preserve">. </w:t>
      </w:r>
    </w:p>
    <w:p w14:paraId="177E3F84" w14:textId="4A25E43A" w:rsidR="00B50824" w:rsidRPr="002F1D2F" w:rsidRDefault="00B50824" w:rsidP="00FC2656">
      <w:pPr>
        <w:pStyle w:val="Prrafodelista"/>
        <w:numPr>
          <w:ilvl w:val="0"/>
          <w:numId w:val="27"/>
        </w:numPr>
        <w:shd w:val="clear" w:color="auto" w:fill="FFFFFF"/>
        <w:spacing w:after="0"/>
        <w:jc w:val="both"/>
      </w:pPr>
      <w:r w:rsidRPr="002F1D2F">
        <w:t>Debido a las altas cantidades</w:t>
      </w:r>
      <w:r w:rsidR="00531A65" w:rsidRPr="002F1D2F">
        <w:t xml:space="preserve"> </w:t>
      </w:r>
      <w:r w:rsidRPr="002F1D2F">
        <w:t xml:space="preserve">de microcistinas registradas en </w:t>
      </w:r>
      <w:r w:rsidR="00294FDD" w:rsidRPr="002F1D2F">
        <w:t>todos los puntos</w:t>
      </w:r>
      <w:r w:rsidRPr="002F1D2F">
        <w:t xml:space="preserve">, </w:t>
      </w:r>
      <w:r w:rsidR="00955725" w:rsidRPr="002F1D2F">
        <w:t xml:space="preserve">se recomienda que el </w:t>
      </w:r>
      <w:r w:rsidRPr="002F1D2F">
        <w:t>área no es apta para actividades de recreación (natación, por ejemplo), ni para ingerir el agua de sus alrededores. </w:t>
      </w:r>
    </w:p>
    <w:p w14:paraId="1D8A0267" w14:textId="77777777" w:rsidR="00E85201" w:rsidRDefault="00E85201" w:rsidP="00FC2656">
      <w:pPr>
        <w:shd w:val="clear" w:color="auto" w:fill="FFFFFF"/>
        <w:spacing w:after="0"/>
        <w:jc w:val="both"/>
      </w:pPr>
    </w:p>
    <w:p w14:paraId="3A965CA3" w14:textId="77777777" w:rsidR="00E102F2" w:rsidRPr="00015EFC" w:rsidRDefault="00E102F2" w:rsidP="00E85201">
      <w:pPr>
        <w:shd w:val="clear" w:color="auto" w:fill="FFFFFF"/>
        <w:spacing w:after="0" w:line="240" w:lineRule="auto"/>
        <w:jc w:val="both"/>
      </w:pPr>
    </w:p>
    <w:p w14:paraId="08F843F5" w14:textId="2A6480E8" w:rsidR="00B50824" w:rsidRPr="00015EFC" w:rsidRDefault="00B50824" w:rsidP="00FC2656">
      <w:pPr>
        <w:pStyle w:val="Prrafodelista"/>
        <w:numPr>
          <w:ilvl w:val="0"/>
          <w:numId w:val="27"/>
        </w:numPr>
        <w:shd w:val="clear" w:color="auto" w:fill="FFFFFF"/>
        <w:spacing w:after="0"/>
        <w:jc w:val="both"/>
      </w:pPr>
      <w:r w:rsidRPr="00015EFC">
        <w:t xml:space="preserve">Las altas temperaturas y el tiempo de residencia elevado podrían estar influyendo en que Bahía Playa de </w:t>
      </w:r>
      <w:r w:rsidR="00A7153C" w:rsidRPr="00015EFC">
        <w:t xml:space="preserve">Oro y </w:t>
      </w:r>
      <w:r w:rsidR="00507CA6" w:rsidRPr="00015EFC">
        <w:t>Rio Michatoya</w:t>
      </w:r>
      <w:r w:rsidR="00A7153C" w:rsidRPr="00015EFC">
        <w:t xml:space="preserve"> </w:t>
      </w:r>
      <w:r w:rsidRPr="00015EFC">
        <w:t xml:space="preserve">mantenga extensos florecimientos de cianobacterias </w:t>
      </w:r>
      <w:r w:rsidR="007B7ACC" w:rsidRPr="00015EFC">
        <w:t>por</w:t>
      </w:r>
      <w:r w:rsidR="00955725" w:rsidRPr="00015EFC">
        <w:t xml:space="preserve"> esta</w:t>
      </w:r>
      <w:r w:rsidR="000B31E7" w:rsidRPr="00015EFC">
        <w:t>r</w:t>
      </w:r>
      <w:r w:rsidR="00955725" w:rsidRPr="00015EFC">
        <w:t xml:space="preserve"> en la </w:t>
      </w:r>
      <w:r w:rsidR="000D4E35" w:rsidRPr="00015EFC">
        <w:t xml:space="preserve">época de </w:t>
      </w:r>
      <w:r w:rsidR="00320FD3">
        <w:t>lluvia</w:t>
      </w:r>
      <w:r w:rsidRPr="00015EFC">
        <w:t xml:space="preserve">. Se deben implementar acciones para que el tiempo de residencia del agua en este punto y </w:t>
      </w:r>
      <w:r w:rsidR="00955725" w:rsidRPr="00015EFC">
        <w:t xml:space="preserve">tanto en </w:t>
      </w:r>
      <w:r w:rsidRPr="00015EFC">
        <w:t xml:space="preserve">época </w:t>
      </w:r>
      <w:r w:rsidR="00E6379B" w:rsidRPr="00015EFC">
        <w:t>de estiaje</w:t>
      </w:r>
      <w:r w:rsidRPr="00015EFC">
        <w:t xml:space="preserve"> </w:t>
      </w:r>
      <w:r w:rsidR="00955725" w:rsidRPr="00015EFC">
        <w:t xml:space="preserve">como lluviosa </w:t>
      </w:r>
      <w:r w:rsidRPr="00015EFC">
        <w:t>sean menores, ya que esto podría incidir en la disminución del desarrollo de los florecimientos.</w:t>
      </w:r>
    </w:p>
    <w:p w14:paraId="1C58A44E" w14:textId="4A0FC661" w:rsidR="00E065B5" w:rsidRDefault="00FA31F4" w:rsidP="00FC2656">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4C7A8BDF" w:rsidR="007B7ACC" w:rsidRDefault="007B7ACC" w:rsidP="00FC2656">
      <w:pPr>
        <w:pStyle w:val="Prrafodelista"/>
        <w:numPr>
          <w:ilvl w:val="0"/>
          <w:numId w:val="27"/>
        </w:numPr>
        <w:jc w:val="both"/>
        <w:rPr>
          <w:b/>
          <w:bCs/>
        </w:rPr>
      </w:pPr>
      <w:bookmarkStart w:id="35" w:name="_Hlk153359445"/>
      <w:r>
        <w:t xml:space="preserve">Cabe destacar que los trabajos realizados por la institución,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bookmarkEnd w:id="35"/>
    <w:p w14:paraId="7791C0A8" w14:textId="77777777" w:rsidR="006C3984" w:rsidRDefault="006C3984" w:rsidP="005C7D91">
      <w:pPr>
        <w:pStyle w:val="Prrafodelista"/>
        <w:jc w:val="both"/>
        <w:rPr>
          <w:b/>
          <w:bCs/>
        </w:rPr>
      </w:pPr>
    </w:p>
    <w:p w14:paraId="62D3EA89" w14:textId="77777777" w:rsidR="002E3E22" w:rsidRDefault="002E3E22" w:rsidP="005C7D91">
      <w:pPr>
        <w:pStyle w:val="Prrafodelista"/>
        <w:jc w:val="both"/>
        <w:rPr>
          <w:b/>
          <w:bCs/>
        </w:rPr>
      </w:pPr>
    </w:p>
    <w:p w14:paraId="114A15BF" w14:textId="77777777" w:rsidR="002E3E22" w:rsidRDefault="002E3E22" w:rsidP="005C7D91">
      <w:pPr>
        <w:pStyle w:val="Prrafodelista"/>
        <w:jc w:val="both"/>
        <w:rPr>
          <w:b/>
          <w:bCs/>
        </w:rPr>
      </w:pPr>
    </w:p>
    <w:p w14:paraId="0BC5EE6D" w14:textId="77777777" w:rsidR="002E3E22" w:rsidRDefault="002E3E22" w:rsidP="005C7D91">
      <w:pPr>
        <w:pStyle w:val="Prrafodelista"/>
        <w:jc w:val="both"/>
        <w:rPr>
          <w:b/>
          <w:bCs/>
        </w:rPr>
      </w:pPr>
    </w:p>
    <w:p w14:paraId="347A544D" w14:textId="77777777" w:rsidR="002E3E22" w:rsidRDefault="002E3E22" w:rsidP="005C7D91">
      <w:pPr>
        <w:pStyle w:val="Prrafodelista"/>
        <w:jc w:val="both"/>
        <w:rPr>
          <w:b/>
          <w:bCs/>
        </w:rPr>
      </w:pPr>
    </w:p>
    <w:p w14:paraId="3F57446E" w14:textId="77777777" w:rsidR="002E3E22" w:rsidRDefault="002E3E22" w:rsidP="005C7D91">
      <w:pPr>
        <w:pStyle w:val="Prrafodelista"/>
        <w:jc w:val="both"/>
        <w:rPr>
          <w:b/>
          <w:bCs/>
        </w:rPr>
      </w:pPr>
    </w:p>
    <w:p w14:paraId="30BFF676" w14:textId="77777777" w:rsidR="002E3E22" w:rsidRDefault="002E3E22" w:rsidP="005C7D91">
      <w:pPr>
        <w:pStyle w:val="Prrafodelista"/>
        <w:jc w:val="both"/>
        <w:rPr>
          <w:b/>
          <w:bCs/>
        </w:rPr>
      </w:pPr>
    </w:p>
    <w:p w14:paraId="04BA56F8" w14:textId="77777777" w:rsidR="002E3E22" w:rsidRDefault="002E3E22" w:rsidP="005C7D91">
      <w:pPr>
        <w:pStyle w:val="Prrafodelista"/>
        <w:jc w:val="both"/>
        <w:rPr>
          <w:b/>
          <w:bCs/>
        </w:rPr>
      </w:pPr>
    </w:p>
    <w:p w14:paraId="5233203B" w14:textId="77777777" w:rsidR="002E3E22" w:rsidRDefault="002E3E22" w:rsidP="005C7D91">
      <w:pPr>
        <w:pStyle w:val="Prrafodelista"/>
        <w:jc w:val="both"/>
        <w:rPr>
          <w:b/>
          <w:bCs/>
        </w:rPr>
      </w:pPr>
    </w:p>
    <w:p w14:paraId="54FCA557" w14:textId="77777777" w:rsidR="002E3E22" w:rsidRDefault="002E3E22" w:rsidP="005C7D91">
      <w:pPr>
        <w:pStyle w:val="Prrafodelista"/>
        <w:jc w:val="both"/>
        <w:rPr>
          <w:b/>
          <w:bCs/>
        </w:rPr>
      </w:pPr>
    </w:p>
    <w:p w14:paraId="26DEA5A8" w14:textId="77777777" w:rsidR="002E3E22" w:rsidRDefault="002E3E22" w:rsidP="005C7D91">
      <w:pPr>
        <w:pStyle w:val="Prrafodelista"/>
        <w:jc w:val="both"/>
        <w:rPr>
          <w:b/>
          <w:bCs/>
        </w:rPr>
      </w:pPr>
    </w:p>
    <w:p w14:paraId="19809A58" w14:textId="77777777" w:rsidR="002E3E22" w:rsidRDefault="002E3E22" w:rsidP="005C7D91">
      <w:pPr>
        <w:pStyle w:val="Prrafodelista"/>
        <w:jc w:val="both"/>
        <w:rPr>
          <w:b/>
          <w:bCs/>
        </w:rPr>
      </w:pPr>
    </w:p>
    <w:p w14:paraId="2D5A549E" w14:textId="77777777" w:rsidR="002E3E22" w:rsidRDefault="002E3E22" w:rsidP="005C7D91">
      <w:pPr>
        <w:pStyle w:val="Prrafodelista"/>
        <w:jc w:val="both"/>
        <w:rPr>
          <w:b/>
          <w:bCs/>
        </w:rPr>
      </w:pPr>
    </w:p>
    <w:p w14:paraId="56EE2787" w14:textId="77777777" w:rsidR="002E3E22" w:rsidRDefault="002E3E22" w:rsidP="005C7D91">
      <w:pPr>
        <w:pStyle w:val="Prrafodelista"/>
        <w:jc w:val="both"/>
        <w:rPr>
          <w:b/>
          <w:bCs/>
        </w:rPr>
      </w:pPr>
    </w:p>
    <w:p w14:paraId="0C880C0D" w14:textId="77777777" w:rsidR="002E3E22" w:rsidRDefault="002E3E22" w:rsidP="005C7D91">
      <w:pPr>
        <w:pStyle w:val="Prrafodelista"/>
        <w:jc w:val="both"/>
        <w:rPr>
          <w:b/>
          <w:bCs/>
        </w:rPr>
      </w:pPr>
    </w:p>
    <w:p w14:paraId="5A08558F" w14:textId="77777777" w:rsidR="002E3E22" w:rsidRDefault="002E3E22" w:rsidP="005C7D91">
      <w:pPr>
        <w:pStyle w:val="Prrafodelista"/>
        <w:jc w:val="both"/>
        <w:rPr>
          <w:b/>
          <w:bCs/>
        </w:rPr>
      </w:pPr>
    </w:p>
    <w:p w14:paraId="4EA5A85E" w14:textId="77777777" w:rsidR="002E3E22" w:rsidRDefault="002E3E22" w:rsidP="005C7D91">
      <w:pPr>
        <w:pStyle w:val="Prrafodelista"/>
        <w:jc w:val="both"/>
        <w:rPr>
          <w:b/>
          <w:bCs/>
        </w:rPr>
      </w:pPr>
    </w:p>
    <w:p w14:paraId="56F648F2" w14:textId="77777777" w:rsidR="002E3E22" w:rsidRDefault="002E3E22" w:rsidP="005C7D91">
      <w:pPr>
        <w:pStyle w:val="Prrafodelista"/>
        <w:jc w:val="both"/>
        <w:rPr>
          <w:b/>
          <w:bCs/>
        </w:rPr>
      </w:pPr>
    </w:p>
    <w:p w14:paraId="1A3A3EC0" w14:textId="77777777" w:rsidR="002E3E22" w:rsidRDefault="002E3E22" w:rsidP="005C7D91">
      <w:pPr>
        <w:pStyle w:val="Prrafodelista"/>
        <w:jc w:val="both"/>
        <w:rPr>
          <w:b/>
          <w:bCs/>
        </w:rPr>
      </w:pPr>
    </w:p>
    <w:p w14:paraId="7E743982" w14:textId="77777777" w:rsidR="002E3E22" w:rsidRPr="00675C15" w:rsidRDefault="002E3E22"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7E15C417" w14:textId="77777777" w:rsidR="002E3E22" w:rsidRDefault="002E3E22" w:rsidP="00E065B5">
      <w:pPr>
        <w:spacing w:after="120"/>
        <w:ind w:right="-232"/>
        <w:jc w:val="both"/>
        <w:rPr>
          <w:rFonts w:cstheme="minorHAnsi"/>
        </w:rPr>
      </w:pPr>
    </w:p>
    <w:p w14:paraId="2D0956C0" w14:textId="77777777" w:rsidR="002E3E22" w:rsidRDefault="002E3E22" w:rsidP="00E065B5">
      <w:pPr>
        <w:spacing w:after="120"/>
        <w:ind w:right="-232"/>
        <w:jc w:val="both"/>
        <w:rPr>
          <w:rFonts w:cstheme="minorHAnsi"/>
        </w:rPr>
      </w:pPr>
    </w:p>
    <w:p w14:paraId="203F0D70" w14:textId="1D00F19E"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6" w:name="_Toc35973332"/>
      <w:bookmarkStart w:id="37" w:name="_Toc141362013"/>
      <w:r w:rsidRPr="00F75122">
        <w:rPr>
          <w:rFonts w:asciiTheme="minorHAnsi" w:hAnsiTheme="minorHAnsi" w:cstheme="minorHAnsi"/>
          <w:color w:val="1F497D" w:themeColor="text2"/>
          <w:sz w:val="24"/>
          <w:szCs w:val="24"/>
        </w:rPr>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6"/>
      <w:bookmarkEnd w:id="37"/>
    </w:p>
    <w:p w14:paraId="7D1D7369" w14:textId="474F06C4" w:rsidR="00B508E0" w:rsidRPr="00E03020" w:rsidRDefault="00633289" w:rsidP="005D7CBF">
      <w:pPr>
        <w:jc w:val="center"/>
        <w:rPr>
          <w:b/>
          <w:bCs/>
        </w:rPr>
      </w:pPr>
      <w:r w:rsidRPr="00E03020">
        <w:rPr>
          <w:b/>
          <w:bCs/>
        </w:rPr>
        <w:t xml:space="preserve">MONITOREO </w:t>
      </w:r>
      <w:r w:rsidR="005632B3">
        <w:rPr>
          <w:b/>
          <w:bCs/>
        </w:rPr>
        <w:t>AL LAGO DE AMATITLÁN</w:t>
      </w:r>
    </w:p>
    <w:p w14:paraId="16E1AA1D" w14:textId="297D9215" w:rsidR="002E03E0" w:rsidRDefault="002E03E0" w:rsidP="002E03E0">
      <w:pPr>
        <w:tabs>
          <w:tab w:val="left" w:pos="1302"/>
          <w:tab w:val="center" w:pos="4702"/>
        </w:tabs>
        <w:jc w:val="both"/>
        <w:rPr>
          <w:bCs/>
          <w:sz w:val="10"/>
          <w:szCs w:val="10"/>
        </w:rPr>
      </w:pPr>
      <w:r>
        <w:rPr>
          <w:bCs/>
          <w:sz w:val="10"/>
          <w:szCs w:val="10"/>
        </w:rPr>
        <w:tab/>
      </w:r>
      <w:r>
        <w:rPr>
          <w:bCs/>
          <w:sz w:val="10"/>
          <w:szCs w:val="10"/>
        </w:rPr>
        <w:tab/>
      </w:r>
      <w:r w:rsidR="001C685F">
        <w:rPr>
          <w:bCs/>
          <w:sz w:val="10"/>
          <w:szCs w:val="10"/>
        </w:rPr>
        <w:t xml:space="preserve">                         </w:t>
      </w:r>
    </w:p>
    <w:p w14:paraId="61F04127" w14:textId="3571DAF0" w:rsidR="002E03E0" w:rsidRDefault="00D60B4D" w:rsidP="000C4B99">
      <w:pPr>
        <w:jc w:val="center"/>
        <w:rPr>
          <w:bCs/>
          <w:sz w:val="10"/>
          <w:szCs w:val="10"/>
        </w:rPr>
      </w:pPr>
      <w:r>
        <w:rPr>
          <w:bCs/>
          <w:noProof/>
          <w:sz w:val="10"/>
          <w:szCs w:val="10"/>
          <w:lang w:eastAsia="es-GT"/>
        </w:rPr>
        <w:drawing>
          <wp:inline distT="0" distB="0" distL="0" distR="0" wp14:anchorId="6BE908DE" wp14:editId="45896EE3">
            <wp:extent cx="5920839" cy="4436689"/>
            <wp:effectExtent l="76200" t="76200" r="137160" b="135890"/>
            <wp:docPr id="172385717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25067" cy="44398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B8EB63" w14:textId="15B15BD8" w:rsidR="00E01E4D" w:rsidRDefault="001C685F" w:rsidP="000C4B99">
      <w:pPr>
        <w:jc w:val="center"/>
        <w:rPr>
          <w:bCs/>
          <w:sz w:val="10"/>
          <w:szCs w:val="10"/>
        </w:rPr>
      </w:pPr>
      <w:r>
        <w:rPr>
          <w:bCs/>
          <w:sz w:val="10"/>
          <w:szCs w:val="10"/>
        </w:rPr>
        <w:t xml:space="preserve">                  </w:t>
      </w:r>
    </w:p>
    <w:p w14:paraId="50AFFB7F" w14:textId="38E0980F" w:rsidR="00B6737A" w:rsidRDefault="00B508E0" w:rsidP="00B6737A">
      <w:pPr>
        <w:jc w:val="center"/>
        <w:rPr>
          <w:b/>
          <w:sz w:val="18"/>
          <w:szCs w:val="18"/>
        </w:rPr>
      </w:pPr>
      <w:r w:rsidRPr="00776ACA">
        <w:rPr>
          <w:b/>
          <w:sz w:val="18"/>
          <w:szCs w:val="18"/>
        </w:rPr>
        <w:t xml:space="preserve">Fotografías 1: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E00CA7">
        <w:rPr>
          <w:rFonts w:cstheme="minorHAnsi"/>
          <w:b/>
          <w:sz w:val="18"/>
          <w:szCs w:val="18"/>
        </w:rPr>
        <w:t>enero</w:t>
      </w:r>
      <w:r w:rsidR="00430048">
        <w:rPr>
          <w:rFonts w:cstheme="minorHAnsi"/>
          <w:b/>
          <w:sz w:val="18"/>
          <w:szCs w:val="18"/>
        </w:rPr>
        <w:t>,</w:t>
      </w:r>
      <w:r w:rsidR="00C44DAD" w:rsidRPr="00776ACA">
        <w:rPr>
          <w:b/>
          <w:sz w:val="18"/>
          <w:szCs w:val="18"/>
        </w:rPr>
        <w:t xml:space="preserve"> </w:t>
      </w:r>
      <w:r w:rsidR="00E00CA7">
        <w:rPr>
          <w:b/>
          <w:sz w:val="18"/>
          <w:szCs w:val="18"/>
        </w:rPr>
        <w:t>2025</w:t>
      </w:r>
    </w:p>
    <w:p w14:paraId="14C949A5" w14:textId="77777777" w:rsidR="004210B1" w:rsidRDefault="004210B1" w:rsidP="00B6737A">
      <w:pPr>
        <w:jc w:val="center"/>
        <w:rPr>
          <w:b/>
          <w:sz w:val="18"/>
          <w:szCs w:val="18"/>
        </w:rPr>
      </w:pPr>
    </w:p>
    <w:p w14:paraId="57CEA7FF" w14:textId="77777777" w:rsidR="004210B1" w:rsidRDefault="004210B1" w:rsidP="00B6737A">
      <w:pPr>
        <w:jc w:val="center"/>
        <w:rPr>
          <w:b/>
          <w:sz w:val="18"/>
          <w:szCs w:val="18"/>
        </w:rPr>
      </w:pPr>
    </w:p>
    <w:p w14:paraId="306F1CC4" w14:textId="77777777" w:rsidR="004210B1" w:rsidRDefault="004210B1" w:rsidP="00B6737A">
      <w:pPr>
        <w:jc w:val="center"/>
        <w:rPr>
          <w:b/>
          <w:sz w:val="18"/>
          <w:szCs w:val="18"/>
        </w:rPr>
      </w:pPr>
    </w:p>
    <w:p w14:paraId="2C745A55" w14:textId="77777777" w:rsidR="004210B1" w:rsidRDefault="004210B1" w:rsidP="00B6737A">
      <w:pPr>
        <w:jc w:val="center"/>
        <w:rPr>
          <w:b/>
          <w:sz w:val="18"/>
          <w:szCs w:val="18"/>
        </w:rPr>
      </w:pPr>
    </w:p>
    <w:p w14:paraId="2F237EF4" w14:textId="77777777" w:rsidR="004210B1" w:rsidRDefault="004210B1" w:rsidP="00B6737A">
      <w:pPr>
        <w:jc w:val="center"/>
        <w:rPr>
          <w:b/>
          <w:sz w:val="18"/>
          <w:szCs w:val="18"/>
        </w:rPr>
      </w:pPr>
    </w:p>
    <w:p w14:paraId="625E4A77" w14:textId="4178C4FB" w:rsidR="006F38FF" w:rsidRDefault="00B13B03" w:rsidP="00F527CF">
      <w:pPr>
        <w:jc w:val="center"/>
        <w:rPr>
          <w:b/>
          <w:bCs/>
        </w:rPr>
      </w:pPr>
      <w:r w:rsidRPr="00E03020">
        <w:rPr>
          <w:b/>
          <w:bCs/>
        </w:rPr>
        <w:t xml:space="preserve">MONITOREO </w:t>
      </w:r>
      <w:r w:rsidR="005632B3">
        <w:rPr>
          <w:b/>
          <w:bCs/>
        </w:rPr>
        <w:t>A LOS RIOS DE LA CUENCA</w:t>
      </w:r>
    </w:p>
    <w:p w14:paraId="4A81CDC8" w14:textId="76876187" w:rsidR="00176D6B" w:rsidRDefault="00D60B4D" w:rsidP="00F527CF">
      <w:pPr>
        <w:jc w:val="center"/>
        <w:rPr>
          <w:b/>
          <w:bCs/>
        </w:rPr>
      </w:pPr>
      <w:r>
        <w:rPr>
          <w:b/>
          <w:bCs/>
          <w:noProof/>
          <w:lang w:eastAsia="es-GT"/>
        </w:rPr>
        <w:drawing>
          <wp:inline distT="0" distB="0" distL="0" distR="0" wp14:anchorId="7EBBD1E2" wp14:editId="207F0FAF">
            <wp:extent cx="3780183" cy="5040382"/>
            <wp:effectExtent l="76200" t="76200" r="125095" b="141605"/>
            <wp:docPr id="138863789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92362" cy="50566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B5202F" w14:textId="7ABE291B"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 xml:space="preserve">Fotografía </w:t>
      </w:r>
      <w:r w:rsidR="00D60B4D">
        <w:rPr>
          <w:b/>
          <w:sz w:val="18"/>
          <w:szCs w:val="18"/>
        </w:rPr>
        <w:t>2</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E00CA7">
        <w:rPr>
          <w:rFonts w:cstheme="minorHAnsi"/>
          <w:b/>
          <w:sz w:val="18"/>
          <w:szCs w:val="18"/>
        </w:rPr>
        <w:t>enero</w:t>
      </w:r>
      <w:r w:rsidR="00430048">
        <w:rPr>
          <w:rFonts w:cstheme="minorHAnsi"/>
          <w:b/>
          <w:sz w:val="18"/>
          <w:szCs w:val="18"/>
        </w:rPr>
        <w:t>,</w:t>
      </w:r>
      <w:r w:rsidR="00C44DAD" w:rsidRPr="00885715">
        <w:rPr>
          <w:b/>
          <w:sz w:val="18"/>
          <w:szCs w:val="18"/>
        </w:rPr>
        <w:t xml:space="preserve"> </w:t>
      </w:r>
      <w:r w:rsidR="00E00CA7">
        <w:rPr>
          <w:b/>
          <w:sz w:val="18"/>
          <w:szCs w:val="18"/>
        </w:rPr>
        <w:t>2025</w:t>
      </w:r>
      <w:r w:rsidR="00C44DAD" w:rsidRPr="00885715">
        <w:rPr>
          <w:b/>
          <w:sz w:val="18"/>
          <w:szCs w:val="18"/>
        </w:rPr>
        <w:t>.</w:t>
      </w:r>
    </w:p>
    <w:p w14:paraId="51EA79CD" w14:textId="77777777" w:rsidR="00D60B4D" w:rsidRDefault="00D60B4D" w:rsidP="006C3984">
      <w:pPr>
        <w:tabs>
          <w:tab w:val="center" w:pos="4702"/>
          <w:tab w:val="right" w:pos="9404"/>
        </w:tabs>
        <w:jc w:val="center"/>
        <w:rPr>
          <w:b/>
          <w:sz w:val="18"/>
          <w:szCs w:val="18"/>
        </w:rPr>
      </w:pPr>
    </w:p>
    <w:p w14:paraId="4BCE6B50" w14:textId="1C5BA60C" w:rsidR="009F0D5B" w:rsidRPr="00F75122" w:rsidRDefault="00534103" w:rsidP="009F0D5B">
      <w:pPr>
        <w:pStyle w:val="Ttulo1"/>
        <w:jc w:val="both"/>
        <w:rPr>
          <w:rFonts w:asciiTheme="minorHAnsi" w:hAnsiTheme="minorHAnsi" w:cstheme="minorHAnsi"/>
          <w:color w:val="1F497D" w:themeColor="text2"/>
          <w:sz w:val="24"/>
          <w:szCs w:val="24"/>
        </w:rPr>
      </w:pPr>
      <w:bookmarkStart w:id="38" w:name="_Toc141362014"/>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8"/>
    </w:p>
    <w:p w14:paraId="521E013A" w14:textId="0DEDA3BD" w:rsidR="00CF6136" w:rsidRDefault="007822CC" w:rsidP="00FF2672">
      <w:pPr>
        <w:pStyle w:val="Prrafodelista"/>
        <w:numPr>
          <w:ilvl w:val="0"/>
          <w:numId w:val="28"/>
        </w:numPr>
        <w:jc w:val="both"/>
      </w:pPr>
      <w:r>
        <w:t xml:space="preserve">Reuniones </w:t>
      </w:r>
      <w:r w:rsidR="00BF5876">
        <w:t>interinstitucionales</w:t>
      </w:r>
    </w:p>
    <w:p w14:paraId="48621301" w14:textId="4C0896B6" w:rsidR="007822CC" w:rsidRDefault="007822CC" w:rsidP="00FF2672">
      <w:pPr>
        <w:pStyle w:val="Prrafodelista"/>
        <w:jc w:val="both"/>
      </w:pPr>
      <w:r>
        <w:t>Se tuvieron las siguientes reuniones con otras instituciones:</w:t>
      </w:r>
    </w:p>
    <w:p w14:paraId="4ED8E98D" w14:textId="70E85627"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7BD9FCAB" w14:textId="010B105A" w:rsidR="00D60B4D" w:rsidRDefault="007822CC" w:rsidP="00B034D7">
      <w:pPr>
        <w:pStyle w:val="Prrafodelista"/>
        <w:numPr>
          <w:ilvl w:val="0"/>
          <w:numId w:val="29"/>
        </w:numPr>
        <w:jc w:val="both"/>
      </w:pPr>
      <w:r>
        <w:t>COGUANOR: reunión mensual para tratar temas de Índice de Calidad de Agua (ICA) y otros temas relacionados.</w:t>
      </w:r>
    </w:p>
    <w:p w14:paraId="0EF58728" w14:textId="172D712F" w:rsidR="00D00F58" w:rsidRPr="005D7CBF" w:rsidRDefault="00BB495C" w:rsidP="004D2590">
      <w:pPr>
        <w:pStyle w:val="Ttulo1"/>
        <w:jc w:val="both"/>
        <w:rPr>
          <w:rFonts w:asciiTheme="minorHAnsi" w:hAnsiTheme="minorHAnsi" w:cstheme="minorHAnsi"/>
          <w:sz w:val="24"/>
          <w:szCs w:val="24"/>
        </w:rPr>
      </w:pPr>
      <w:bookmarkStart w:id="39" w:name="_Toc141362015"/>
      <w:r w:rsidRPr="005D7CBF">
        <w:rPr>
          <w:rFonts w:asciiTheme="minorHAnsi" w:hAnsiTheme="minorHAnsi" w:cstheme="minorHAnsi"/>
          <w:sz w:val="24"/>
          <w:szCs w:val="24"/>
        </w:rPr>
        <w:t>REFERENCIAS</w:t>
      </w:r>
      <w:bookmarkEnd w:id="39"/>
    </w:p>
    <w:p w14:paraId="1C620281" w14:textId="157C9738"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069586C8"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627820EC"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34EE33E6"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50B5F53"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68D7707D"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6DB825FA"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125F15EE"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4292D259"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377D498F"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291C3F31"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7B670B64" w14:textId="71AEF137" w:rsidR="00291AEE" w:rsidRPr="005F7DAC" w:rsidRDefault="00B93C36" w:rsidP="008E1C29">
      <w:pPr>
        <w:pStyle w:val="Prrafodelista"/>
        <w:numPr>
          <w:ilvl w:val="0"/>
          <w:numId w:val="6"/>
        </w:numPr>
        <w:spacing w:after="0" w:line="360" w:lineRule="auto"/>
        <w:mirrorIndents/>
        <w:jc w:val="both"/>
        <w:rPr>
          <w:rFonts w:cstheme="minorHAnsi"/>
          <w:sz w:val="20"/>
          <w:szCs w:val="20"/>
        </w:rPr>
      </w:pPr>
      <w:r w:rsidRPr="005F7DAC">
        <w:rPr>
          <w:rFonts w:cstheme="minorHAnsi"/>
          <w:sz w:val="20"/>
          <w:szCs w:val="20"/>
          <w:lang w:val="en-US"/>
        </w:rPr>
        <w:t xml:space="preserve">Wu, X., Hou, L., Lin, X., &amp; Xie, Z. (2019). Application of Novel Nanomaterials for Chemo-and Biosensing of Algal Toxins in Shellfish and Water. In </w:t>
      </w:r>
      <w:r w:rsidRPr="005F7DAC">
        <w:rPr>
          <w:rFonts w:cstheme="minorHAnsi"/>
          <w:i/>
          <w:sz w:val="20"/>
          <w:szCs w:val="20"/>
          <w:lang w:val="en-US"/>
        </w:rPr>
        <w:t>Novel Nanomaterials for Biomedical, Environmental and Energy Applications</w:t>
      </w:r>
      <w:r w:rsidRPr="005F7DAC">
        <w:rPr>
          <w:rFonts w:cstheme="minorHAnsi"/>
          <w:sz w:val="20"/>
          <w:szCs w:val="20"/>
          <w:lang w:val="en-US"/>
        </w:rPr>
        <w:t xml:space="preserve"> (pp. 353-414). </w:t>
      </w:r>
      <w:r w:rsidRPr="005F7DAC">
        <w:rPr>
          <w:rFonts w:cstheme="minorHAnsi"/>
          <w:sz w:val="20"/>
          <w:szCs w:val="20"/>
        </w:rPr>
        <w:t>Elsevier.</w:t>
      </w:r>
    </w:p>
    <w:sectPr w:rsidR="00291AEE" w:rsidRPr="005F7DAC" w:rsidSect="008F6E65">
      <w:headerReference w:type="default" r:id="rId39"/>
      <w:footerReference w:type="default" r:id="rId40"/>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D6A86" w14:textId="77777777" w:rsidR="000B6FDC" w:rsidRDefault="000B6FDC" w:rsidP="003B2F52">
      <w:pPr>
        <w:spacing w:after="0" w:line="240" w:lineRule="auto"/>
      </w:pPr>
      <w:r>
        <w:separator/>
      </w:r>
    </w:p>
  </w:endnote>
  <w:endnote w:type="continuationSeparator" w:id="0">
    <w:p w14:paraId="6C9E264D" w14:textId="77777777" w:rsidR="000B6FDC" w:rsidRDefault="000B6FDC" w:rsidP="003B2F52">
      <w:pPr>
        <w:spacing w:after="0" w:line="240" w:lineRule="auto"/>
      </w:pPr>
      <w:r>
        <w:continuationSeparator/>
      </w:r>
    </w:p>
  </w:endnote>
  <w:endnote w:type="continuationNotice" w:id="1">
    <w:p w14:paraId="7C4EC11C" w14:textId="77777777" w:rsidR="000B6FDC" w:rsidRDefault="000B6F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48721" w14:textId="030006E4" w:rsidR="00F521DB" w:rsidRDefault="000B7434">
    <w:pPr>
      <w:pStyle w:val="Piedepgina"/>
    </w:pPr>
    <w:r>
      <w:rPr>
        <w:noProof/>
        <w:lang w:eastAsia="es-GT"/>
      </w:rPr>
      <mc:AlternateContent>
        <mc:Choice Requires="wpg">
          <w:drawing>
            <wp:anchor distT="0" distB="0" distL="114300" distR="114300" simplePos="0" relativeHeight="251667456" behindDoc="0" locked="0" layoutInCell="1" allowOverlap="1" wp14:anchorId="1EE63DEE" wp14:editId="5F3157BE">
              <wp:simplePos x="0" y="0"/>
              <wp:positionH relativeFrom="column">
                <wp:posOffset>-847725</wp:posOffset>
              </wp:positionH>
              <wp:positionV relativeFrom="paragraph">
                <wp:posOffset>-323850</wp:posOffset>
              </wp:positionV>
              <wp:extent cx="7834630" cy="866775"/>
              <wp:effectExtent l="0" t="0" r="0" b="0"/>
              <wp:wrapNone/>
              <wp:docPr id="846711158"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4630" cy="866775"/>
                        <a:chOff x="0" y="0"/>
                        <a:chExt cx="7834630" cy="866692"/>
                      </a:xfrm>
                    </wpg:grpSpPr>
                    <pic:pic xmlns:pic="http://schemas.openxmlformats.org/drawingml/2006/picture">
                      <pic:nvPicPr>
                        <pic:cNvPr id="931088555" name="Imagen 7"/>
                        <pic:cNvPicPr>
                          <a:picLocks noChangeAspect="1"/>
                        </pic:cNvPicPr>
                      </pic:nvPicPr>
                      <pic:blipFill>
                        <a:blip r:embed="rId1"/>
                        <a:srcRect/>
                        <a:stretch>
                          <a:fillRect/>
                        </a:stretch>
                      </pic:blipFill>
                      <pic:spPr bwMode="auto">
                        <a:xfrm>
                          <a:off x="1995777" y="318052"/>
                          <a:ext cx="3948430" cy="548640"/>
                        </a:xfrm>
                        <a:prstGeom prst="rect">
                          <a:avLst/>
                        </a:prstGeom>
                        <a:noFill/>
                        <a:ln>
                          <a:noFill/>
                        </a:ln>
                      </pic:spPr>
                    </pic:pic>
                    <pic:pic xmlns:pic="http://schemas.openxmlformats.org/drawingml/2006/picture">
                      <pic:nvPicPr>
                        <pic:cNvPr id="2080104416" name="Imagen 1" descr="Imagen que contiene Interfaz de usuario gráfica&#10;&#10;Descripción generada automáticamente"/>
                        <pic:cNvPicPr>
                          <a:picLocks noChangeAspect="1"/>
                        </pic:cNvPicPr>
                      </pic:nvPicPr>
                      <pic:blipFill rotWithShape="1">
                        <a:blip r:embed="rId2"/>
                        <a:srcRect t="91761" b="5101"/>
                        <a:stretch/>
                      </pic:blipFill>
                      <pic:spPr bwMode="auto">
                        <a:xfrm>
                          <a:off x="0" y="0"/>
                          <a:ext cx="7834630" cy="31750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A39274" id="Grupo 1" o:spid="_x0000_s1026" style="position:absolute;margin-left:-66.75pt;margin-top:-25.5pt;width:616.9pt;height:68.25pt;z-index:251667456" coordsize="78346,86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2luZG93cyBQaG90byBFZGl0b3IgMTAuMC4x&#10;MDAxMS4xNjM4NAAAEgWsAAAnEAASBawAACcQV2luZG93cyBQaG90byBFZGl0b3IgMTAuMC4xMDAx&#10;MS4xNjM4NAAyMDIzOjAxOjA0IDA5OjUyOjAwAAAEoAEAAwAAAAEAAQAAoAIABAAAAAEAAAdioAMA&#10;BAAAAAEAAAWJ6hwABwAACAwAAAks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EDAAMAAAABAAYAAAEaAAUAAAAB&#10;AAARiAEbAAUAAAABAAARkAEoAAMAAAABAAIAAAIBAAQAAAABAAARmAICAAQAAAABAAAJOgAAAAAA&#10;AABgAAAAAQAAAGAAAAAB/9j/2wBDAAgGBgcGBQgHBwcJCQgKDBQNDAsLDBkSEw8UHRofHh0aHBwg&#10;JC4nICIsIxwcKDcpLDAxNDQ0Hyc5PTgyPC4zNDL/2wBDAQkJCQwLDBgNDRgyIRwhMjIyMjIyMjIy&#10;MjIyMjIyMjIyMjIyMjIyMjIyMjIyMjIyMjIyMjIyMjIyMjIyMjIyMjL/wAARCAAjAQA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Js&#10;dEDVF/0M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WJAAAA&#10;AFJnaHRsb25nAAAHY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BE4QklNBAwAAAAABYIAAAABAAAAoAAAAHgAAAHgAADhAAAABWYAGAAB/9j/7QAMQWRvYmVf&#10;Q00AAf/uAA5BZG9iZQBkgAAAAAH/2wCEAAwICAgJCAwJCQwRCwoLERUPDAwPFRgTExUTExgRDAwM&#10;DAwMEQwMDAwMDAwMDAwMDAwMDAwMDAwMDAwMDAwMDAwBDQsLDQ4NEA4OEBQODg4UFA4ODg4UEQwM&#10;DAwMEREMDAwMDAwRDAwMDAwMDAwMDAwMDAwMDAwMDAwMDAwMDAwMDP/AABEIAH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Dw/eHBhY2tldCBlbmQ9J3cnPz7/2wBDAAMC&#10;AgMCAgMDAwMEAwMEBQgFBQQEBQoHBwYIDAoMDAsKCwsNDhIQDQ4RDgsLEBYQERMUFRUVDA8XGBYU&#10;GBIUFRT/2wBDAQMEBAUEBQkFBQkUDQsNFBQUFBQUFBQUFBQUFBQUFBQUFBQUFBQUFBQUFBQUFBQU&#10;FBQUFBQUFBQUFBQUFBQUFBT/wAARCACkBK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AoAAAAAAAAAIQB7dIpva6kBAGupAQAUAAAAZHJzL21lZGlhL2ltYWdlMi5wbmeJ&#10;UE5HDQoaCgAAAA1JSERSAAAHLAAACUgIBgAAADFCRx0AAAAJcEhZcwAAITcAACE3ATNYn3oAACAA&#10;SURBVHic7MExAQAwEAOhq3/ReRedgLdtAQAAAAAAAPxWHQAAAP//7NAxEQAADAOhv/oXXRlZQAIn&#10;HQAAAAAAAJioH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flubIMAACAASURBVA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tiK+8QAAIABJREFUAAAAwqD1T20MH6iBsAQAAAAAAAA+qrFn&#10;xwQAAAAIg9Y/tTF8oAbCEgAAAAAAAPioBg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BWPhvJAAAgAElEQVQEAAAAAAAAPqqxZ8cEAAAACIPWP7UxfKAGwhIA&#10;AAAAAAD4qAY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1IItQIAACAASURBVP/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hrCPHQAAIABJREFUwqD1T20MH6iBsAQAAAAAAAA+qrFnxwQAAAAIg9Y/tTF8oAbC&#10;EgAAAAAAAPioB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CM0osVAAAgAElEQVQAAAAAPqqxZ8cEAAAACIPWP7UxfKAGwhIAAAAAAAD4qAY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bB0ohoAACAASURBVDEBAAAAwqD1T20MH6iBsAQAAAAAAAA+qrFnxwQAAAAIg9Y/tTF8oAbCEgAA&#10;AAAAAPioBg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ag3D&#10;4wAACIFJREFU/+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&#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19957;top:3180;width:39485;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">
                <v:imagedata r:id="rId3" o:title=""/>
              </v:shape>
              <v:shape id="Imagen 1" o:spid="_x0000_s1028" type="#_x0000_t75" alt="Imagen que contiene Interfaz de usuario gráfica&#10;&#10;Descripción generada automáticamente" style="position:absolute;width:78346;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">
                <v:imagedata r:id="rId4" o:title="Imagen que contiene Interfaz de usuario gráfica&#10;&#10;Descripción generada automáticamente" croptop="60136f" cropbottom="3343f"/>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F234A" w14:textId="77777777" w:rsidR="000B6FDC" w:rsidRDefault="000B6FDC" w:rsidP="003B2F52">
      <w:pPr>
        <w:spacing w:after="0" w:line="240" w:lineRule="auto"/>
      </w:pPr>
      <w:r>
        <w:separator/>
      </w:r>
    </w:p>
  </w:footnote>
  <w:footnote w:type="continuationSeparator" w:id="0">
    <w:p w14:paraId="2CDD0D4E" w14:textId="77777777" w:rsidR="000B6FDC" w:rsidRDefault="000B6FDC" w:rsidP="003B2F52">
      <w:pPr>
        <w:spacing w:after="0" w:line="240" w:lineRule="auto"/>
      </w:pPr>
      <w:r>
        <w:continuationSeparator/>
      </w:r>
    </w:p>
  </w:footnote>
  <w:footnote w:type="continuationNotice" w:id="1">
    <w:p w14:paraId="345D4125" w14:textId="77777777" w:rsidR="000B6FDC" w:rsidRDefault="000B6FD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C35A5" w14:textId="78CF9183" w:rsidR="003820D5" w:rsidRDefault="00B82F43">
    <w:pPr>
      <w:pStyle w:val="Encabezado"/>
    </w:pPr>
    <w:r>
      <w:rPr>
        <w:noProof/>
        <w:lang w:eastAsia="es-GT"/>
      </w:rPr>
      <w:drawing>
        <wp:anchor distT="0" distB="0" distL="114300" distR="114300" simplePos="0" relativeHeight="251665408" behindDoc="1" locked="0" layoutInCell="1" allowOverlap="1" wp14:anchorId="2DB3860D" wp14:editId="23192481">
          <wp:simplePos x="0" y="0"/>
          <wp:positionH relativeFrom="margin">
            <wp:align>center</wp:align>
          </wp:positionH>
          <wp:positionV relativeFrom="paragraph">
            <wp:posOffset>-200660</wp:posOffset>
          </wp:positionV>
          <wp:extent cx="3235960" cy="995680"/>
          <wp:effectExtent l="0" t="0" r="2540" b="0"/>
          <wp:wrapTight wrapText="bothSides">
            <wp:wrapPolygon edited="0">
              <wp:start x="2035" y="2480"/>
              <wp:lineTo x="1272" y="4133"/>
              <wp:lineTo x="0" y="8265"/>
              <wp:lineTo x="0" y="9918"/>
              <wp:lineTo x="381" y="17357"/>
              <wp:lineTo x="2289" y="20663"/>
              <wp:lineTo x="5976" y="20663"/>
              <wp:lineTo x="11826" y="19837"/>
              <wp:lineTo x="19074" y="18184"/>
              <wp:lineTo x="18947" y="16531"/>
              <wp:lineTo x="21490" y="13638"/>
              <wp:lineTo x="21490" y="10332"/>
              <wp:lineTo x="20218" y="9918"/>
              <wp:lineTo x="19837" y="4959"/>
              <wp:lineTo x="5976" y="2480"/>
              <wp:lineTo x="2035" y="2480"/>
            </wp:wrapPolygon>
          </wp:wrapTight>
          <wp:docPr id="1504189259"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89259" name="Imagen 2"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99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1DB">
      <w:rPr>
        <w:noProof/>
        <w:lang w:eastAsia="es-GT"/>
      </w:rPr>
      <w:drawing>
        <wp:anchor distT="0" distB="0" distL="114300" distR="114300" simplePos="0" relativeHeight="251663360" behindDoc="1" locked="0" layoutInCell="1" allowOverlap="1" wp14:anchorId="3F908136" wp14:editId="1A3E440B">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8"/>
  </w:num>
  <w:num w:numId="4">
    <w:abstractNumId w:val="1"/>
  </w:num>
  <w:num w:numId="5">
    <w:abstractNumId w:val="29"/>
  </w:num>
  <w:num w:numId="6">
    <w:abstractNumId w:val="21"/>
  </w:num>
  <w:num w:numId="7">
    <w:abstractNumId w:val="18"/>
  </w:num>
  <w:num w:numId="8">
    <w:abstractNumId w:val="12"/>
  </w:num>
  <w:num w:numId="9">
    <w:abstractNumId w:val="26"/>
  </w:num>
  <w:num w:numId="10">
    <w:abstractNumId w:val="22"/>
  </w:num>
  <w:num w:numId="11">
    <w:abstractNumId w:val="9"/>
  </w:num>
  <w:num w:numId="12">
    <w:abstractNumId w:val="25"/>
  </w:num>
  <w:num w:numId="13">
    <w:abstractNumId w:val="6"/>
  </w:num>
  <w:num w:numId="14">
    <w:abstractNumId w:val="0"/>
  </w:num>
  <w:num w:numId="15">
    <w:abstractNumId w:val="3"/>
  </w:num>
  <w:num w:numId="16">
    <w:abstractNumId w:val="5"/>
  </w:num>
  <w:num w:numId="17">
    <w:abstractNumId w:val="23"/>
  </w:num>
  <w:num w:numId="18">
    <w:abstractNumId w:val="17"/>
  </w:num>
  <w:num w:numId="19">
    <w:abstractNumId w:val="2"/>
  </w:num>
  <w:num w:numId="20">
    <w:abstractNumId w:val="16"/>
  </w:num>
  <w:num w:numId="21">
    <w:abstractNumId w:val="27"/>
  </w:num>
  <w:num w:numId="22">
    <w:abstractNumId w:val="15"/>
  </w:num>
  <w:num w:numId="23">
    <w:abstractNumId w:val="14"/>
  </w:num>
  <w:num w:numId="24">
    <w:abstractNumId w:val="13"/>
  </w:num>
  <w:num w:numId="25">
    <w:abstractNumId w:val="31"/>
  </w:num>
  <w:num w:numId="26">
    <w:abstractNumId w:val="19"/>
  </w:num>
  <w:num w:numId="27">
    <w:abstractNumId w:val="30"/>
  </w:num>
  <w:num w:numId="28">
    <w:abstractNumId w:val="10"/>
  </w:num>
  <w:num w:numId="29">
    <w:abstractNumId w:val="8"/>
  </w:num>
  <w:num w:numId="30">
    <w:abstractNumId w:val="11"/>
  </w:num>
  <w:num w:numId="31">
    <w:abstractNumId w:val="24"/>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E58"/>
    <w:rsid w:val="00006FF7"/>
    <w:rsid w:val="00007249"/>
    <w:rsid w:val="00007444"/>
    <w:rsid w:val="000079F7"/>
    <w:rsid w:val="00010E9F"/>
    <w:rsid w:val="000113E0"/>
    <w:rsid w:val="0001149D"/>
    <w:rsid w:val="0001178F"/>
    <w:rsid w:val="0001186A"/>
    <w:rsid w:val="00011C9D"/>
    <w:rsid w:val="000123F7"/>
    <w:rsid w:val="00012C5D"/>
    <w:rsid w:val="0001487C"/>
    <w:rsid w:val="00014DB4"/>
    <w:rsid w:val="000151D6"/>
    <w:rsid w:val="00015EFC"/>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07"/>
    <w:rsid w:val="000221C6"/>
    <w:rsid w:val="000228E4"/>
    <w:rsid w:val="00023BF5"/>
    <w:rsid w:val="0002657A"/>
    <w:rsid w:val="00027245"/>
    <w:rsid w:val="00027F91"/>
    <w:rsid w:val="00030520"/>
    <w:rsid w:val="000316B5"/>
    <w:rsid w:val="00031DC6"/>
    <w:rsid w:val="000324D5"/>
    <w:rsid w:val="000325DF"/>
    <w:rsid w:val="00032B36"/>
    <w:rsid w:val="00032F5C"/>
    <w:rsid w:val="000333CD"/>
    <w:rsid w:val="000335DD"/>
    <w:rsid w:val="00033611"/>
    <w:rsid w:val="0003478A"/>
    <w:rsid w:val="0003479D"/>
    <w:rsid w:val="00034BDA"/>
    <w:rsid w:val="00034EF1"/>
    <w:rsid w:val="000352D8"/>
    <w:rsid w:val="000360A5"/>
    <w:rsid w:val="0003662F"/>
    <w:rsid w:val="0003717D"/>
    <w:rsid w:val="00040033"/>
    <w:rsid w:val="00040505"/>
    <w:rsid w:val="0004091E"/>
    <w:rsid w:val="00040B72"/>
    <w:rsid w:val="00041EDB"/>
    <w:rsid w:val="00042274"/>
    <w:rsid w:val="00042935"/>
    <w:rsid w:val="00043F80"/>
    <w:rsid w:val="00043F82"/>
    <w:rsid w:val="00044E13"/>
    <w:rsid w:val="000451C4"/>
    <w:rsid w:val="0004541E"/>
    <w:rsid w:val="00046003"/>
    <w:rsid w:val="00046540"/>
    <w:rsid w:val="000472AC"/>
    <w:rsid w:val="0004790B"/>
    <w:rsid w:val="00047B7B"/>
    <w:rsid w:val="00051D5D"/>
    <w:rsid w:val="00051EF0"/>
    <w:rsid w:val="0005240C"/>
    <w:rsid w:val="000526C4"/>
    <w:rsid w:val="000527BA"/>
    <w:rsid w:val="00052E75"/>
    <w:rsid w:val="00053FC6"/>
    <w:rsid w:val="00054079"/>
    <w:rsid w:val="000551B3"/>
    <w:rsid w:val="00055394"/>
    <w:rsid w:val="0005704F"/>
    <w:rsid w:val="0005719E"/>
    <w:rsid w:val="000573B9"/>
    <w:rsid w:val="00057549"/>
    <w:rsid w:val="00057751"/>
    <w:rsid w:val="00057C62"/>
    <w:rsid w:val="00057E2B"/>
    <w:rsid w:val="000605DA"/>
    <w:rsid w:val="00060944"/>
    <w:rsid w:val="00060B80"/>
    <w:rsid w:val="000610E9"/>
    <w:rsid w:val="00061897"/>
    <w:rsid w:val="000620EA"/>
    <w:rsid w:val="000627C0"/>
    <w:rsid w:val="00062D40"/>
    <w:rsid w:val="000631D6"/>
    <w:rsid w:val="000635B3"/>
    <w:rsid w:val="00063AB2"/>
    <w:rsid w:val="0006410E"/>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2C5A"/>
    <w:rsid w:val="00073015"/>
    <w:rsid w:val="00073298"/>
    <w:rsid w:val="0007398E"/>
    <w:rsid w:val="00073A07"/>
    <w:rsid w:val="0007420B"/>
    <w:rsid w:val="000744E2"/>
    <w:rsid w:val="00074DA7"/>
    <w:rsid w:val="0007532E"/>
    <w:rsid w:val="000753A1"/>
    <w:rsid w:val="00075B4E"/>
    <w:rsid w:val="00075D33"/>
    <w:rsid w:val="00075DD6"/>
    <w:rsid w:val="00075DF2"/>
    <w:rsid w:val="000768B7"/>
    <w:rsid w:val="00077264"/>
    <w:rsid w:val="0007775D"/>
    <w:rsid w:val="00077824"/>
    <w:rsid w:val="00077903"/>
    <w:rsid w:val="00077953"/>
    <w:rsid w:val="00080D17"/>
    <w:rsid w:val="00080D38"/>
    <w:rsid w:val="00080E12"/>
    <w:rsid w:val="0008193B"/>
    <w:rsid w:val="000825AC"/>
    <w:rsid w:val="00082809"/>
    <w:rsid w:val="00082B1B"/>
    <w:rsid w:val="00082C68"/>
    <w:rsid w:val="00082CDC"/>
    <w:rsid w:val="0008309A"/>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3E3F"/>
    <w:rsid w:val="00094317"/>
    <w:rsid w:val="00094372"/>
    <w:rsid w:val="000944DE"/>
    <w:rsid w:val="00094D6E"/>
    <w:rsid w:val="00094F92"/>
    <w:rsid w:val="000955AF"/>
    <w:rsid w:val="00095D91"/>
    <w:rsid w:val="000960A0"/>
    <w:rsid w:val="000967E3"/>
    <w:rsid w:val="000A1815"/>
    <w:rsid w:val="000A1DB7"/>
    <w:rsid w:val="000A22C3"/>
    <w:rsid w:val="000A3B5C"/>
    <w:rsid w:val="000A48EE"/>
    <w:rsid w:val="000A4D98"/>
    <w:rsid w:val="000A6A95"/>
    <w:rsid w:val="000A6C54"/>
    <w:rsid w:val="000A75F9"/>
    <w:rsid w:val="000A7BEE"/>
    <w:rsid w:val="000B0E15"/>
    <w:rsid w:val="000B14FA"/>
    <w:rsid w:val="000B31E7"/>
    <w:rsid w:val="000B3E92"/>
    <w:rsid w:val="000B4103"/>
    <w:rsid w:val="000B4841"/>
    <w:rsid w:val="000B54FB"/>
    <w:rsid w:val="000B588B"/>
    <w:rsid w:val="000B5BAA"/>
    <w:rsid w:val="000B5BFA"/>
    <w:rsid w:val="000B6258"/>
    <w:rsid w:val="000B6FDC"/>
    <w:rsid w:val="000B7434"/>
    <w:rsid w:val="000C0D2E"/>
    <w:rsid w:val="000C1BD3"/>
    <w:rsid w:val="000C1D02"/>
    <w:rsid w:val="000C20BD"/>
    <w:rsid w:val="000C27BC"/>
    <w:rsid w:val="000C2960"/>
    <w:rsid w:val="000C2A80"/>
    <w:rsid w:val="000C2DA8"/>
    <w:rsid w:val="000C328D"/>
    <w:rsid w:val="000C3336"/>
    <w:rsid w:val="000C4405"/>
    <w:rsid w:val="000C478C"/>
    <w:rsid w:val="000C4A24"/>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4E35"/>
    <w:rsid w:val="000D5E0B"/>
    <w:rsid w:val="000D63A8"/>
    <w:rsid w:val="000D73CA"/>
    <w:rsid w:val="000D76B3"/>
    <w:rsid w:val="000D7E23"/>
    <w:rsid w:val="000E0AF6"/>
    <w:rsid w:val="000E0C4B"/>
    <w:rsid w:val="000E1BD7"/>
    <w:rsid w:val="000E22AB"/>
    <w:rsid w:val="000E252B"/>
    <w:rsid w:val="000E3118"/>
    <w:rsid w:val="000E394E"/>
    <w:rsid w:val="000E3B20"/>
    <w:rsid w:val="000E3C37"/>
    <w:rsid w:val="000E3EBD"/>
    <w:rsid w:val="000E3F98"/>
    <w:rsid w:val="000E4949"/>
    <w:rsid w:val="000E5B6C"/>
    <w:rsid w:val="000E5C4B"/>
    <w:rsid w:val="000E6061"/>
    <w:rsid w:val="000E66AF"/>
    <w:rsid w:val="000E6C37"/>
    <w:rsid w:val="000E6D34"/>
    <w:rsid w:val="000E799D"/>
    <w:rsid w:val="000E7F5D"/>
    <w:rsid w:val="000E7FF5"/>
    <w:rsid w:val="000F0069"/>
    <w:rsid w:val="000F04A0"/>
    <w:rsid w:val="000F069D"/>
    <w:rsid w:val="000F2067"/>
    <w:rsid w:val="000F2D4E"/>
    <w:rsid w:val="000F2F78"/>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9"/>
    <w:rsid w:val="0010393F"/>
    <w:rsid w:val="0010409C"/>
    <w:rsid w:val="0010463B"/>
    <w:rsid w:val="001049EE"/>
    <w:rsid w:val="00104DDC"/>
    <w:rsid w:val="00105411"/>
    <w:rsid w:val="001054BB"/>
    <w:rsid w:val="00106328"/>
    <w:rsid w:val="001063EA"/>
    <w:rsid w:val="00107674"/>
    <w:rsid w:val="0010790C"/>
    <w:rsid w:val="0011014D"/>
    <w:rsid w:val="0011015A"/>
    <w:rsid w:val="00110B1D"/>
    <w:rsid w:val="00111605"/>
    <w:rsid w:val="00111C1C"/>
    <w:rsid w:val="001125EE"/>
    <w:rsid w:val="00112ADD"/>
    <w:rsid w:val="00112AF5"/>
    <w:rsid w:val="00112C10"/>
    <w:rsid w:val="0011355C"/>
    <w:rsid w:val="001135E4"/>
    <w:rsid w:val="00113B31"/>
    <w:rsid w:val="00113E83"/>
    <w:rsid w:val="0011595D"/>
    <w:rsid w:val="00116598"/>
    <w:rsid w:val="00116993"/>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5E6"/>
    <w:rsid w:val="0012675C"/>
    <w:rsid w:val="00127887"/>
    <w:rsid w:val="00127BBA"/>
    <w:rsid w:val="00127BD5"/>
    <w:rsid w:val="00127D3C"/>
    <w:rsid w:val="00130148"/>
    <w:rsid w:val="00130319"/>
    <w:rsid w:val="001304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012"/>
    <w:rsid w:val="00142888"/>
    <w:rsid w:val="00142942"/>
    <w:rsid w:val="00143427"/>
    <w:rsid w:val="001436D5"/>
    <w:rsid w:val="0014396A"/>
    <w:rsid w:val="0014498D"/>
    <w:rsid w:val="001449F3"/>
    <w:rsid w:val="001454E4"/>
    <w:rsid w:val="00146012"/>
    <w:rsid w:val="00146491"/>
    <w:rsid w:val="00146559"/>
    <w:rsid w:val="00146AA3"/>
    <w:rsid w:val="00146CEA"/>
    <w:rsid w:val="00146EAF"/>
    <w:rsid w:val="00146EF8"/>
    <w:rsid w:val="001476B8"/>
    <w:rsid w:val="00150F05"/>
    <w:rsid w:val="0015109E"/>
    <w:rsid w:val="00151E71"/>
    <w:rsid w:val="00152035"/>
    <w:rsid w:val="00152078"/>
    <w:rsid w:val="00152271"/>
    <w:rsid w:val="00153435"/>
    <w:rsid w:val="00153844"/>
    <w:rsid w:val="00153A05"/>
    <w:rsid w:val="00153DBD"/>
    <w:rsid w:val="00154595"/>
    <w:rsid w:val="00154B05"/>
    <w:rsid w:val="00155195"/>
    <w:rsid w:val="00157F08"/>
    <w:rsid w:val="00160AB7"/>
    <w:rsid w:val="00160F32"/>
    <w:rsid w:val="0016154D"/>
    <w:rsid w:val="0016161D"/>
    <w:rsid w:val="001617A2"/>
    <w:rsid w:val="00161869"/>
    <w:rsid w:val="001626DD"/>
    <w:rsid w:val="0016387B"/>
    <w:rsid w:val="00163AA6"/>
    <w:rsid w:val="00164E68"/>
    <w:rsid w:val="00165089"/>
    <w:rsid w:val="0016558A"/>
    <w:rsid w:val="001660A6"/>
    <w:rsid w:val="001677F9"/>
    <w:rsid w:val="00167F1E"/>
    <w:rsid w:val="00170A98"/>
    <w:rsid w:val="00170B02"/>
    <w:rsid w:val="001710F7"/>
    <w:rsid w:val="00171E55"/>
    <w:rsid w:val="00171EA1"/>
    <w:rsid w:val="00171FBE"/>
    <w:rsid w:val="001722A4"/>
    <w:rsid w:val="00173248"/>
    <w:rsid w:val="00174263"/>
    <w:rsid w:val="001743F9"/>
    <w:rsid w:val="00174884"/>
    <w:rsid w:val="0017503E"/>
    <w:rsid w:val="001758AC"/>
    <w:rsid w:val="00175C5F"/>
    <w:rsid w:val="00175CCC"/>
    <w:rsid w:val="0017638C"/>
    <w:rsid w:val="001763B6"/>
    <w:rsid w:val="00176B32"/>
    <w:rsid w:val="00176D6B"/>
    <w:rsid w:val="00177845"/>
    <w:rsid w:val="0018025F"/>
    <w:rsid w:val="0018080F"/>
    <w:rsid w:val="001817BC"/>
    <w:rsid w:val="001823A1"/>
    <w:rsid w:val="001828A0"/>
    <w:rsid w:val="00182E82"/>
    <w:rsid w:val="001832C9"/>
    <w:rsid w:val="0018337B"/>
    <w:rsid w:val="00183FD6"/>
    <w:rsid w:val="0018447C"/>
    <w:rsid w:val="001844DB"/>
    <w:rsid w:val="001846C2"/>
    <w:rsid w:val="00184719"/>
    <w:rsid w:val="00184977"/>
    <w:rsid w:val="001856A1"/>
    <w:rsid w:val="00185836"/>
    <w:rsid w:val="00185AA9"/>
    <w:rsid w:val="00185E8A"/>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1D"/>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278"/>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09B"/>
    <w:rsid w:val="001B6317"/>
    <w:rsid w:val="001B68CE"/>
    <w:rsid w:val="001B6B40"/>
    <w:rsid w:val="001B6F42"/>
    <w:rsid w:val="001B7260"/>
    <w:rsid w:val="001B751E"/>
    <w:rsid w:val="001B7E62"/>
    <w:rsid w:val="001C03D9"/>
    <w:rsid w:val="001C049D"/>
    <w:rsid w:val="001C134D"/>
    <w:rsid w:val="001C1837"/>
    <w:rsid w:val="001C1867"/>
    <w:rsid w:val="001C1CB8"/>
    <w:rsid w:val="001C2267"/>
    <w:rsid w:val="001C2C4A"/>
    <w:rsid w:val="001C2D8D"/>
    <w:rsid w:val="001C2F9F"/>
    <w:rsid w:val="001C2FB5"/>
    <w:rsid w:val="001C30E5"/>
    <w:rsid w:val="001C393B"/>
    <w:rsid w:val="001C3A1A"/>
    <w:rsid w:val="001C447C"/>
    <w:rsid w:val="001C493C"/>
    <w:rsid w:val="001C4FC9"/>
    <w:rsid w:val="001C50F0"/>
    <w:rsid w:val="001C5E2C"/>
    <w:rsid w:val="001C60C4"/>
    <w:rsid w:val="001C618A"/>
    <w:rsid w:val="001C6309"/>
    <w:rsid w:val="001C67B5"/>
    <w:rsid w:val="001C685F"/>
    <w:rsid w:val="001C6A14"/>
    <w:rsid w:val="001C6BBF"/>
    <w:rsid w:val="001C7931"/>
    <w:rsid w:val="001D020C"/>
    <w:rsid w:val="001D024A"/>
    <w:rsid w:val="001D044A"/>
    <w:rsid w:val="001D0B80"/>
    <w:rsid w:val="001D1793"/>
    <w:rsid w:val="001D1ABE"/>
    <w:rsid w:val="001D23FF"/>
    <w:rsid w:val="001D28E3"/>
    <w:rsid w:val="001D2A5C"/>
    <w:rsid w:val="001D2E38"/>
    <w:rsid w:val="001D3030"/>
    <w:rsid w:val="001D3526"/>
    <w:rsid w:val="001D3B0C"/>
    <w:rsid w:val="001D3C42"/>
    <w:rsid w:val="001D3CDE"/>
    <w:rsid w:val="001D45DF"/>
    <w:rsid w:val="001D4BE6"/>
    <w:rsid w:val="001D4CE8"/>
    <w:rsid w:val="001D53D0"/>
    <w:rsid w:val="001D5803"/>
    <w:rsid w:val="001D5870"/>
    <w:rsid w:val="001D61E9"/>
    <w:rsid w:val="001D68B7"/>
    <w:rsid w:val="001D6C5A"/>
    <w:rsid w:val="001D6FA6"/>
    <w:rsid w:val="001D78F3"/>
    <w:rsid w:val="001D7D02"/>
    <w:rsid w:val="001D7F7C"/>
    <w:rsid w:val="001E11E7"/>
    <w:rsid w:val="001E1F0F"/>
    <w:rsid w:val="001E3610"/>
    <w:rsid w:val="001E3E18"/>
    <w:rsid w:val="001E48AB"/>
    <w:rsid w:val="001E4C4E"/>
    <w:rsid w:val="001E56FA"/>
    <w:rsid w:val="001E5DB4"/>
    <w:rsid w:val="001E6659"/>
    <w:rsid w:val="001E69AD"/>
    <w:rsid w:val="001E6D9A"/>
    <w:rsid w:val="001E771E"/>
    <w:rsid w:val="001E7C10"/>
    <w:rsid w:val="001E7EEA"/>
    <w:rsid w:val="001F0033"/>
    <w:rsid w:val="001F124D"/>
    <w:rsid w:val="001F1519"/>
    <w:rsid w:val="001F1619"/>
    <w:rsid w:val="001F1C33"/>
    <w:rsid w:val="001F1E55"/>
    <w:rsid w:val="001F28F5"/>
    <w:rsid w:val="001F2F7E"/>
    <w:rsid w:val="001F373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160"/>
    <w:rsid w:val="00201293"/>
    <w:rsid w:val="002018FA"/>
    <w:rsid w:val="002028A8"/>
    <w:rsid w:val="00202B8D"/>
    <w:rsid w:val="00203176"/>
    <w:rsid w:val="00203834"/>
    <w:rsid w:val="00203CB2"/>
    <w:rsid w:val="00203D5E"/>
    <w:rsid w:val="0020486D"/>
    <w:rsid w:val="00205030"/>
    <w:rsid w:val="00205496"/>
    <w:rsid w:val="00205557"/>
    <w:rsid w:val="00205B39"/>
    <w:rsid w:val="00205C44"/>
    <w:rsid w:val="00205DDF"/>
    <w:rsid w:val="00207B3B"/>
    <w:rsid w:val="00210CD1"/>
    <w:rsid w:val="00211189"/>
    <w:rsid w:val="00211EBA"/>
    <w:rsid w:val="00212030"/>
    <w:rsid w:val="00212540"/>
    <w:rsid w:val="0021265A"/>
    <w:rsid w:val="002133CD"/>
    <w:rsid w:val="00213ACB"/>
    <w:rsid w:val="0021426F"/>
    <w:rsid w:val="002144DB"/>
    <w:rsid w:val="00214A49"/>
    <w:rsid w:val="00214C4D"/>
    <w:rsid w:val="00214D28"/>
    <w:rsid w:val="00214D80"/>
    <w:rsid w:val="002153D9"/>
    <w:rsid w:val="0021616D"/>
    <w:rsid w:val="0021693F"/>
    <w:rsid w:val="00216D42"/>
    <w:rsid w:val="00217162"/>
    <w:rsid w:val="002176C3"/>
    <w:rsid w:val="00217C80"/>
    <w:rsid w:val="00217E62"/>
    <w:rsid w:val="00220783"/>
    <w:rsid w:val="00220AE9"/>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80B"/>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39D6"/>
    <w:rsid w:val="002454D8"/>
    <w:rsid w:val="0024648C"/>
    <w:rsid w:val="00246A14"/>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3BE"/>
    <w:rsid w:val="00252A48"/>
    <w:rsid w:val="00252B0E"/>
    <w:rsid w:val="00253330"/>
    <w:rsid w:val="00253A39"/>
    <w:rsid w:val="00255508"/>
    <w:rsid w:val="002562CB"/>
    <w:rsid w:val="00256939"/>
    <w:rsid w:val="0025748B"/>
    <w:rsid w:val="00257FD0"/>
    <w:rsid w:val="00260031"/>
    <w:rsid w:val="0026031C"/>
    <w:rsid w:val="002606E4"/>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DFE"/>
    <w:rsid w:val="00267F21"/>
    <w:rsid w:val="0027084D"/>
    <w:rsid w:val="00271D85"/>
    <w:rsid w:val="00271EF0"/>
    <w:rsid w:val="002720D1"/>
    <w:rsid w:val="00272D6B"/>
    <w:rsid w:val="00273D4F"/>
    <w:rsid w:val="002740BB"/>
    <w:rsid w:val="00274185"/>
    <w:rsid w:val="00274815"/>
    <w:rsid w:val="00274820"/>
    <w:rsid w:val="00275A03"/>
    <w:rsid w:val="00276864"/>
    <w:rsid w:val="00276F78"/>
    <w:rsid w:val="002812A4"/>
    <w:rsid w:val="0028214C"/>
    <w:rsid w:val="00282403"/>
    <w:rsid w:val="002827B1"/>
    <w:rsid w:val="00282A7A"/>
    <w:rsid w:val="00283304"/>
    <w:rsid w:val="002849CC"/>
    <w:rsid w:val="00284B4E"/>
    <w:rsid w:val="00284BDB"/>
    <w:rsid w:val="00284DEA"/>
    <w:rsid w:val="00285556"/>
    <w:rsid w:val="0028559C"/>
    <w:rsid w:val="00285730"/>
    <w:rsid w:val="00285B73"/>
    <w:rsid w:val="002860ED"/>
    <w:rsid w:val="00286297"/>
    <w:rsid w:val="0028643E"/>
    <w:rsid w:val="00286B90"/>
    <w:rsid w:val="002870BE"/>
    <w:rsid w:val="0028721E"/>
    <w:rsid w:val="0028758A"/>
    <w:rsid w:val="00287AE5"/>
    <w:rsid w:val="00290446"/>
    <w:rsid w:val="002910FE"/>
    <w:rsid w:val="002915C2"/>
    <w:rsid w:val="00291A53"/>
    <w:rsid w:val="00291AEE"/>
    <w:rsid w:val="00291B7D"/>
    <w:rsid w:val="00291E83"/>
    <w:rsid w:val="00291FC6"/>
    <w:rsid w:val="00291FDF"/>
    <w:rsid w:val="0029216D"/>
    <w:rsid w:val="00292406"/>
    <w:rsid w:val="00292680"/>
    <w:rsid w:val="002927D1"/>
    <w:rsid w:val="00292A83"/>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8BA"/>
    <w:rsid w:val="002A3AD4"/>
    <w:rsid w:val="002A3AEB"/>
    <w:rsid w:val="002A3B3E"/>
    <w:rsid w:val="002A3C36"/>
    <w:rsid w:val="002A3F46"/>
    <w:rsid w:val="002A4284"/>
    <w:rsid w:val="002A432D"/>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7BF"/>
    <w:rsid w:val="002C086C"/>
    <w:rsid w:val="002C0978"/>
    <w:rsid w:val="002C17DA"/>
    <w:rsid w:val="002C2560"/>
    <w:rsid w:val="002C28BB"/>
    <w:rsid w:val="002C2A6C"/>
    <w:rsid w:val="002C35C9"/>
    <w:rsid w:val="002C35F4"/>
    <w:rsid w:val="002C4B03"/>
    <w:rsid w:val="002C4DE1"/>
    <w:rsid w:val="002C551B"/>
    <w:rsid w:val="002C5D17"/>
    <w:rsid w:val="002C5D6C"/>
    <w:rsid w:val="002C6035"/>
    <w:rsid w:val="002C6313"/>
    <w:rsid w:val="002C6377"/>
    <w:rsid w:val="002C6833"/>
    <w:rsid w:val="002C73FB"/>
    <w:rsid w:val="002C79B2"/>
    <w:rsid w:val="002C7A7D"/>
    <w:rsid w:val="002C7F82"/>
    <w:rsid w:val="002D0005"/>
    <w:rsid w:val="002D089D"/>
    <w:rsid w:val="002D0919"/>
    <w:rsid w:val="002D0A0B"/>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0AD"/>
    <w:rsid w:val="002E013F"/>
    <w:rsid w:val="002E01BF"/>
    <w:rsid w:val="002E03E0"/>
    <w:rsid w:val="002E0963"/>
    <w:rsid w:val="002E0DC9"/>
    <w:rsid w:val="002E1358"/>
    <w:rsid w:val="002E156A"/>
    <w:rsid w:val="002E177D"/>
    <w:rsid w:val="002E19A9"/>
    <w:rsid w:val="002E1AB5"/>
    <w:rsid w:val="002E1BCE"/>
    <w:rsid w:val="002E1CA9"/>
    <w:rsid w:val="002E32D4"/>
    <w:rsid w:val="002E3349"/>
    <w:rsid w:val="002E35F9"/>
    <w:rsid w:val="002E3E22"/>
    <w:rsid w:val="002E451A"/>
    <w:rsid w:val="002E47B7"/>
    <w:rsid w:val="002E499D"/>
    <w:rsid w:val="002E5A17"/>
    <w:rsid w:val="002E6D15"/>
    <w:rsid w:val="002E75BF"/>
    <w:rsid w:val="002E7F35"/>
    <w:rsid w:val="002F0002"/>
    <w:rsid w:val="002F07AE"/>
    <w:rsid w:val="002F0D5E"/>
    <w:rsid w:val="002F17B1"/>
    <w:rsid w:val="002F180A"/>
    <w:rsid w:val="002F19B5"/>
    <w:rsid w:val="002F1D2F"/>
    <w:rsid w:val="002F1F09"/>
    <w:rsid w:val="002F1FC0"/>
    <w:rsid w:val="002F2CC2"/>
    <w:rsid w:val="002F2FF9"/>
    <w:rsid w:val="002F43AB"/>
    <w:rsid w:val="002F4556"/>
    <w:rsid w:val="002F49B4"/>
    <w:rsid w:val="002F5058"/>
    <w:rsid w:val="002F50B8"/>
    <w:rsid w:val="002F579B"/>
    <w:rsid w:val="002F6034"/>
    <w:rsid w:val="002F6BE5"/>
    <w:rsid w:val="002F6F84"/>
    <w:rsid w:val="002F7180"/>
    <w:rsid w:val="002F7799"/>
    <w:rsid w:val="002F7BE7"/>
    <w:rsid w:val="0030037E"/>
    <w:rsid w:val="003003B8"/>
    <w:rsid w:val="0030084D"/>
    <w:rsid w:val="00300A15"/>
    <w:rsid w:val="0030159E"/>
    <w:rsid w:val="00301722"/>
    <w:rsid w:val="00301AC5"/>
    <w:rsid w:val="00301CCD"/>
    <w:rsid w:val="00302036"/>
    <w:rsid w:val="00302331"/>
    <w:rsid w:val="00303E89"/>
    <w:rsid w:val="00303F1D"/>
    <w:rsid w:val="003040C7"/>
    <w:rsid w:val="00304305"/>
    <w:rsid w:val="0030467F"/>
    <w:rsid w:val="00304B15"/>
    <w:rsid w:val="00305071"/>
    <w:rsid w:val="00305093"/>
    <w:rsid w:val="0030520D"/>
    <w:rsid w:val="00305765"/>
    <w:rsid w:val="00305CAA"/>
    <w:rsid w:val="003065D1"/>
    <w:rsid w:val="003071A0"/>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0FD3"/>
    <w:rsid w:val="003213EF"/>
    <w:rsid w:val="00322006"/>
    <w:rsid w:val="00322CBA"/>
    <w:rsid w:val="00323212"/>
    <w:rsid w:val="003247BD"/>
    <w:rsid w:val="003254CF"/>
    <w:rsid w:val="0032566F"/>
    <w:rsid w:val="003256A8"/>
    <w:rsid w:val="00326171"/>
    <w:rsid w:val="00326665"/>
    <w:rsid w:val="00326776"/>
    <w:rsid w:val="003306BD"/>
    <w:rsid w:val="00330813"/>
    <w:rsid w:val="00330A2D"/>
    <w:rsid w:val="00330DC7"/>
    <w:rsid w:val="003312AA"/>
    <w:rsid w:val="0033132E"/>
    <w:rsid w:val="00331803"/>
    <w:rsid w:val="003325EA"/>
    <w:rsid w:val="003332E4"/>
    <w:rsid w:val="003334F4"/>
    <w:rsid w:val="00333A56"/>
    <w:rsid w:val="00333F66"/>
    <w:rsid w:val="0033422F"/>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AF4"/>
    <w:rsid w:val="00352D54"/>
    <w:rsid w:val="00353B8B"/>
    <w:rsid w:val="003541D2"/>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67831"/>
    <w:rsid w:val="003702ED"/>
    <w:rsid w:val="00370C16"/>
    <w:rsid w:val="003714FC"/>
    <w:rsid w:val="003720FF"/>
    <w:rsid w:val="0037242B"/>
    <w:rsid w:val="003725A0"/>
    <w:rsid w:val="003734DE"/>
    <w:rsid w:val="0037439E"/>
    <w:rsid w:val="00374AF3"/>
    <w:rsid w:val="00374EF2"/>
    <w:rsid w:val="00375037"/>
    <w:rsid w:val="00375287"/>
    <w:rsid w:val="00376796"/>
    <w:rsid w:val="00376BB9"/>
    <w:rsid w:val="00376E9C"/>
    <w:rsid w:val="003771F9"/>
    <w:rsid w:val="00377ADA"/>
    <w:rsid w:val="00380218"/>
    <w:rsid w:val="003804D6"/>
    <w:rsid w:val="00380AE9"/>
    <w:rsid w:val="00380C28"/>
    <w:rsid w:val="00380D9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262"/>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59A3"/>
    <w:rsid w:val="003B600F"/>
    <w:rsid w:val="003B63B5"/>
    <w:rsid w:val="003B65FE"/>
    <w:rsid w:val="003B6A44"/>
    <w:rsid w:val="003B6FEE"/>
    <w:rsid w:val="003B7340"/>
    <w:rsid w:val="003B7591"/>
    <w:rsid w:val="003C0243"/>
    <w:rsid w:val="003C08C4"/>
    <w:rsid w:val="003C0B60"/>
    <w:rsid w:val="003C0C0F"/>
    <w:rsid w:val="003C0C4D"/>
    <w:rsid w:val="003C0D7E"/>
    <w:rsid w:val="003C0F61"/>
    <w:rsid w:val="003C1D2B"/>
    <w:rsid w:val="003C2137"/>
    <w:rsid w:val="003C30A7"/>
    <w:rsid w:val="003C3289"/>
    <w:rsid w:val="003C370C"/>
    <w:rsid w:val="003C48D7"/>
    <w:rsid w:val="003C5032"/>
    <w:rsid w:val="003C56CA"/>
    <w:rsid w:val="003C5AE5"/>
    <w:rsid w:val="003C696F"/>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4BF"/>
    <w:rsid w:val="003D7D09"/>
    <w:rsid w:val="003E0232"/>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E7FB3"/>
    <w:rsid w:val="003F0037"/>
    <w:rsid w:val="003F0078"/>
    <w:rsid w:val="003F03AA"/>
    <w:rsid w:val="003F06A7"/>
    <w:rsid w:val="003F0808"/>
    <w:rsid w:val="003F0904"/>
    <w:rsid w:val="003F09A2"/>
    <w:rsid w:val="003F10A6"/>
    <w:rsid w:val="003F10A8"/>
    <w:rsid w:val="003F14B1"/>
    <w:rsid w:val="003F19CA"/>
    <w:rsid w:val="003F1D82"/>
    <w:rsid w:val="003F274D"/>
    <w:rsid w:val="003F318F"/>
    <w:rsid w:val="003F3276"/>
    <w:rsid w:val="003F329C"/>
    <w:rsid w:val="003F52D7"/>
    <w:rsid w:val="003F53D3"/>
    <w:rsid w:val="003F55C3"/>
    <w:rsid w:val="003F58AA"/>
    <w:rsid w:val="003F5A19"/>
    <w:rsid w:val="003F5B34"/>
    <w:rsid w:val="003F6180"/>
    <w:rsid w:val="003F64BE"/>
    <w:rsid w:val="003F659E"/>
    <w:rsid w:val="003F65C1"/>
    <w:rsid w:val="0040000A"/>
    <w:rsid w:val="00401AA2"/>
    <w:rsid w:val="004025CB"/>
    <w:rsid w:val="00403362"/>
    <w:rsid w:val="00403C74"/>
    <w:rsid w:val="004055EE"/>
    <w:rsid w:val="00405BE8"/>
    <w:rsid w:val="004062EA"/>
    <w:rsid w:val="0040668D"/>
    <w:rsid w:val="00406C7C"/>
    <w:rsid w:val="0040793F"/>
    <w:rsid w:val="0041046B"/>
    <w:rsid w:val="00410477"/>
    <w:rsid w:val="00410637"/>
    <w:rsid w:val="00410743"/>
    <w:rsid w:val="00410967"/>
    <w:rsid w:val="004110BB"/>
    <w:rsid w:val="00411E31"/>
    <w:rsid w:val="0041264B"/>
    <w:rsid w:val="004126FC"/>
    <w:rsid w:val="004141FD"/>
    <w:rsid w:val="004147FB"/>
    <w:rsid w:val="004151A9"/>
    <w:rsid w:val="004155C2"/>
    <w:rsid w:val="0041581D"/>
    <w:rsid w:val="00415F86"/>
    <w:rsid w:val="0041674E"/>
    <w:rsid w:val="00417344"/>
    <w:rsid w:val="004175A7"/>
    <w:rsid w:val="004202E4"/>
    <w:rsid w:val="00420F5A"/>
    <w:rsid w:val="004210B1"/>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CF6"/>
    <w:rsid w:val="00426E5D"/>
    <w:rsid w:val="0042768E"/>
    <w:rsid w:val="00427AAC"/>
    <w:rsid w:val="00430048"/>
    <w:rsid w:val="004300E2"/>
    <w:rsid w:val="00430154"/>
    <w:rsid w:val="0043063A"/>
    <w:rsid w:val="00430FEA"/>
    <w:rsid w:val="0043154B"/>
    <w:rsid w:val="004315AE"/>
    <w:rsid w:val="00431897"/>
    <w:rsid w:val="004337E9"/>
    <w:rsid w:val="004341DD"/>
    <w:rsid w:val="00434453"/>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4752A"/>
    <w:rsid w:val="00450855"/>
    <w:rsid w:val="00450C9E"/>
    <w:rsid w:val="004510EC"/>
    <w:rsid w:val="00452E75"/>
    <w:rsid w:val="00452FD3"/>
    <w:rsid w:val="00453F36"/>
    <w:rsid w:val="00453FD9"/>
    <w:rsid w:val="00454413"/>
    <w:rsid w:val="0045543F"/>
    <w:rsid w:val="0045570A"/>
    <w:rsid w:val="00456712"/>
    <w:rsid w:val="00456951"/>
    <w:rsid w:val="00456B3B"/>
    <w:rsid w:val="00456D73"/>
    <w:rsid w:val="004570DC"/>
    <w:rsid w:val="00457116"/>
    <w:rsid w:val="00457385"/>
    <w:rsid w:val="0045799D"/>
    <w:rsid w:val="00460199"/>
    <w:rsid w:val="00460270"/>
    <w:rsid w:val="004613A8"/>
    <w:rsid w:val="00461452"/>
    <w:rsid w:val="004619FC"/>
    <w:rsid w:val="00461AC5"/>
    <w:rsid w:val="00462025"/>
    <w:rsid w:val="00462924"/>
    <w:rsid w:val="004630F3"/>
    <w:rsid w:val="0046347D"/>
    <w:rsid w:val="0046393C"/>
    <w:rsid w:val="00463DE4"/>
    <w:rsid w:val="0046414B"/>
    <w:rsid w:val="0046446B"/>
    <w:rsid w:val="00464877"/>
    <w:rsid w:val="00465204"/>
    <w:rsid w:val="00465432"/>
    <w:rsid w:val="0046593B"/>
    <w:rsid w:val="00465A86"/>
    <w:rsid w:val="0046638B"/>
    <w:rsid w:val="00467452"/>
    <w:rsid w:val="00467986"/>
    <w:rsid w:val="0047061A"/>
    <w:rsid w:val="00470E2A"/>
    <w:rsid w:val="00470F07"/>
    <w:rsid w:val="00471202"/>
    <w:rsid w:val="00471F79"/>
    <w:rsid w:val="004729BB"/>
    <w:rsid w:val="0047330E"/>
    <w:rsid w:val="00473464"/>
    <w:rsid w:val="0047358E"/>
    <w:rsid w:val="00473E38"/>
    <w:rsid w:val="00473EA2"/>
    <w:rsid w:val="00474276"/>
    <w:rsid w:val="004749EC"/>
    <w:rsid w:val="00474A7B"/>
    <w:rsid w:val="00474B5D"/>
    <w:rsid w:val="00475599"/>
    <w:rsid w:val="004755B2"/>
    <w:rsid w:val="00475B2B"/>
    <w:rsid w:val="00475C62"/>
    <w:rsid w:val="00475E79"/>
    <w:rsid w:val="004762AC"/>
    <w:rsid w:val="004762F7"/>
    <w:rsid w:val="00476338"/>
    <w:rsid w:val="00476A6A"/>
    <w:rsid w:val="0047728D"/>
    <w:rsid w:val="0048013E"/>
    <w:rsid w:val="0048088E"/>
    <w:rsid w:val="00480976"/>
    <w:rsid w:val="00480CA5"/>
    <w:rsid w:val="00480D8A"/>
    <w:rsid w:val="004823D4"/>
    <w:rsid w:val="00482417"/>
    <w:rsid w:val="00482AC8"/>
    <w:rsid w:val="004834B8"/>
    <w:rsid w:val="00483796"/>
    <w:rsid w:val="00483977"/>
    <w:rsid w:val="00483B45"/>
    <w:rsid w:val="00483DA8"/>
    <w:rsid w:val="0048479D"/>
    <w:rsid w:val="00484FC9"/>
    <w:rsid w:val="0048500F"/>
    <w:rsid w:val="00485155"/>
    <w:rsid w:val="00485749"/>
    <w:rsid w:val="00485D3E"/>
    <w:rsid w:val="00487A0F"/>
    <w:rsid w:val="00487BF9"/>
    <w:rsid w:val="00490506"/>
    <w:rsid w:val="0049070B"/>
    <w:rsid w:val="00490840"/>
    <w:rsid w:val="00490A0F"/>
    <w:rsid w:val="00490EF3"/>
    <w:rsid w:val="004914B2"/>
    <w:rsid w:val="00491A17"/>
    <w:rsid w:val="00491EFB"/>
    <w:rsid w:val="0049212E"/>
    <w:rsid w:val="004931BD"/>
    <w:rsid w:val="004934FF"/>
    <w:rsid w:val="004936D5"/>
    <w:rsid w:val="00493990"/>
    <w:rsid w:val="00493B54"/>
    <w:rsid w:val="00493C67"/>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1F6"/>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4DA"/>
    <w:rsid w:val="004D2590"/>
    <w:rsid w:val="004D27F8"/>
    <w:rsid w:val="004D2D79"/>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1893"/>
    <w:rsid w:val="004E266A"/>
    <w:rsid w:val="004E3D3B"/>
    <w:rsid w:val="004E5241"/>
    <w:rsid w:val="004E605B"/>
    <w:rsid w:val="004E6F5C"/>
    <w:rsid w:val="004E71FC"/>
    <w:rsid w:val="004E7C01"/>
    <w:rsid w:val="004E7F0F"/>
    <w:rsid w:val="004F005F"/>
    <w:rsid w:val="004F08E2"/>
    <w:rsid w:val="004F0ABD"/>
    <w:rsid w:val="004F0DAB"/>
    <w:rsid w:val="004F1D4F"/>
    <w:rsid w:val="004F1EEB"/>
    <w:rsid w:val="004F2389"/>
    <w:rsid w:val="004F240D"/>
    <w:rsid w:val="004F2781"/>
    <w:rsid w:val="004F297F"/>
    <w:rsid w:val="004F2BE4"/>
    <w:rsid w:val="004F2FAC"/>
    <w:rsid w:val="004F32D6"/>
    <w:rsid w:val="004F38F7"/>
    <w:rsid w:val="004F3E0E"/>
    <w:rsid w:val="004F4134"/>
    <w:rsid w:val="004F41F9"/>
    <w:rsid w:val="004F5198"/>
    <w:rsid w:val="004F5F3F"/>
    <w:rsid w:val="004F678A"/>
    <w:rsid w:val="004F72D2"/>
    <w:rsid w:val="004F7385"/>
    <w:rsid w:val="004F79D2"/>
    <w:rsid w:val="004F7A3A"/>
    <w:rsid w:val="004F7ED1"/>
    <w:rsid w:val="00500B69"/>
    <w:rsid w:val="00501333"/>
    <w:rsid w:val="00501352"/>
    <w:rsid w:val="005017B1"/>
    <w:rsid w:val="00501AE9"/>
    <w:rsid w:val="00501CC0"/>
    <w:rsid w:val="00501F50"/>
    <w:rsid w:val="0050376E"/>
    <w:rsid w:val="005049EE"/>
    <w:rsid w:val="00504A2F"/>
    <w:rsid w:val="00504B80"/>
    <w:rsid w:val="00505195"/>
    <w:rsid w:val="00505B12"/>
    <w:rsid w:val="005060EC"/>
    <w:rsid w:val="005062DA"/>
    <w:rsid w:val="005063DD"/>
    <w:rsid w:val="005069AD"/>
    <w:rsid w:val="00507261"/>
    <w:rsid w:val="0050748F"/>
    <w:rsid w:val="00507B8B"/>
    <w:rsid w:val="00507CA6"/>
    <w:rsid w:val="0051006A"/>
    <w:rsid w:val="00510168"/>
    <w:rsid w:val="00510BF7"/>
    <w:rsid w:val="00510F18"/>
    <w:rsid w:val="00511443"/>
    <w:rsid w:val="00511A0C"/>
    <w:rsid w:val="00511B57"/>
    <w:rsid w:val="00512471"/>
    <w:rsid w:val="00512CCF"/>
    <w:rsid w:val="00512F91"/>
    <w:rsid w:val="00513437"/>
    <w:rsid w:val="00513B21"/>
    <w:rsid w:val="00513C94"/>
    <w:rsid w:val="00514DB6"/>
    <w:rsid w:val="005156D8"/>
    <w:rsid w:val="00515F79"/>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422"/>
    <w:rsid w:val="00531910"/>
    <w:rsid w:val="00531A65"/>
    <w:rsid w:val="00532F0A"/>
    <w:rsid w:val="00532F82"/>
    <w:rsid w:val="0053302A"/>
    <w:rsid w:val="00533214"/>
    <w:rsid w:val="00533238"/>
    <w:rsid w:val="00533D3F"/>
    <w:rsid w:val="00533DE0"/>
    <w:rsid w:val="00533FBF"/>
    <w:rsid w:val="00534103"/>
    <w:rsid w:val="00534229"/>
    <w:rsid w:val="0053432F"/>
    <w:rsid w:val="0053442C"/>
    <w:rsid w:val="00534950"/>
    <w:rsid w:val="00534ABD"/>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AFE"/>
    <w:rsid w:val="00537E06"/>
    <w:rsid w:val="00540450"/>
    <w:rsid w:val="0054069D"/>
    <w:rsid w:val="00540A6C"/>
    <w:rsid w:val="00541610"/>
    <w:rsid w:val="00541A12"/>
    <w:rsid w:val="00541CB2"/>
    <w:rsid w:val="0054304A"/>
    <w:rsid w:val="0054313F"/>
    <w:rsid w:val="00544BEB"/>
    <w:rsid w:val="00544F9A"/>
    <w:rsid w:val="00544FE4"/>
    <w:rsid w:val="0054539C"/>
    <w:rsid w:val="00545E44"/>
    <w:rsid w:val="00547687"/>
    <w:rsid w:val="00550EC6"/>
    <w:rsid w:val="005513A8"/>
    <w:rsid w:val="00551A4C"/>
    <w:rsid w:val="00551E27"/>
    <w:rsid w:val="00552952"/>
    <w:rsid w:val="00552BB0"/>
    <w:rsid w:val="00552D98"/>
    <w:rsid w:val="005540DA"/>
    <w:rsid w:val="00554911"/>
    <w:rsid w:val="005563FC"/>
    <w:rsid w:val="00556635"/>
    <w:rsid w:val="00557030"/>
    <w:rsid w:val="00557038"/>
    <w:rsid w:val="0055721A"/>
    <w:rsid w:val="005572BD"/>
    <w:rsid w:val="0055785A"/>
    <w:rsid w:val="005579E2"/>
    <w:rsid w:val="005602CE"/>
    <w:rsid w:val="005604D0"/>
    <w:rsid w:val="00560AFA"/>
    <w:rsid w:val="00560B06"/>
    <w:rsid w:val="00560FE1"/>
    <w:rsid w:val="0056115D"/>
    <w:rsid w:val="00561912"/>
    <w:rsid w:val="005620B9"/>
    <w:rsid w:val="00562321"/>
    <w:rsid w:val="005624D1"/>
    <w:rsid w:val="00562693"/>
    <w:rsid w:val="0056308E"/>
    <w:rsid w:val="005632B3"/>
    <w:rsid w:val="005634FA"/>
    <w:rsid w:val="005635A8"/>
    <w:rsid w:val="0056391E"/>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192"/>
    <w:rsid w:val="00573367"/>
    <w:rsid w:val="00573368"/>
    <w:rsid w:val="00573523"/>
    <w:rsid w:val="00573A42"/>
    <w:rsid w:val="005745BB"/>
    <w:rsid w:val="005752B9"/>
    <w:rsid w:val="005757E0"/>
    <w:rsid w:val="00575884"/>
    <w:rsid w:val="005762FD"/>
    <w:rsid w:val="005764EF"/>
    <w:rsid w:val="00576EF9"/>
    <w:rsid w:val="005771DE"/>
    <w:rsid w:val="00577C8A"/>
    <w:rsid w:val="00577CBA"/>
    <w:rsid w:val="005800E3"/>
    <w:rsid w:val="005802D4"/>
    <w:rsid w:val="0058042E"/>
    <w:rsid w:val="00580A92"/>
    <w:rsid w:val="00582352"/>
    <w:rsid w:val="005828B5"/>
    <w:rsid w:val="00583128"/>
    <w:rsid w:val="005833E6"/>
    <w:rsid w:val="00583CAD"/>
    <w:rsid w:val="0058520D"/>
    <w:rsid w:val="00585587"/>
    <w:rsid w:val="00585739"/>
    <w:rsid w:val="005860F3"/>
    <w:rsid w:val="005863BA"/>
    <w:rsid w:val="00587025"/>
    <w:rsid w:val="0058798C"/>
    <w:rsid w:val="005879AB"/>
    <w:rsid w:val="00587A24"/>
    <w:rsid w:val="005903EA"/>
    <w:rsid w:val="00590724"/>
    <w:rsid w:val="00590FD0"/>
    <w:rsid w:val="00591241"/>
    <w:rsid w:val="00592D68"/>
    <w:rsid w:val="00592EFB"/>
    <w:rsid w:val="0059435D"/>
    <w:rsid w:val="00594DE5"/>
    <w:rsid w:val="005952BB"/>
    <w:rsid w:val="00595457"/>
    <w:rsid w:val="00595769"/>
    <w:rsid w:val="00595D6F"/>
    <w:rsid w:val="00596241"/>
    <w:rsid w:val="00596C84"/>
    <w:rsid w:val="00596E1A"/>
    <w:rsid w:val="00597A62"/>
    <w:rsid w:val="00597BE6"/>
    <w:rsid w:val="00597E09"/>
    <w:rsid w:val="005A03A5"/>
    <w:rsid w:val="005A05C9"/>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A6CB2"/>
    <w:rsid w:val="005A707D"/>
    <w:rsid w:val="005A7D2D"/>
    <w:rsid w:val="005B0CD1"/>
    <w:rsid w:val="005B12FC"/>
    <w:rsid w:val="005B1CBF"/>
    <w:rsid w:val="005B234F"/>
    <w:rsid w:val="005B2397"/>
    <w:rsid w:val="005B3005"/>
    <w:rsid w:val="005B3103"/>
    <w:rsid w:val="005B3456"/>
    <w:rsid w:val="005B35A1"/>
    <w:rsid w:val="005B3748"/>
    <w:rsid w:val="005B3EA6"/>
    <w:rsid w:val="005B4027"/>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CB2"/>
    <w:rsid w:val="005C7CBE"/>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5DBC"/>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3DA4"/>
    <w:rsid w:val="005E419D"/>
    <w:rsid w:val="005E4EDB"/>
    <w:rsid w:val="005E50D5"/>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4EB2"/>
    <w:rsid w:val="005F5294"/>
    <w:rsid w:val="005F53A6"/>
    <w:rsid w:val="005F5485"/>
    <w:rsid w:val="005F57BC"/>
    <w:rsid w:val="005F5C82"/>
    <w:rsid w:val="005F6C1F"/>
    <w:rsid w:val="005F6DF2"/>
    <w:rsid w:val="005F707F"/>
    <w:rsid w:val="005F729E"/>
    <w:rsid w:val="005F72A7"/>
    <w:rsid w:val="005F799A"/>
    <w:rsid w:val="005F7DAC"/>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281"/>
    <w:rsid w:val="0061281A"/>
    <w:rsid w:val="00612A36"/>
    <w:rsid w:val="00613743"/>
    <w:rsid w:val="00613C8C"/>
    <w:rsid w:val="006149A8"/>
    <w:rsid w:val="006149DF"/>
    <w:rsid w:val="006154E4"/>
    <w:rsid w:val="00615717"/>
    <w:rsid w:val="006158C2"/>
    <w:rsid w:val="00615FAC"/>
    <w:rsid w:val="006167F2"/>
    <w:rsid w:val="00616826"/>
    <w:rsid w:val="006179CB"/>
    <w:rsid w:val="00617CD0"/>
    <w:rsid w:val="00620782"/>
    <w:rsid w:val="00621070"/>
    <w:rsid w:val="0062133F"/>
    <w:rsid w:val="00621407"/>
    <w:rsid w:val="0062188F"/>
    <w:rsid w:val="00621F02"/>
    <w:rsid w:val="00622390"/>
    <w:rsid w:val="00622D6D"/>
    <w:rsid w:val="00623762"/>
    <w:rsid w:val="00623CE5"/>
    <w:rsid w:val="00624559"/>
    <w:rsid w:val="006245A8"/>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CD1"/>
    <w:rsid w:val="00646DB7"/>
    <w:rsid w:val="006476BD"/>
    <w:rsid w:val="006516A0"/>
    <w:rsid w:val="00651FB4"/>
    <w:rsid w:val="006527AD"/>
    <w:rsid w:val="0065286B"/>
    <w:rsid w:val="00652979"/>
    <w:rsid w:val="0065365E"/>
    <w:rsid w:val="00653C93"/>
    <w:rsid w:val="006545DA"/>
    <w:rsid w:val="00654693"/>
    <w:rsid w:val="006560E2"/>
    <w:rsid w:val="0065687C"/>
    <w:rsid w:val="00656FCE"/>
    <w:rsid w:val="00660030"/>
    <w:rsid w:val="00660063"/>
    <w:rsid w:val="006604FB"/>
    <w:rsid w:val="006608DF"/>
    <w:rsid w:val="00660D64"/>
    <w:rsid w:val="006617AE"/>
    <w:rsid w:val="00663581"/>
    <w:rsid w:val="006640E3"/>
    <w:rsid w:val="006643BE"/>
    <w:rsid w:val="006645BC"/>
    <w:rsid w:val="00664E77"/>
    <w:rsid w:val="00665A51"/>
    <w:rsid w:val="00666058"/>
    <w:rsid w:val="006661B5"/>
    <w:rsid w:val="0066640E"/>
    <w:rsid w:val="006669CB"/>
    <w:rsid w:val="00666E16"/>
    <w:rsid w:val="00667007"/>
    <w:rsid w:val="006671AB"/>
    <w:rsid w:val="00670E53"/>
    <w:rsid w:val="00671362"/>
    <w:rsid w:val="006713A1"/>
    <w:rsid w:val="00671ECE"/>
    <w:rsid w:val="0067232C"/>
    <w:rsid w:val="00672AA3"/>
    <w:rsid w:val="006732EB"/>
    <w:rsid w:val="00673FFF"/>
    <w:rsid w:val="00674859"/>
    <w:rsid w:val="00674BB2"/>
    <w:rsid w:val="00674E2D"/>
    <w:rsid w:val="00675605"/>
    <w:rsid w:val="006756C1"/>
    <w:rsid w:val="00675C15"/>
    <w:rsid w:val="00675D36"/>
    <w:rsid w:val="0067609C"/>
    <w:rsid w:val="006764D4"/>
    <w:rsid w:val="006765D5"/>
    <w:rsid w:val="00676F91"/>
    <w:rsid w:val="00677D13"/>
    <w:rsid w:val="00677F75"/>
    <w:rsid w:val="00680059"/>
    <w:rsid w:val="00680326"/>
    <w:rsid w:val="00680BA3"/>
    <w:rsid w:val="00681757"/>
    <w:rsid w:val="00681A63"/>
    <w:rsid w:val="0068200C"/>
    <w:rsid w:val="006828A5"/>
    <w:rsid w:val="00682BBF"/>
    <w:rsid w:val="00682FFC"/>
    <w:rsid w:val="00683489"/>
    <w:rsid w:val="00683BD2"/>
    <w:rsid w:val="00683CC3"/>
    <w:rsid w:val="00683F39"/>
    <w:rsid w:val="0068474E"/>
    <w:rsid w:val="00684A11"/>
    <w:rsid w:val="006857BC"/>
    <w:rsid w:val="00686970"/>
    <w:rsid w:val="00687795"/>
    <w:rsid w:val="00687C7F"/>
    <w:rsid w:val="00687CF4"/>
    <w:rsid w:val="00687E21"/>
    <w:rsid w:val="0069020F"/>
    <w:rsid w:val="006905C0"/>
    <w:rsid w:val="006905C5"/>
    <w:rsid w:val="006906CB"/>
    <w:rsid w:val="0069097A"/>
    <w:rsid w:val="00690ED2"/>
    <w:rsid w:val="006913BD"/>
    <w:rsid w:val="0069155E"/>
    <w:rsid w:val="006932DD"/>
    <w:rsid w:val="00693EEC"/>
    <w:rsid w:val="006943D9"/>
    <w:rsid w:val="00694E16"/>
    <w:rsid w:val="00694FCE"/>
    <w:rsid w:val="00695009"/>
    <w:rsid w:val="0069505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40BF"/>
    <w:rsid w:val="006B4489"/>
    <w:rsid w:val="006B54F3"/>
    <w:rsid w:val="006B5F26"/>
    <w:rsid w:val="006B6F79"/>
    <w:rsid w:val="006B734D"/>
    <w:rsid w:val="006B74B2"/>
    <w:rsid w:val="006B776B"/>
    <w:rsid w:val="006B7D49"/>
    <w:rsid w:val="006C03C9"/>
    <w:rsid w:val="006C05A9"/>
    <w:rsid w:val="006C092C"/>
    <w:rsid w:val="006C1071"/>
    <w:rsid w:val="006C112E"/>
    <w:rsid w:val="006C1B88"/>
    <w:rsid w:val="006C1D27"/>
    <w:rsid w:val="006C21C3"/>
    <w:rsid w:val="006C266C"/>
    <w:rsid w:val="006C29FF"/>
    <w:rsid w:val="006C2BB4"/>
    <w:rsid w:val="006C30D7"/>
    <w:rsid w:val="006C347F"/>
    <w:rsid w:val="006C3984"/>
    <w:rsid w:val="006C4B92"/>
    <w:rsid w:val="006C4D34"/>
    <w:rsid w:val="006C567C"/>
    <w:rsid w:val="006C6679"/>
    <w:rsid w:val="006C6AEF"/>
    <w:rsid w:val="006C7C91"/>
    <w:rsid w:val="006C7DA2"/>
    <w:rsid w:val="006D0200"/>
    <w:rsid w:val="006D05E8"/>
    <w:rsid w:val="006D061C"/>
    <w:rsid w:val="006D1381"/>
    <w:rsid w:val="006D16B7"/>
    <w:rsid w:val="006D2D34"/>
    <w:rsid w:val="006D2DF6"/>
    <w:rsid w:val="006D3432"/>
    <w:rsid w:val="006D4412"/>
    <w:rsid w:val="006D4C9B"/>
    <w:rsid w:val="006D5006"/>
    <w:rsid w:val="006D58D6"/>
    <w:rsid w:val="006D5C2B"/>
    <w:rsid w:val="006D5D1C"/>
    <w:rsid w:val="006D62D8"/>
    <w:rsid w:val="006D67F4"/>
    <w:rsid w:val="006D691A"/>
    <w:rsid w:val="006D70BC"/>
    <w:rsid w:val="006D7C43"/>
    <w:rsid w:val="006E029A"/>
    <w:rsid w:val="006E034C"/>
    <w:rsid w:val="006E062F"/>
    <w:rsid w:val="006E0D7A"/>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0B05"/>
    <w:rsid w:val="006F12DD"/>
    <w:rsid w:val="006F1695"/>
    <w:rsid w:val="006F1858"/>
    <w:rsid w:val="006F2219"/>
    <w:rsid w:val="006F2419"/>
    <w:rsid w:val="006F29A2"/>
    <w:rsid w:val="006F2F98"/>
    <w:rsid w:val="006F33AE"/>
    <w:rsid w:val="006F38FF"/>
    <w:rsid w:val="006F3F2C"/>
    <w:rsid w:val="006F52E1"/>
    <w:rsid w:val="006F58A8"/>
    <w:rsid w:val="006F58DA"/>
    <w:rsid w:val="006F6044"/>
    <w:rsid w:val="006F6FD0"/>
    <w:rsid w:val="006F72EA"/>
    <w:rsid w:val="006F7993"/>
    <w:rsid w:val="007000B1"/>
    <w:rsid w:val="007000D4"/>
    <w:rsid w:val="007004B9"/>
    <w:rsid w:val="00700744"/>
    <w:rsid w:val="007019D9"/>
    <w:rsid w:val="007019E9"/>
    <w:rsid w:val="00701B47"/>
    <w:rsid w:val="00702DD6"/>
    <w:rsid w:val="007031A2"/>
    <w:rsid w:val="00703DEB"/>
    <w:rsid w:val="00703E13"/>
    <w:rsid w:val="00703E68"/>
    <w:rsid w:val="00704767"/>
    <w:rsid w:val="00704D0C"/>
    <w:rsid w:val="00705BB7"/>
    <w:rsid w:val="00705DBF"/>
    <w:rsid w:val="007061F4"/>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99A"/>
    <w:rsid w:val="00722ADF"/>
    <w:rsid w:val="00722EFF"/>
    <w:rsid w:val="00722F12"/>
    <w:rsid w:val="00723160"/>
    <w:rsid w:val="007239D3"/>
    <w:rsid w:val="007250C6"/>
    <w:rsid w:val="007252E1"/>
    <w:rsid w:val="00725365"/>
    <w:rsid w:val="00725F3A"/>
    <w:rsid w:val="00727121"/>
    <w:rsid w:val="00727126"/>
    <w:rsid w:val="007273A0"/>
    <w:rsid w:val="00730BFF"/>
    <w:rsid w:val="00730D5C"/>
    <w:rsid w:val="00730DC7"/>
    <w:rsid w:val="007315E1"/>
    <w:rsid w:val="0073275E"/>
    <w:rsid w:val="00732FC4"/>
    <w:rsid w:val="00733731"/>
    <w:rsid w:val="007337B5"/>
    <w:rsid w:val="007342CC"/>
    <w:rsid w:val="007359F2"/>
    <w:rsid w:val="00735D87"/>
    <w:rsid w:val="00736564"/>
    <w:rsid w:val="0073708F"/>
    <w:rsid w:val="00737494"/>
    <w:rsid w:val="0074002F"/>
    <w:rsid w:val="00740192"/>
    <w:rsid w:val="007429E4"/>
    <w:rsid w:val="00742FFC"/>
    <w:rsid w:val="00743903"/>
    <w:rsid w:val="0074410E"/>
    <w:rsid w:val="00744F71"/>
    <w:rsid w:val="00744F9D"/>
    <w:rsid w:val="0074555D"/>
    <w:rsid w:val="00746299"/>
    <w:rsid w:val="00746608"/>
    <w:rsid w:val="0074707D"/>
    <w:rsid w:val="00747A7E"/>
    <w:rsid w:val="00747C65"/>
    <w:rsid w:val="00747CB1"/>
    <w:rsid w:val="0075033B"/>
    <w:rsid w:val="007508D9"/>
    <w:rsid w:val="00750A94"/>
    <w:rsid w:val="00750CBF"/>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4DB"/>
    <w:rsid w:val="00761D5D"/>
    <w:rsid w:val="00761E3B"/>
    <w:rsid w:val="007625EF"/>
    <w:rsid w:val="0076302C"/>
    <w:rsid w:val="0076336A"/>
    <w:rsid w:val="00763807"/>
    <w:rsid w:val="00763AEE"/>
    <w:rsid w:val="00763CF3"/>
    <w:rsid w:val="00763D5B"/>
    <w:rsid w:val="007640D2"/>
    <w:rsid w:val="00764361"/>
    <w:rsid w:val="00765146"/>
    <w:rsid w:val="00765943"/>
    <w:rsid w:val="00765D04"/>
    <w:rsid w:val="00766054"/>
    <w:rsid w:val="0076610D"/>
    <w:rsid w:val="00767EB0"/>
    <w:rsid w:val="00770017"/>
    <w:rsid w:val="00770223"/>
    <w:rsid w:val="00770713"/>
    <w:rsid w:val="00770E38"/>
    <w:rsid w:val="00770FC4"/>
    <w:rsid w:val="00771B4E"/>
    <w:rsid w:val="00771F92"/>
    <w:rsid w:val="007721BE"/>
    <w:rsid w:val="00772806"/>
    <w:rsid w:val="00772F7B"/>
    <w:rsid w:val="00772F9A"/>
    <w:rsid w:val="00773D9B"/>
    <w:rsid w:val="00774980"/>
    <w:rsid w:val="00774FC3"/>
    <w:rsid w:val="00775EC6"/>
    <w:rsid w:val="00776540"/>
    <w:rsid w:val="00776A92"/>
    <w:rsid w:val="00776ACA"/>
    <w:rsid w:val="007772D9"/>
    <w:rsid w:val="007778EA"/>
    <w:rsid w:val="00777BB9"/>
    <w:rsid w:val="00780C54"/>
    <w:rsid w:val="007813BE"/>
    <w:rsid w:val="0078157B"/>
    <w:rsid w:val="0078218E"/>
    <w:rsid w:val="007822CC"/>
    <w:rsid w:val="00782710"/>
    <w:rsid w:val="00782789"/>
    <w:rsid w:val="00782A0D"/>
    <w:rsid w:val="007831A9"/>
    <w:rsid w:val="007840C8"/>
    <w:rsid w:val="007850D0"/>
    <w:rsid w:val="00785291"/>
    <w:rsid w:val="007853A6"/>
    <w:rsid w:val="00785539"/>
    <w:rsid w:val="00785B83"/>
    <w:rsid w:val="00785E43"/>
    <w:rsid w:val="00785FFC"/>
    <w:rsid w:val="007860B5"/>
    <w:rsid w:val="0078639B"/>
    <w:rsid w:val="00787BB8"/>
    <w:rsid w:val="00787D01"/>
    <w:rsid w:val="00787F44"/>
    <w:rsid w:val="007910AE"/>
    <w:rsid w:val="007918DF"/>
    <w:rsid w:val="00791E82"/>
    <w:rsid w:val="00792EB8"/>
    <w:rsid w:val="00792FF1"/>
    <w:rsid w:val="0079338A"/>
    <w:rsid w:val="007936EC"/>
    <w:rsid w:val="0079411C"/>
    <w:rsid w:val="007943C1"/>
    <w:rsid w:val="00794597"/>
    <w:rsid w:val="007948E5"/>
    <w:rsid w:val="00794C90"/>
    <w:rsid w:val="00794FFC"/>
    <w:rsid w:val="007955FA"/>
    <w:rsid w:val="007959EA"/>
    <w:rsid w:val="00795D79"/>
    <w:rsid w:val="00796C22"/>
    <w:rsid w:val="00797264"/>
    <w:rsid w:val="00797644"/>
    <w:rsid w:val="007A09B8"/>
    <w:rsid w:val="007A0A3D"/>
    <w:rsid w:val="007A1501"/>
    <w:rsid w:val="007A1692"/>
    <w:rsid w:val="007A24DD"/>
    <w:rsid w:val="007A2945"/>
    <w:rsid w:val="007A4C41"/>
    <w:rsid w:val="007A518B"/>
    <w:rsid w:val="007A5664"/>
    <w:rsid w:val="007A5837"/>
    <w:rsid w:val="007A630F"/>
    <w:rsid w:val="007A6963"/>
    <w:rsid w:val="007A73E5"/>
    <w:rsid w:val="007A7C0D"/>
    <w:rsid w:val="007B0940"/>
    <w:rsid w:val="007B0A21"/>
    <w:rsid w:val="007B0AFE"/>
    <w:rsid w:val="007B0CD1"/>
    <w:rsid w:val="007B0D99"/>
    <w:rsid w:val="007B17D2"/>
    <w:rsid w:val="007B1E4B"/>
    <w:rsid w:val="007B2D8D"/>
    <w:rsid w:val="007B2FA9"/>
    <w:rsid w:val="007B3409"/>
    <w:rsid w:val="007B34ED"/>
    <w:rsid w:val="007B38F4"/>
    <w:rsid w:val="007B3FAF"/>
    <w:rsid w:val="007B4257"/>
    <w:rsid w:val="007B4ADF"/>
    <w:rsid w:val="007B58D8"/>
    <w:rsid w:val="007B5F3A"/>
    <w:rsid w:val="007B79B7"/>
    <w:rsid w:val="007B7ACC"/>
    <w:rsid w:val="007B7BD7"/>
    <w:rsid w:val="007C02C6"/>
    <w:rsid w:val="007C0B48"/>
    <w:rsid w:val="007C0FF7"/>
    <w:rsid w:val="007C1798"/>
    <w:rsid w:val="007C2F7F"/>
    <w:rsid w:val="007C30C1"/>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8B3"/>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24A"/>
    <w:rsid w:val="007E4300"/>
    <w:rsid w:val="007E4383"/>
    <w:rsid w:val="007E4CAE"/>
    <w:rsid w:val="007E560C"/>
    <w:rsid w:val="007E564A"/>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7F7D22"/>
    <w:rsid w:val="0080047A"/>
    <w:rsid w:val="00800512"/>
    <w:rsid w:val="00800A12"/>
    <w:rsid w:val="00800B60"/>
    <w:rsid w:val="00800B9F"/>
    <w:rsid w:val="008013AF"/>
    <w:rsid w:val="0080169B"/>
    <w:rsid w:val="00801AF0"/>
    <w:rsid w:val="00801DD5"/>
    <w:rsid w:val="00801E07"/>
    <w:rsid w:val="00801EF6"/>
    <w:rsid w:val="008029C8"/>
    <w:rsid w:val="008039BC"/>
    <w:rsid w:val="00803AC7"/>
    <w:rsid w:val="00803D67"/>
    <w:rsid w:val="0080432A"/>
    <w:rsid w:val="00804A31"/>
    <w:rsid w:val="00804AAB"/>
    <w:rsid w:val="0080546F"/>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3E0C"/>
    <w:rsid w:val="008141AD"/>
    <w:rsid w:val="00814596"/>
    <w:rsid w:val="00814E2B"/>
    <w:rsid w:val="0081575E"/>
    <w:rsid w:val="008159A3"/>
    <w:rsid w:val="00816993"/>
    <w:rsid w:val="0081715F"/>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1E46"/>
    <w:rsid w:val="00841EB9"/>
    <w:rsid w:val="00842375"/>
    <w:rsid w:val="008424C3"/>
    <w:rsid w:val="00843066"/>
    <w:rsid w:val="00843BCD"/>
    <w:rsid w:val="008442C9"/>
    <w:rsid w:val="00844649"/>
    <w:rsid w:val="00844F93"/>
    <w:rsid w:val="0084518C"/>
    <w:rsid w:val="0084526E"/>
    <w:rsid w:val="008453F1"/>
    <w:rsid w:val="00845C0B"/>
    <w:rsid w:val="00846538"/>
    <w:rsid w:val="00846BFB"/>
    <w:rsid w:val="008471BC"/>
    <w:rsid w:val="00847470"/>
    <w:rsid w:val="00847CF6"/>
    <w:rsid w:val="00847F60"/>
    <w:rsid w:val="0085017F"/>
    <w:rsid w:val="008505A0"/>
    <w:rsid w:val="0085096E"/>
    <w:rsid w:val="00850A88"/>
    <w:rsid w:val="00850E65"/>
    <w:rsid w:val="00851198"/>
    <w:rsid w:val="008513A8"/>
    <w:rsid w:val="0085172C"/>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15A"/>
    <w:rsid w:val="008853F8"/>
    <w:rsid w:val="00885715"/>
    <w:rsid w:val="00885BC0"/>
    <w:rsid w:val="00885D58"/>
    <w:rsid w:val="00885DC5"/>
    <w:rsid w:val="00886423"/>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5B4"/>
    <w:rsid w:val="00893B9D"/>
    <w:rsid w:val="00893D13"/>
    <w:rsid w:val="00893ECE"/>
    <w:rsid w:val="0089439C"/>
    <w:rsid w:val="00894746"/>
    <w:rsid w:val="00894B1D"/>
    <w:rsid w:val="008953A9"/>
    <w:rsid w:val="00895782"/>
    <w:rsid w:val="00895A14"/>
    <w:rsid w:val="00895B50"/>
    <w:rsid w:val="008968A2"/>
    <w:rsid w:val="00897296"/>
    <w:rsid w:val="0089751A"/>
    <w:rsid w:val="008A05DE"/>
    <w:rsid w:val="008A0A3C"/>
    <w:rsid w:val="008A0AF0"/>
    <w:rsid w:val="008A2A9E"/>
    <w:rsid w:val="008A2F74"/>
    <w:rsid w:val="008A3151"/>
    <w:rsid w:val="008A3417"/>
    <w:rsid w:val="008A374C"/>
    <w:rsid w:val="008A3989"/>
    <w:rsid w:val="008A3A5A"/>
    <w:rsid w:val="008A4192"/>
    <w:rsid w:val="008A4940"/>
    <w:rsid w:val="008A61E8"/>
    <w:rsid w:val="008A69FA"/>
    <w:rsid w:val="008A6BC1"/>
    <w:rsid w:val="008A700A"/>
    <w:rsid w:val="008A7F11"/>
    <w:rsid w:val="008B0673"/>
    <w:rsid w:val="008B11C9"/>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190"/>
    <w:rsid w:val="008C0B03"/>
    <w:rsid w:val="008C11F3"/>
    <w:rsid w:val="008C1518"/>
    <w:rsid w:val="008C1888"/>
    <w:rsid w:val="008C1A50"/>
    <w:rsid w:val="008C1B24"/>
    <w:rsid w:val="008C1DD6"/>
    <w:rsid w:val="008C2097"/>
    <w:rsid w:val="008C21B0"/>
    <w:rsid w:val="008C3645"/>
    <w:rsid w:val="008C376D"/>
    <w:rsid w:val="008C3B03"/>
    <w:rsid w:val="008C4136"/>
    <w:rsid w:val="008C45C6"/>
    <w:rsid w:val="008C477D"/>
    <w:rsid w:val="008C483A"/>
    <w:rsid w:val="008C4F97"/>
    <w:rsid w:val="008C5AE1"/>
    <w:rsid w:val="008C5B6B"/>
    <w:rsid w:val="008C5B9F"/>
    <w:rsid w:val="008C633F"/>
    <w:rsid w:val="008C63F2"/>
    <w:rsid w:val="008C68F5"/>
    <w:rsid w:val="008C78CE"/>
    <w:rsid w:val="008C7E22"/>
    <w:rsid w:val="008D0277"/>
    <w:rsid w:val="008D08F3"/>
    <w:rsid w:val="008D0D06"/>
    <w:rsid w:val="008D1B39"/>
    <w:rsid w:val="008D2A6D"/>
    <w:rsid w:val="008D41E6"/>
    <w:rsid w:val="008D4801"/>
    <w:rsid w:val="008D485E"/>
    <w:rsid w:val="008D4A59"/>
    <w:rsid w:val="008D5149"/>
    <w:rsid w:val="008D5436"/>
    <w:rsid w:val="008D598F"/>
    <w:rsid w:val="008D5D2F"/>
    <w:rsid w:val="008D709B"/>
    <w:rsid w:val="008D76C6"/>
    <w:rsid w:val="008D77C0"/>
    <w:rsid w:val="008E00AA"/>
    <w:rsid w:val="008E01F8"/>
    <w:rsid w:val="008E037B"/>
    <w:rsid w:val="008E0471"/>
    <w:rsid w:val="008E090C"/>
    <w:rsid w:val="008E0CA5"/>
    <w:rsid w:val="008E14E4"/>
    <w:rsid w:val="008E1C29"/>
    <w:rsid w:val="008E1D70"/>
    <w:rsid w:val="008E1EB9"/>
    <w:rsid w:val="008E274C"/>
    <w:rsid w:val="008E28F6"/>
    <w:rsid w:val="008E32E9"/>
    <w:rsid w:val="008E3563"/>
    <w:rsid w:val="008E3AAF"/>
    <w:rsid w:val="008E3ACD"/>
    <w:rsid w:val="008E3FA8"/>
    <w:rsid w:val="008E4AA7"/>
    <w:rsid w:val="008F010D"/>
    <w:rsid w:val="008F096A"/>
    <w:rsid w:val="008F1553"/>
    <w:rsid w:val="008F226E"/>
    <w:rsid w:val="008F267D"/>
    <w:rsid w:val="008F26F3"/>
    <w:rsid w:val="008F354D"/>
    <w:rsid w:val="008F38BC"/>
    <w:rsid w:val="008F3DB3"/>
    <w:rsid w:val="008F3ED3"/>
    <w:rsid w:val="008F4899"/>
    <w:rsid w:val="008F4A2B"/>
    <w:rsid w:val="008F55A3"/>
    <w:rsid w:val="008F55AC"/>
    <w:rsid w:val="008F5D4F"/>
    <w:rsid w:val="008F5EB9"/>
    <w:rsid w:val="008F5EE9"/>
    <w:rsid w:val="008F648C"/>
    <w:rsid w:val="008F6816"/>
    <w:rsid w:val="008F6E65"/>
    <w:rsid w:val="008F70DA"/>
    <w:rsid w:val="008F769C"/>
    <w:rsid w:val="008F78CE"/>
    <w:rsid w:val="008F7BD8"/>
    <w:rsid w:val="008F7D5F"/>
    <w:rsid w:val="00901036"/>
    <w:rsid w:val="00901200"/>
    <w:rsid w:val="009013BA"/>
    <w:rsid w:val="009014DB"/>
    <w:rsid w:val="00901716"/>
    <w:rsid w:val="00901A02"/>
    <w:rsid w:val="00901CAC"/>
    <w:rsid w:val="00901E08"/>
    <w:rsid w:val="0090275C"/>
    <w:rsid w:val="00902BBE"/>
    <w:rsid w:val="00903344"/>
    <w:rsid w:val="00903648"/>
    <w:rsid w:val="00903814"/>
    <w:rsid w:val="00904F18"/>
    <w:rsid w:val="00905790"/>
    <w:rsid w:val="00905AED"/>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CE6"/>
    <w:rsid w:val="00916E7A"/>
    <w:rsid w:val="00917BD6"/>
    <w:rsid w:val="009202A7"/>
    <w:rsid w:val="00920964"/>
    <w:rsid w:val="00920C5A"/>
    <w:rsid w:val="009210B7"/>
    <w:rsid w:val="009213DC"/>
    <w:rsid w:val="00921EE7"/>
    <w:rsid w:val="00922896"/>
    <w:rsid w:val="00922991"/>
    <w:rsid w:val="00922F82"/>
    <w:rsid w:val="00922FB6"/>
    <w:rsid w:val="00923002"/>
    <w:rsid w:val="009235DB"/>
    <w:rsid w:val="0092395F"/>
    <w:rsid w:val="00923B2D"/>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DB"/>
    <w:rsid w:val="009329FA"/>
    <w:rsid w:val="00932C95"/>
    <w:rsid w:val="00933062"/>
    <w:rsid w:val="009349D6"/>
    <w:rsid w:val="00934E11"/>
    <w:rsid w:val="009359E2"/>
    <w:rsid w:val="00935DE0"/>
    <w:rsid w:val="009370D4"/>
    <w:rsid w:val="00937149"/>
    <w:rsid w:val="00937B93"/>
    <w:rsid w:val="00937E78"/>
    <w:rsid w:val="00940134"/>
    <w:rsid w:val="00940809"/>
    <w:rsid w:val="00940CBE"/>
    <w:rsid w:val="00940E51"/>
    <w:rsid w:val="0094144B"/>
    <w:rsid w:val="00941576"/>
    <w:rsid w:val="009415FC"/>
    <w:rsid w:val="00941D81"/>
    <w:rsid w:val="0094254E"/>
    <w:rsid w:val="0094266F"/>
    <w:rsid w:val="00942C8B"/>
    <w:rsid w:val="00942FFB"/>
    <w:rsid w:val="00944630"/>
    <w:rsid w:val="0094480D"/>
    <w:rsid w:val="009451A0"/>
    <w:rsid w:val="009454BD"/>
    <w:rsid w:val="009455A5"/>
    <w:rsid w:val="00945653"/>
    <w:rsid w:val="009459E0"/>
    <w:rsid w:val="00945AA3"/>
    <w:rsid w:val="00945D8D"/>
    <w:rsid w:val="00946647"/>
    <w:rsid w:val="00946F9C"/>
    <w:rsid w:val="0094713D"/>
    <w:rsid w:val="0094758D"/>
    <w:rsid w:val="009476F4"/>
    <w:rsid w:val="0094777C"/>
    <w:rsid w:val="009477B0"/>
    <w:rsid w:val="00950402"/>
    <w:rsid w:val="00950A45"/>
    <w:rsid w:val="00951685"/>
    <w:rsid w:val="00951BE7"/>
    <w:rsid w:val="00952CD5"/>
    <w:rsid w:val="0095313F"/>
    <w:rsid w:val="009547F2"/>
    <w:rsid w:val="00954898"/>
    <w:rsid w:val="00954FBD"/>
    <w:rsid w:val="00955725"/>
    <w:rsid w:val="00955C13"/>
    <w:rsid w:val="009563EF"/>
    <w:rsid w:val="009569C5"/>
    <w:rsid w:val="00956BC0"/>
    <w:rsid w:val="00957DC8"/>
    <w:rsid w:val="00957EEF"/>
    <w:rsid w:val="00960662"/>
    <w:rsid w:val="0096072F"/>
    <w:rsid w:val="009613F0"/>
    <w:rsid w:val="0096149A"/>
    <w:rsid w:val="00961A6A"/>
    <w:rsid w:val="009622D8"/>
    <w:rsid w:val="00962E01"/>
    <w:rsid w:val="009632DA"/>
    <w:rsid w:val="009632E5"/>
    <w:rsid w:val="0096362B"/>
    <w:rsid w:val="00963BB7"/>
    <w:rsid w:val="0096479F"/>
    <w:rsid w:val="009649E6"/>
    <w:rsid w:val="0096580A"/>
    <w:rsid w:val="00965D95"/>
    <w:rsid w:val="00965E03"/>
    <w:rsid w:val="00966298"/>
    <w:rsid w:val="00966ADC"/>
    <w:rsid w:val="009671E2"/>
    <w:rsid w:val="00967241"/>
    <w:rsid w:val="0096752F"/>
    <w:rsid w:val="00967A78"/>
    <w:rsid w:val="00970460"/>
    <w:rsid w:val="00971775"/>
    <w:rsid w:val="009719F5"/>
    <w:rsid w:val="0097214A"/>
    <w:rsid w:val="0097298B"/>
    <w:rsid w:val="00972DF2"/>
    <w:rsid w:val="00972E56"/>
    <w:rsid w:val="0097314E"/>
    <w:rsid w:val="00973675"/>
    <w:rsid w:val="009742F9"/>
    <w:rsid w:val="00974D90"/>
    <w:rsid w:val="009758A0"/>
    <w:rsid w:val="00975B0D"/>
    <w:rsid w:val="0097616C"/>
    <w:rsid w:val="00976A8B"/>
    <w:rsid w:val="0097783F"/>
    <w:rsid w:val="00977CA7"/>
    <w:rsid w:val="00977D15"/>
    <w:rsid w:val="009804C4"/>
    <w:rsid w:val="009804EC"/>
    <w:rsid w:val="00980569"/>
    <w:rsid w:val="0098139B"/>
    <w:rsid w:val="00981529"/>
    <w:rsid w:val="009819C5"/>
    <w:rsid w:val="00982219"/>
    <w:rsid w:val="00982685"/>
    <w:rsid w:val="00982CC7"/>
    <w:rsid w:val="00982DFE"/>
    <w:rsid w:val="00982E35"/>
    <w:rsid w:val="00982ED5"/>
    <w:rsid w:val="009838A0"/>
    <w:rsid w:val="009838F9"/>
    <w:rsid w:val="009851B2"/>
    <w:rsid w:val="00985EF2"/>
    <w:rsid w:val="00985EF8"/>
    <w:rsid w:val="00986146"/>
    <w:rsid w:val="0098652D"/>
    <w:rsid w:val="009866DD"/>
    <w:rsid w:val="0098693D"/>
    <w:rsid w:val="00987272"/>
    <w:rsid w:val="009872F3"/>
    <w:rsid w:val="00990205"/>
    <w:rsid w:val="00990987"/>
    <w:rsid w:val="00990A1E"/>
    <w:rsid w:val="00990E53"/>
    <w:rsid w:val="00990F95"/>
    <w:rsid w:val="00991B14"/>
    <w:rsid w:val="0099227D"/>
    <w:rsid w:val="0099331A"/>
    <w:rsid w:val="00993589"/>
    <w:rsid w:val="00993954"/>
    <w:rsid w:val="00993E94"/>
    <w:rsid w:val="009949FD"/>
    <w:rsid w:val="00995C60"/>
    <w:rsid w:val="00997794"/>
    <w:rsid w:val="009979F6"/>
    <w:rsid w:val="00997EF9"/>
    <w:rsid w:val="009A09CC"/>
    <w:rsid w:val="009A14E0"/>
    <w:rsid w:val="009A1BE1"/>
    <w:rsid w:val="009A202D"/>
    <w:rsid w:val="009A243C"/>
    <w:rsid w:val="009A2A45"/>
    <w:rsid w:val="009A33CE"/>
    <w:rsid w:val="009A3C20"/>
    <w:rsid w:val="009A4236"/>
    <w:rsid w:val="009A4983"/>
    <w:rsid w:val="009A4E5A"/>
    <w:rsid w:val="009A5D2F"/>
    <w:rsid w:val="009A5D3A"/>
    <w:rsid w:val="009A5E82"/>
    <w:rsid w:val="009A5F45"/>
    <w:rsid w:val="009A6981"/>
    <w:rsid w:val="009A6A66"/>
    <w:rsid w:val="009A6E85"/>
    <w:rsid w:val="009A7AF8"/>
    <w:rsid w:val="009A7D13"/>
    <w:rsid w:val="009B01C9"/>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64E3"/>
    <w:rsid w:val="009C700A"/>
    <w:rsid w:val="009C7539"/>
    <w:rsid w:val="009C7668"/>
    <w:rsid w:val="009C79FB"/>
    <w:rsid w:val="009C7C31"/>
    <w:rsid w:val="009D0138"/>
    <w:rsid w:val="009D0B70"/>
    <w:rsid w:val="009D1587"/>
    <w:rsid w:val="009D1DF8"/>
    <w:rsid w:val="009D20BF"/>
    <w:rsid w:val="009D3242"/>
    <w:rsid w:val="009D34D3"/>
    <w:rsid w:val="009D368D"/>
    <w:rsid w:val="009D372C"/>
    <w:rsid w:val="009D3825"/>
    <w:rsid w:val="009D3A95"/>
    <w:rsid w:val="009D3C95"/>
    <w:rsid w:val="009D42FB"/>
    <w:rsid w:val="009D4566"/>
    <w:rsid w:val="009D568F"/>
    <w:rsid w:val="009D5BF8"/>
    <w:rsid w:val="009D5FD4"/>
    <w:rsid w:val="009D609C"/>
    <w:rsid w:val="009D6C3A"/>
    <w:rsid w:val="009D723F"/>
    <w:rsid w:val="009D7EFA"/>
    <w:rsid w:val="009E045D"/>
    <w:rsid w:val="009E0938"/>
    <w:rsid w:val="009E0B2A"/>
    <w:rsid w:val="009E0EAA"/>
    <w:rsid w:val="009E0FD5"/>
    <w:rsid w:val="009E1665"/>
    <w:rsid w:val="009E1765"/>
    <w:rsid w:val="009E1A31"/>
    <w:rsid w:val="009E2CDE"/>
    <w:rsid w:val="009E2DBF"/>
    <w:rsid w:val="009E309F"/>
    <w:rsid w:val="009E333F"/>
    <w:rsid w:val="009E43BD"/>
    <w:rsid w:val="009E45A8"/>
    <w:rsid w:val="009E4669"/>
    <w:rsid w:val="009E49DE"/>
    <w:rsid w:val="009E4D81"/>
    <w:rsid w:val="009E50A2"/>
    <w:rsid w:val="009E5221"/>
    <w:rsid w:val="009E5807"/>
    <w:rsid w:val="009E5F1A"/>
    <w:rsid w:val="009E6BFA"/>
    <w:rsid w:val="009E6E57"/>
    <w:rsid w:val="009E7000"/>
    <w:rsid w:val="009E7778"/>
    <w:rsid w:val="009E7BDE"/>
    <w:rsid w:val="009F021A"/>
    <w:rsid w:val="009F06F2"/>
    <w:rsid w:val="009F0D5B"/>
    <w:rsid w:val="009F0EDE"/>
    <w:rsid w:val="009F1740"/>
    <w:rsid w:val="009F2747"/>
    <w:rsid w:val="009F276E"/>
    <w:rsid w:val="009F4A58"/>
    <w:rsid w:val="009F54C0"/>
    <w:rsid w:val="009F5754"/>
    <w:rsid w:val="009F701D"/>
    <w:rsid w:val="00A02279"/>
    <w:rsid w:val="00A022CC"/>
    <w:rsid w:val="00A02762"/>
    <w:rsid w:val="00A04E38"/>
    <w:rsid w:val="00A04EBD"/>
    <w:rsid w:val="00A04F66"/>
    <w:rsid w:val="00A05F78"/>
    <w:rsid w:val="00A06B41"/>
    <w:rsid w:val="00A076FD"/>
    <w:rsid w:val="00A10AB8"/>
    <w:rsid w:val="00A10F4A"/>
    <w:rsid w:val="00A110E9"/>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39D8"/>
    <w:rsid w:val="00A2482F"/>
    <w:rsid w:val="00A24E0D"/>
    <w:rsid w:val="00A25419"/>
    <w:rsid w:val="00A26872"/>
    <w:rsid w:val="00A26B8E"/>
    <w:rsid w:val="00A27607"/>
    <w:rsid w:val="00A27634"/>
    <w:rsid w:val="00A278C4"/>
    <w:rsid w:val="00A27CDB"/>
    <w:rsid w:val="00A27F6C"/>
    <w:rsid w:val="00A3055E"/>
    <w:rsid w:val="00A30644"/>
    <w:rsid w:val="00A30834"/>
    <w:rsid w:val="00A30DEB"/>
    <w:rsid w:val="00A30F5A"/>
    <w:rsid w:val="00A31A1C"/>
    <w:rsid w:val="00A329E3"/>
    <w:rsid w:val="00A32E19"/>
    <w:rsid w:val="00A3307F"/>
    <w:rsid w:val="00A34097"/>
    <w:rsid w:val="00A341EF"/>
    <w:rsid w:val="00A343D6"/>
    <w:rsid w:val="00A34BFC"/>
    <w:rsid w:val="00A35B02"/>
    <w:rsid w:val="00A35FD2"/>
    <w:rsid w:val="00A36EA6"/>
    <w:rsid w:val="00A374B5"/>
    <w:rsid w:val="00A40477"/>
    <w:rsid w:val="00A4123F"/>
    <w:rsid w:val="00A412CC"/>
    <w:rsid w:val="00A42114"/>
    <w:rsid w:val="00A42504"/>
    <w:rsid w:val="00A43498"/>
    <w:rsid w:val="00A43D4C"/>
    <w:rsid w:val="00A43DAF"/>
    <w:rsid w:val="00A43E25"/>
    <w:rsid w:val="00A4447B"/>
    <w:rsid w:val="00A445FC"/>
    <w:rsid w:val="00A44B14"/>
    <w:rsid w:val="00A45489"/>
    <w:rsid w:val="00A454F7"/>
    <w:rsid w:val="00A46965"/>
    <w:rsid w:val="00A47AFA"/>
    <w:rsid w:val="00A50308"/>
    <w:rsid w:val="00A50C8C"/>
    <w:rsid w:val="00A50D2C"/>
    <w:rsid w:val="00A51D3B"/>
    <w:rsid w:val="00A525F3"/>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57B68"/>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0F25"/>
    <w:rsid w:val="00A711E2"/>
    <w:rsid w:val="00A7141A"/>
    <w:rsid w:val="00A7144D"/>
    <w:rsid w:val="00A7153C"/>
    <w:rsid w:val="00A71611"/>
    <w:rsid w:val="00A719A4"/>
    <w:rsid w:val="00A72A7F"/>
    <w:rsid w:val="00A74CBA"/>
    <w:rsid w:val="00A75CD6"/>
    <w:rsid w:val="00A75DCB"/>
    <w:rsid w:val="00A76E9F"/>
    <w:rsid w:val="00A76F02"/>
    <w:rsid w:val="00A76F09"/>
    <w:rsid w:val="00A776B9"/>
    <w:rsid w:val="00A77B21"/>
    <w:rsid w:val="00A77C28"/>
    <w:rsid w:val="00A77D69"/>
    <w:rsid w:val="00A80151"/>
    <w:rsid w:val="00A803CB"/>
    <w:rsid w:val="00A81867"/>
    <w:rsid w:val="00A81C7D"/>
    <w:rsid w:val="00A81E1B"/>
    <w:rsid w:val="00A82946"/>
    <w:rsid w:val="00A831EB"/>
    <w:rsid w:val="00A847AF"/>
    <w:rsid w:val="00A84818"/>
    <w:rsid w:val="00A84B68"/>
    <w:rsid w:val="00A85112"/>
    <w:rsid w:val="00A85277"/>
    <w:rsid w:val="00A855C1"/>
    <w:rsid w:val="00A855E9"/>
    <w:rsid w:val="00A860F2"/>
    <w:rsid w:val="00A864D3"/>
    <w:rsid w:val="00A86D6B"/>
    <w:rsid w:val="00A8764E"/>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922"/>
    <w:rsid w:val="00AA1D07"/>
    <w:rsid w:val="00AA2040"/>
    <w:rsid w:val="00AA2DE8"/>
    <w:rsid w:val="00AA3644"/>
    <w:rsid w:val="00AA3880"/>
    <w:rsid w:val="00AA4913"/>
    <w:rsid w:val="00AA57D5"/>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4AD3"/>
    <w:rsid w:val="00AB553D"/>
    <w:rsid w:val="00AB5A1F"/>
    <w:rsid w:val="00AB620D"/>
    <w:rsid w:val="00AB6E52"/>
    <w:rsid w:val="00AB787F"/>
    <w:rsid w:val="00AC1B7D"/>
    <w:rsid w:val="00AC2062"/>
    <w:rsid w:val="00AC26A4"/>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80"/>
    <w:rsid w:val="00AD339D"/>
    <w:rsid w:val="00AD3B66"/>
    <w:rsid w:val="00AD3CBC"/>
    <w:rsid w:val="00AD414B"/>
    <w:rsid w:val="00AD4744"/>
    <w:rsid w:val="00AD482E"/>
    <w:rsid w:val="00AD4FF0"/>
    <w:rsid w:val="00AD6605"/>
    <w:rsid w:val="00AD6D96"/>
    <w:rsid w:val="00AD757C"/>
    <w:rsid w:val="00AD7995"/>
    <w:rsid w:val="00AD7E41"/>
    <w:rsid w:val="00AE0336"/>
    <w:rsid w:val="00AE0434"/>
    <w:rsid w:val="00AE0B55"/>
    <w:rsid w:val="00AE101C"/>
    <w:rsid w:val="00AE160D"/>
    <w:rsid w:val="00AE1631"/>
    <w:rsid w:val="00AE18CE"/>
    <w:rsid w:val="00AE2FF5"/>
    <w:rsid w:val="00AE3534"/>
    <w:rsid w:val="00AE35BF"/>
    <w:rsid w:val="00AE36A0"/>
    <w:rsid w:val="00AE37E1"/>
    <w:rsid w:val="00AE3F3C"/>
    <w:rsid w:val="00AE60CC"/>
    <w:rsid w:val="00AE6360"/>
    <w:rsid w:val="00AE6D53"/>
    <w:rsid w:val="00AE6E58"/>
    <w:rsid w:val="00AE7184"/>
    <w:rsid w:val="00AE751E"/>
    <w:rsid w:val="00AF03A8"/>
    <w:rsid w:val="00AF0952"/>
    <w:rsid w:val="00AF12D7"/>
    <w:rsid w:val="00AF23A2"/>
    <w:rsid w:val="00AF2532"/>
    <w:rsid w:val="00AF3392"/>
    <w:rsid w:val="00AF35EB"/>
    <w:rsid w:val="00AF37FD"/>
    <w:rsid w:val="00AF482F"/>
    <w:rsid w:val="00AF558A"/>
    <w:rsid w:val="00AF6016"/>
    <w:rsid w:val="00AF67DF"/>
    <w:rsid w:val="00AF7372"/>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2BF9"/>
    <w:rsid w:val="00B12F58"/>
    <w:rsid w:val="00B13B03"/>
    <w:rsid w:val="00B13B3E"/>
    <w:rsid w:val="00B13CE7"/>
    <w:rsid w:val="00B14EFF"/>
    <w:rsid w:val="00B15256"/>
    <w:rsid w:val="00B1529E"/>
    <w:rsid w:val="00B152CC"/>
    <w:rsid w:val="00B15400"/>
    <w:rsid w:val="00B16323"/>
    <w:rsid w:val="00B16742"/>
    <w:rsid w:val="00B17382"/>
    <w:rsid w:val="00B17397"/>
    <w:rsid w:val="00B20187"/>
    <w:rsid w:val="00B20286"/>
    <w:rsid w:val="00B205B5"/>
    <w:rsid w:val="00B20B55"/>
    <w:rsid w:val="00B20CB8"/>
    <w:rsid w:val="00B20CFC"/>
    <w:rsid w:val="00B20D09"/>
    <w:rsid w:val="00B2108B"/>
    <w:rsid w:val="00B2192C"/>
    <w:rsid w:val="00B21C61"/>
    <w:rsid w:val="00B220F1"/>
    <w:rsid w:val="00B222AB"/>
    <w:rsid w:val="00B2247C"/>
    <w:rsid w:val="00B22660"/>
    <w:rsid w:val="00B226E7"/>
    <w:rsid w:val="00B22805"/>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AC4"/>
    <w:rsid w:val="00B31D5B"/>
    <w:rsid w:val="00B31E1D"/>
    <w:rsid w:val="00B3203A"/>
    <w:rsid w:val="00B3340C"/>
    <w:rsid w:val="00B3391E"/>
    <w:rsid w:val="00B33C0D"/>
    <w:rsid w:val="00B33E97"/>
    <w:rsid w:val="00B34126"/>
    <w:rsid w:val="00B3427A"/>
    <w:rsid w:val="00B343F5"/>
    <w:rsid w:val="00B34484"/>
    <w:rsid w:val="00B34566"/>
    <w:rsid w:val="00B355AD"/>
    <w:rsid w:val="00B3564C"/>
    <w:rsid w:val="00B35E31"/>
    <w:rsid w:val="00B360C2"/>
    <w:rsid w:val="00B36146"/>
    <w:rsid w:val="00B362B3"/>
    <w:rsid w:val="00B368D9"/>
    <w:rsid w:val="00B36B79"/>
    <w:rsid w:val="00B36E5E"/>
    <w:rsid w:val="00B37AA5"/>
    <w:rsid w:val="00B402A7"/>
    <w:rsid w:val="00B4035E"/>
    <w:rsid w:val="00B40A3C"/>
    <w:rsid w:val="00B416B4"/>
    <w:rsid w:val="00B4178A"/>
    <w:rsid w:val="00B42372"/>
    <w:rsid w:val="00B42A00"/>
    <w:rsid w:val="00B43434"/>
    <w:rsid w:val="00B435E1"/>
    <w:rsid w:val="00B4401C"/>
    <w:rsid w:val="00B4490E"/>
    <w:rsid w:val="00B44AA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370C"/>
    <w:rsid w:val="00B64090"/>
    <w:rsid w:val="00B64796"/>
    <w:rsid w:val="00B65369"/>
    <w:rsid w:val="00B65494"/>
    <w:rsid w:val="00B65661"/>
    <w:rsid w:val="00B66376"/>
    <w:rsid w:val="00B6737A"/>
    <w:rsid w:val="00B67820"/>
    <w:rsid w:val="00B67BE2"/>
    <w:rsid w:val="00B67D90"/>
    <w:rsid w:val="00B70578"/>
    <w:rsid w:val="00B70819"/>
    <w:rsid w:val="00B720B5"/>
    <w:rsid w:val="00B72169"/>
    <w:rsid w:val="00B72BCF"/>
    <w:rsid w:val="00B7383E"/>
    <w:rsid w:val="00B73A47"/>
    <w:rsid w:val="00B73A7E"/>
    <w:rsid w:val="00B73DCC"/>
    <w:rsid w:val="00B74700"/>
    <w:rsid w:val="00B74A8D"/>
    <w:rsid w:val="00B74D27"/>
    <w:rsid w:val="00B7546E"/>
    <w:rsid w:val="00B75576"/>
    <w:rsid w:val="00B75847"/>
    <w:rsid w:val="00B7595D"/>
    <w:rsid w:val="00B762B0"/>
    <w:rsid w:val="00B765A2"/>
    <w:rsid w:val="00B76A43"/>
    <w:rsid w:val="00B76D6D"/>
    <w:rsid w:val="00B777B5"/>
    <w:rsid w:val="00B806BC"/>
    <w:rsid w:val="00B80706"/>
    <w:rsid w:val="00B80E3D"/>
    <w:rsid w:val="00B8125B"/>
    <w:rsid w:val="00B8162F"/>
    <w:rsid w:val="00B82742"/>
    <w:rsid w:val="00B8295C"/>
    <w:rsid w:val="00B82F43"/>
    <w:rsid w:val="00B82F6E"/>
    <w:rsid w:val="00B8312F"/>
    <w:rsid w:val="00B83E37"/>
    <w:rsid w:val="00B84521"/>
    <w:rsid w:val="00B85594"/>
    <w:rsid w:val="00B85925"/>
    <w:rsid w:val="00B85ED9"/>
    <w:rsid w:val="00B864FD"/>
    <w:rsid w:val="00B8741E"/>
    <w:rsid w:val="00B87562"/>
    <w:rsid w:val="00B87D6C"/>
    <w:rsid w:val="00B9010F"/>
    <w:rsid w:val="00B9017B"/>
    <w:rsid w:val="00B9058C"/>
    <w:rsid w:val="00B9112C"/>
    <w:rsid w:val="00B916B8"/>
    <w:rsid w:val="00B91CCD"/>
    <w:rsid w:val="00B92281"/>
    <w:rsid w:val="00B923EF"/>
    <w:rsid w:val="00B9271D"/>
    <w:rsid w:val="00B92B69"/>
    <w:rsid w:val="00B9301B"/>
    <w:rsid w:val="00B9321F"/>
    <w:rsid w:val="00B93A50"/>
    <w:rsid w:val="00B93C36"/>
    <w:rsid w:val="00B94879"/>
    <w:rsid w:val="00B949EA"/>
    <w:rsid w:val="00B960DE"/>
    <w:rsid w:val="00B9610B"/>
    <w:rsid w:val="00B9623D"/>
    <w:rsid w:val="00B96322"/>
    <w:rsid w:val="00B963F5"/>
    <w:rsid w:val="00B96F2A"/>
    <w:rsid w:val="00B97738"/>
    <w:rsid w:val="00BA00DB"/>
    <w:rsid w:val="00BA0866"/>
    <w:rsid w:val="00BA1414"/>
    <w:rsid w:val="00BA2C64"/>
    <w:rsid w:val="00BA2D55"/>
    <w:rsid w:val="00BA387A"/>
    <w:rsid w:val="00BA3D0F"/>
    <w:rsid w:val="00BA4546"/>
    <w:rsid w:val="00BA4AF6"/>
    <w:rsid w:val="00BA4EF0"/>
    <w:rsid w:val="00BA5C5E"/>
    <w:rsid w:val="00BA613A"/>
    <w:rsid w:val="00BA6224"/>
    <w:rsid w:val="00BA6448"/>
    <w:rsid w:val="00BA67BA"/>
    <w:rsid w:val="00BB0500"/>
    <w:rsid w:val="00BB1A41"/>
    <w:rsid w:val="00BB27D6"/>
    <w:rsid w:val="00BB3770"/>
    <w:rsid w:val="00BB38CE"/>
    <w:rsid w:val="00BB3BC3"/>
    <w:rsid w:val="00BB3C24"/>
    <w:rsid w:val="00BB3CCA"/>
    <w:rsid w:val="00BB3D1A"/>
    <w:rsid w:val="00BB45AE"/>
    <w:rsid w:val="00BB471E"/>
    <w:rsid w:val="00BB472A"/>
    <w:rsid w:val="00BB474B"/>
    <w:rsid w:val="00BB495C"/>
    <w:rsid w:val="00BB505E"/>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D90"/>
    <w:rsid w:val="00BC3FDD"/>
    <w:rsid w:val="00BC4E5E"/>
    <w:rsid w:val="00BC4FFB"/>
    <w:rsid w:val="00BC51EB"/>
    <w:rsid w:val="00BC55CA"/>
    <w:rsid w:val="00BC6E45"/>
    <w:rsid w:val="00BC7538"/>
    <w:rsid w:val="00BC7794"/>
    <w:rsid w:val="00BC7805"/>
    <w:rsid w:val="00BC7E0E"/>
    <w:rsid w:val="00BD001A"/>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148"/>
    <w:rsid w:val="00BE4418"/>
    <w:rsid w:val="00BE4696"/>
    <w:rsid w:val="00BE4788"/>
    <w:rsid w:val="00BE5DBA"/>
    <w:rsid w:val="00BE6101"/>
    <w:rsid w:val="00BE64B4"/>
    <w:rsid w:val="00BE6997"/>
    <w:rsid w:val="00BE6AA9"/>
    <w:rsid w:val="00BE6C88"/>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97D"/>
    <w:rsid w:val="00C01BD4"/>
    <w:rsid w:val="00C01D8B"/>
    <w:rsid w:val="00C03512"/>
    <w:rsid w:val="00C03816"/>
    <w:rsid w:val="00C03A57"/>
    <w:rsid w:val="00C0401B"/>
    <w:rsid w:val="00C0409A"/>
    <w:rsid w:val="00C04149"/>
    <w:rsid w:val="00C04B81"/>
    <w:rsid w:val="00C04C5F"/>
    <w:rsid w:val="00C05241"/>
    <w:rsid w:val="00C055B0"/>
    <w:rsid w:val="00C05770"/>
    <w:rsid w:val="00C05AE0"/>
    <w:rsid w:val="00C05D98"/>
    <w:rsid w:val="00C06063"/>
    <w:rsid w:val="00C06A9B"/>
    <w:rsid w:val="00C07664"/>
    <w:rsid w:val="00C077B1"/>
    <w:rsid w:val="00C1036F"/>
    <w:rsid w:val="00C1043C"/>
    <w:rsid w:val="00C10BA0"/>
    <w:rsid w:val="00C1122B"/>
    <w:rsid w:val="00C1132F"/>
    <w:rsid w:val="00C1145C"/>
    <w:rsid w:val="00C11B2F"/>
    <w:rsid w:val="00C12D21"/>
    <w:rsid w:val="00C13AA4"/>
    <w:rsid w:val="00C14B04"/>
    <w:rsid w:val="00C14CD0"/>
    <w:rsid w:val="00C14CEB"/>
    <w:rsid w:val="00C154BC"/>
    <w:rsid w:val="00C16233"/>
    <w:rsid w:val="00C16251"/>
    <w:rsid w:val="00C16B4F"/>
    <w:rsid w:val="00C16C86"/>
    <w:rsid w:val="00C17FA5"/>
    <w:rsid w:val="00C20BA6"/>
    <w:rsid w:val="00C20F64"/>
    <w:rsid w:val="00C22562"/>
    <w:rsid w:val="00C22DE7"/>
    <w:rsid w:val="00C23071"/>
    <w:rsid w:val="00C23182"/>
    <w:rsid w:val="00C234B7"/>
    <w:rsid w:val="00C23678"/>
    <w:rsid w:val="00C246B1"/>
    <w:rsid w:val="00C24D31"/>
    <w:rsid w:val="00C25C96"/>
    <w:rsid w:val="00C25E21"/>
    <w:rsid w:val="00C27352"/>
    <w:rsid w:val="00C30E89"/>
    <w:rsid w:val="00C31A07"/>
    <w:rsid w:val="00C31AF4"/>
    <w:rsid w:val="00C3220C"/>
    <w:rsid w:val="00C32333"/>
    <w:rsid w:val="00C32794"/>
    <w:rsid w:val="00C3329E"/>
    <w:rsid w:val="00C336F8"/>
    <w:rsid w:val="00C33D9C"/>
    <w:rsid w:val="00C34552"/>
    <w:rsid w:val="00C34B16"/>
    <w:rsid w:val="00C354B4"/>
    <w:rsid w:val="00C355F9"/>
    <w:rsid w:val="00C36958"/>
    <w:rsid w:val="00C37194"/>
    <w:rsid w:val="00C406F5"/>
    <w:rsid w:val="00C41740"/>
    <w:rsid w:val="00C41C41"/>
    <w:rsid w:val="00C41D37"/>
    <w:rsid w:val="00C41DD3"/>
    <w:rsid w:val="00C4364D"/>
    <w:rsid w:val="00C43B99"/>
    <w:rsid w:val="00C441B0"/>
    <w:rsid w:val="00C44214"/>
    <w:rsid w:val="00C4473E"/>
    <w:rsid w:val="00C44DAD"/>
    <w:rsid w:val="00C4517B"/>
    <w:rsid w:val="00C45ABA"/>
    <w:rsid w:val="00C46242"/>
    <w:rsid w:val="00C46613"/>
    <w:rsid w:val="00C46E9D"/>
    <w:rsid w:val="00C47141"/>
    <w:rsid w:val="00C47A0B"/>
    <w:rsid w:val="00C47F79"/>
    <w:rsid w:val="00C505D0"/>
    <w:rsid w:val="00C51305"/>
    <w:rsid w:val="00C515C1"/>
    <w:rsid w:val="00C523F4"/>
    <w:rsid w:val="00C526B0"/>
    <w:rsid w:val="00C526ED"/>
    <w:rsid w:val="00C52D6F"/>
    <w:rsid w:val="00C53598"/>
    <w:rsid w:val="00C53D04"/>
    <w:rsid w:val="00C547E0"/>
    <w:rsid w:val="00C566EF"/>
    <w:rsid w:val="00C570FD"/>
    <w:rsid w:val="00C578F0"/>
    <w:rsid w:val="00C57A66"/>
    <w:rsid w:val="00C57E10"/>
    <w:rsid w:val="00C60C86"/>
    <w:rsid w:val="00C60D6D"/>
    <w:rsid w:val="00C62F4D"/>
    <w:rsid w:val="00C63B5F"/>
    <w:rsid w:val="00C6517D"/>
    <w:rsid w:val="00C658CC"/>
    <w:rsid w:val="00C65964"/>
    <w:rsid w:val="00C6637F"/>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535F"/>
    <w:rsid w:val="00C758CA"/>
    <w:rsid w:val="00C761A2"/>
    <w:rsid w:val="00C7627C"/>
    <w:rsid w:val="00C767BF"/>
    <w:rsid w:val="00C768A1"/>
    <w:rsid w:val="00C76933"/>
    <w:rsid w:val="00C77E99"/>
    <w:rsid w:val="00C807C5"/>
    <w:rsid w:val="00C80948"/>
    <w:rsid w:val="00C80BDA"/>
    <w:rsid w:val="00C81D0D"/>
    <w:rsid w:val="00C82630"/>
    <w:rsid w:val="00C83125"/>
    <w:rsid w:val="00C831B2"/>
    <w:rsid w:val="00C84769"/>
    <w:rsid w:val="00C854C6"/>
    <w:rsid w:val="00C86009"/>
    <w:rsid w:val="00C86027"/>
    <w:rsid w:val="00C86B93"/>
    <w:rsid w:val="00C878B6"/>
    <w:rsid w:val="00C91582"/>
    <w:rsid w:val="00C91658"/>
    <w:rsid w:val="00C91D74"/>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B56"/>
    <w:rsid w:val="00C96ED1"/>
    <w:rsid w:val="00C97BE3"/>
    <w:rsid w:val="00CA11D1"/>
    <w:rsid w:val="00CA1A5E"/>
    <w:rsid w:val="00CA1CA0"/>
    <w:rsid w:val="00CA1D0E"/>
    <w:rsid w:val="00CA2182"/>
    <w:rsid w:val="00CA2E2E"/>
    <w:rsid w:val="00CA3A2C"/>
    <w:rsid w:val="00CA448E"/>
    <w:rsid w:val="00CA4713"/>
    <w:rsid w:val="00CA4A65"/>
    <w:rsid w:val="00CA4C52"/>
    <w:rsid w:val="00CA5556"/>
    <w:rsid w:val="00CA5EA3"/>
    <w:rsid w:val="00CA6559"/>
    <w:rsid w:val="00CA691B"/>
    <w:rsid w:val="00CA6A09"/>
    <w:rsid w:val="00CA6F7A"/>
    <w:rsid w:val="00CA7838"/>
    <w:rsid w:val="00CB07ED"/>
    <w:rsid w:val="00CB08DE"/>
    <w:rsid w:val="00CB0FC4"/>
    <w:rsid w:val="00CB1753"/>
    <w:rsid w:val="00CB1C30"/>
    <w:rsid w:val="00CB2B69"/>
    <w:rsid w:val="00CB327D"/>
    <w:rsid w:val="00CB3486"/>
    <w:rsid w:val="00CB38B6"/>
    <w:rsid w:val="00CB391F"/>
    <w:rsid w:val="00CB39D0"/>
    <w:rsid w:val="00CB3C3D"/>
    <w:rsid w:val="00CB3F60"/>
    <w:rsid w:val="00CB509E"/>
    <w:rsid w:val="00CB51D5"/>
    <w:rsid w:val="00CB5B34"/>
    <w:rsid w:val="00CB627B"/>
    <w:rsid w:val="00CB6649"/>
    <w:rsid w:val="00CB66DA"/>
    <w:rsid w:val="00CB691F"/>
    <w:rsid w:val="00CB6A4C"/>
    <w:rsid w:val="00CB6BBB"/>
    <w:rsid w:val="00CB6C66"/>
    <w:rsid w:val="00CB7DB3"/>
    <w:rsid w:val="00CB7FA4"/>
    <w:rsid w:val="00CC0FEF"/>
    <w:rsid w:val="00CC1C69"/>
    <w:rsid w:val="00CC22BC"/>
    <w:rsid w:val="00CC2429"/>
    <w:rsid w:val="00CC2475"/>
    <w:rsid w:val="00CC2931"/>
    <w:rsid w:val="00CC294B"/>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5"/>
    <w:rsid w:val="00CD3469"/>
    <w:rsid w:val="00CD3776"/>
    <w:rsid w:val="00CD439D"/>
    <w:rsid w:val="00CD48FA"/>
    <w:rsid w:val="00CD63DE"/>
    <w:rsid w:val="00CD660C"/>
    <w:rsid w:val="00CD6E31"/>
    <w:rsid w:val="00CD75B5"/>
    <w:rsid w:val="00CD7D4E"/>
    <w:rsid w:val="00CE05AA"/>
    <w:rsid w:val="00CE0BA7"/>
    <w:rsid w:val="00CE105F"/>
    <w:rsid w:val="00CE11F2"/>
    <w:rsid w:val="00CE2879"/>
    <w:rsid w:val="00CE3705"/>
    <w:rsid w:val="00CE3766"/>
    <w:rsid w:val="00CE3DEB"/>
    <w:rsid w:val="00CE4662"/>
    <w:rsid w:val="00CE4C6E"/>
    <w:rsid w:val="00CE5B50"/>
    <w:rsid w:val="00CE62B3"/>
    <w:rsid w:val="00CE6C7F"/>
    <w:rsid w:val="00CE6C95"/>
    <w:rsid w:val="00CE7487"/>
    <w:rsid w:val="00CE7ACA"/>
    <w:rsid w:val="00CE7BC3"/>
    <w:rsid w:val="00CF011A"/>
    <w:rsid w:val="00CF0553"/>
    <w:rsid w:val="00CF05DA"/>
    <w:rsid w:val="00CF082D"/>
    <w:rsid w:val="00CF0C9A"/>
    <w:rsid w:val="00CF13A1"/>
    <w:rsid w:val="00CF18DA"/>
    <w:rsid w:val="00CF1D2F"/>
    <w:rsid w:val="00CF2D50"/>
    <w:rsid w:val="00CF312D"/>
    <w:rsid w:val="00CF394E"/>
    <w:rsid w:val="00CF4429"/>
    <w:rsid w:val="00CF4E5B"/>
    <w:rsid w:val="00CF51C4"/>
    <w:rsid w:val="00CF534B"/>
    <w:rsid w:val="00CF548A"/>
    <w:rsid w:val="00CF54D8"/>
    <w:rsid w:val="00CF54F3"/>
    <w:rsid w:val="00CF5520"/>
    <w:rsid w:val="00CF5B73"/>
    <w:rsid w:val="00CF6136"/>
    <w:rsid w:val="00CF6A10"/>
    <w:rsid w:val="00CF6FAB"/>
    <w:rsid w:val="00CF70B2"/>
    <w:rsid w:val="00CF7C05"/>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3C6"/>
    <w:rsid w:val="00D10653"/>
    <w:rsid w:val="00D108E8"/>
    <w:rsid w:val="00D1117B"/>
    <w:rsid w:val="00D11394"/>
    <w:rsid w:val="00D12C56"/>
    <w:rsid w:val="00D13335"/>
    <w:rsid w:val="00D136C6"/>
    <w:rsid w:val="00D14323"/>
    <w:rsid w:val="00D14681"/>
    <w:rsid w:val="00D153A7"/>
    <w:rsid w:val="00D157C9"/>
    <w:rsid w:val="00D1638F"/>
    <w:rsid w:val="00D16B26"/>
    <w:rsid w:val="00D16E25"/>
    <w:rsid w:val="00D17185"/>
    <w:rsid w:val="00D176B9"/>
    <w:rsid w:val="00D207DA"/>
    <w:rsid w:val="00D20AEF"/>
    <w:rsid w:val="00D22437"/>
    <w:rsid w:val="00D224D3"/>
    <w:rsid w:val="00D23454"/>
    <w:rsid w:val="00D23649"/>
    <w:rsid w:val="00D2376F"/>
    <w:rsid w:val="00D25646"/>
    <w:rsid w:val="00D264E4"/>
    <w:rsid w:val="00D26618"/>
    <w:rsid w:val="00D26786"/>
    <w:rsid w:val="00D26AE6"/>
    <w:rsid w:val="00D271BA"/>
    <w:rsid w:val="00D27229"/>
    <w:rsid w:val="00D272F9"/>
    <w:rsid w:val="00D2746B"/>
    <w:rsid w:val="00D3120C"/>
    <w:rsid w:val="00D31591"/>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AF4"/>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1FBD"/>
    <w:rsid w:val="00D52E20"/>
    <w:rsid w:val="00D52E45"/>
    <w:rsid w:val="00D536EB"/>
    <w:rsid w:val="00D539B9"/>
    <w:rsid w:val="00D539FE"/>
    <w:rsid w:val="00D55354"/>
    <w:rsid w:val="00D5577A"/>
    <w:rsid w:val="00D55918"/>
    <w:rsid w:val="00D55A4C"/>
    <w:rsid w:val="00D564D3"/>
    <w:rsid w:val="00D568E1"/>
    <w:rsid w:val="00D56C59"/>
    <w:rsid w:val="00D5708F"/>
    <w:rsid w:val="00D60B4D"/>
    <w:rsid w:val="00D61202"/>
    <w:rsid w:val="00D61203"/>
    <w:rsid w:val="00D61558"/>
    <w:rsid w:val="00D61CA3"/>
    <w:rsid w:val="00D6210C"/>
    <w:rsid w:val="00D62625"/>
    <w:rsid w:val="00D626DF"/>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6C3E"/>
    <w:rsid w:val="00D775CB"/>
    <w:rsid w:val="00D77926"/>
    <w:rsid w:val="00D80A8E"/>
    <w:rsid w:val="00D80AC1"/>
    <w:rsid w:val="00D80C7E"/>
    <w:rsid w:val="00D81CE4"/>
    <w:rsid w:val="00D82019"/>
    <w:rsid w:val="00D821A8"/>
    <w:rsid w:val="00D8294D"/>
    <w:rsid w:val="00D82A04"/>
    <w:rsid w:val="00D83403"/>
    <w:rsid w:val="00D83A6F"/>
    <w:rsid w:val="00D83BA3"/>
    <w:rsid w:val="00D83D3B"/>
    <w:rsid w:val="00D84364"/>
    <w:rsid w:val="00D85086"/>
    <w:rsid w:val="00D852A7"/>
    <w:rsid w:val="00D86419"/>
    <w:rsid w:val="00D86516"/>
    <w:rsid w:val="00D869EB"/>
    <w:rsid w:val="00D87625"/>
    <w:rsid w:val="00D900C4"/>
    <w:rsid w:val="00D904DD"/>
    <w:rsid w:val="00D906DD"/>
    <w:rsid w:val="00D91FD1"/>
    <w:rsid w:val="00D92BF1"/>
    <w:rsid w:val="00D92F2F"/>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A73"/>
    <w:rsid w:val="00DA2F30"/>
    <w:rsid w:val="00DA343C"/>
    <w:rsid w:val="00DA361E"/>
    <w:rsid w:val="00DA462C"/>
    <w:rsid w:val="00DA47C0"/>
    <w:rsid w:val="00DA5E50"/>
    <w:rsid w:val="00DA63C4"/>
    <w:rsid w:val="00DA688B"/>
    <w:rsid w:val="00DA71CF"/>
    <w:rsid w:val="00DA71E1"/>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780"/>
    <w:rsid w:val="00DC1973"/>
    <w:rsid w:val="00DC24C8"/>
    <w:rsid w:val="00DC2ABB"/>
    <w:rsid w:val="00DC2F0B"/>
    <w:rsid w:val="00DC2F6E"/>
    <w:rsid w:val="00DC3697"/>
    <w:rsid w:val="00DC38AE"/>
    <w:rsid w:val="00DC4A22"/>
    <w:rsid w:val="00DC4EBE"/>
    <w:rsid w:val="00DC6176"/>
    <w:rsid w:val="00DC736A"/>
    <w:rsid w:val="00DC754B"/>
    <w:rsid w:val="00DD0035"/>
    <w:rsid w:val="00DD0274"/>
    <w:rsid w:val="00DD226F"/>
    <w:rsid w:val="00DD4F83"/>
    <w:rsid w:val="00DD52F7"/>
    <w:rsid w:val="00DD53CD"/>
    <w:rsid w:val="00DD58F5"/>
    <w:rsid w:val="00DD5C9C"/>
    <w:rsid w:val="00DD60F2"/>
    <w:rsid w:val="00DD6148"/>
    <w:rsid w:val="00DD6361"/>
    <w:rsid w:val="00DD6B18"/>
    <w:rsid w:val="00DD6D45"/>
    <w:rsid w:val="00DD70D9"/>
    <w:rsid w:val="00DD774A"/>
    <w:rsid w:val="00DE0759"/>
    <w:rsid w:val="00DE0BF8"/>
    <w:rsid w:val="00DE159C"/>
    <w:rsid w:val="00DE1BDD"/>
    <w:rsid w:val="00DE1DF8"/>
    <w:rsid w:val="00DE210C"/>
    <w:rsid w:val="00DE2D23"/>
    <w:rsid w:val="00DE3431"/>
    <w:rsid w:val="00DE34DD"/>
    <w:rsid w:val="00DE3CCD"/>
    <w:rsid w:val="00DE419F"/>
    <w:rsid w:val="00DE4239"/>
    <w:rsid w:val="00DE4B00"/>
    <w:rsid w:val="00DE4E3C"/>
    <w:rsid w:val="00DE5123"/>
    <w:rsid w:val="00DE5138"/>
    <w:rsid w:val="00DE58C7"/>
    <w:rsid w:val="00DE6007"/>
    <w:rsid w:val="00DE619C"/>
    <w:rsid w:val="00DE65B4"/>
    <w:rsid w:val="00DE6A72"/>
    <w:rsid w:val="00DE747A"/>
    <w:rsid w:val="00DF021C"/>
    <w:rsid w:val="00DF0285"/>
    <w:rsid w:val="00DF02FC"/>
    <w:rsid w:val="00DF1744"/>
    <w:rsid w:val="00DF1A80"/>
    <w:rsid w:val="00DF1A9D"/>
    <w:rsid w:val="00DF1BB0"/>
    <w:rsid w:val="00DF3957"/>
    <w:rsid w:val="00DF399D"/>
    <w:rsid w:val="00DF3D68"/>
    <w:rsid w:val="00DF4DF6"/>
    <w:rsid w:val="00DF55E1"/>
    <w:rsid w:val="00DF5737"/>
    <w:rsid w:val="00DF5A35"/>
    <w:rsid w:val="00DF5AF9"/>
    <w:rsid w:val="00DF6167"/>
    <w:rsid w:val="00DF624B"/>
    <w:rsid w:val="00DF6E68"/>
    <w:rsid w:val="00DF6EC4"/>
    <w:rsid w:val="00DF715F"/>
    <w:rsid w:val="00E001C1"/>
    <w:rsid w:val="00E00B60"/>
    <w:rsid w:val="00E00CA7"/>
    <w:rsid w:val="00E00CEC"/>
    <w:rsid w:val="00E01091"/>
    <w:rsid w:val="00E017B7"/>
    <w:rsid w:val="00E01865"/>
    <w:rsid w:val="00E01E4D"/>
    <w:rsid w:val="00E01FA9"/>
    <w:rsid w:val="00E02117"/>
    <w:rsid w:val="00E02A42"/>
    <w:rsid w:val="00E02A58"/>
    <w:rsid w:val="00E02E74"/>
    <w:rsid w:val="00E03020"/>
    <w:rsid w:val="00E031F4"/>
    <w:rsid w:val="00E03C1D"/>
    <w:rsid w:val="00E03F3E"/>
    <w:rsid w:val="00E045B8"/>
    <w:rsid w:val="00E04AE3"/>
    <w:rsid w:val="00E04C3A"/>
    <w:rsid w:val="00E05028"/>
    <w:rsid w:val="00E050FA"/>
    <w:rsid w:val="00E051F9"/>
    <w:rsid w:val="00E05EFE"/>
    <w:rsid w:val="00E05FD2"/>
    <w:rsid w:val="00E06228"/>
    <w:rsid w:val="00E065B5"/>
    <w:rsid w:val="00E069B0"/>
    <w:rsid w:val="00E06F7B"/>
    <w:rsid w:val="00E071FB"/>
    <w:rsid w:val="00E076D8"/>
    <w:rsid w:val="00E07E0B"/>
    <w:rsid w:val="00E07E3C"/>
    <w:rsid w:val="00E102F2"/>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581"/>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B86"/>
    <w:rsid w:val="00E23D23"/>
    <w:rsid w:val="00E23DFA"/>
    <w:rsid w:val="00E241FF"/>
    <w:rsid w:val="00E243A8"/>
    <w:rsid w:val="00E24EA0"/>
    <w:rsid w:val="00E25789"/>
    <w:rsid w:val="00E26443"/>
    <w:rsid w:val="00E27018"/>
    <w:rsid w:val="00E304EE"/>
    <w:rsid w:val="00E312BD"/>
    <w:rsid w:val="00E32777"/>
    <w:rsid w:val="00E32D12"/>
    <w:rsid w:val="00E32EDC"/>
    <w:rsid w:val="00E333D3"/>
    <w:rsid w:val="00E33506"/>
    <w:rsid w:val="00E338D3"/>
    <w:rsid w:val="00E33C9B"/>
    <w:rsid w:val="00E33E23"/>
    <w:rsid w:val="00E34483"/>
    <w:rsid w:val="00E34D3B"/>
    <w:rsid w:val="00E34DE1"/>
    <w:rsid w:val="00E3548F"/>
    <w:rsid w:val="00E3596B"/>
    <w:rsid w:val="00E359DD"/>
    <w:rsid w:val="00E35CE1"/>
    <w:rsid w:val="00E36F23"/>
    <w:rsid w:val="00E36F64"/>
    <w:rsid w:val="00E37E14"/>
    <w:rsid w:val="00E406DE"/>
    <w:rsid w:val="00E40728"/>
    <w:rsid w:val="00E4224E"/>
    <w:rsid w:val="00E42570"/>
    <w:rsid w:val="00E42C1C"/>
    <w:rsid w:val="00E42EAA"/>
    <w:rsid w:val="00E42EFC"/>
    <w:rsid w:val="00E43943"/>
    <w:rsid w:val="00E443D5"/>
    <w:rsid w:val="00E445FD"/>
    <w:rsid w:val="00E44980"/>
    <w:rsid w:val="00E44987"/>
    <w:rsid w:val="00E4632A"/>
    <w:rsid w:val="00E46B11"/>
    <w:rsid w:val="00E477B9"/>
    <w:rsid w:val="00E5032E"/>
    <w:rsid w:val="00E50E13"/>
    <w:rsid w:val="00E50FE0"/>
    <w:rsid w:val="00E517A1"/>
    <w:rsid w:val="00E51BA3"/>
    <w:rsid w:val="00E521A6"/>
    <w:rsid w:val="00E53047"/>
    <w:rsid w:val="00E53275"/>
    <w:rsid w:val="00E53C8A"/>
    <w:rsid w:val="00E53C8D"/>
    <w:rsid w:val="00E5458E"/>
    <w:rsid w:val="00E5480D"/>
    <w:rsid w:val="00E54FF9"/>
    <w:rsid w:val="00E55362"/>
    <w:rsid w:val="00E55548"/>
    <w:rsid w:val="00E555B9"/>
    <w:rsid w:val="00E556BB"/>
    <w:rsid w:val="00E55E58"/>
    <w:rsid w:val="00E56B5A"/>
    <w:rsid w:val="00E56BE5"/>
    <w:rsid w:val="00E57E63"/>
    <w:rsid w:val="00E60BDC"/>
    <w:rsid w:val="00E61CD5"/>
    <w:rsid w:val="00E61F41"/>
    <w:rsid w:val="00E625BE"/>
    <w:rsid w:val="00E62862"/>
    <w:rsid w:val="00E628A5"/>
    <w:rsid w:val="00E62E1B"/>
    <w:rsid w:val="00E6351A"/>
    <w:rsid w:val="00E6379B"/>
    <w:rsid w:val="00E64899"/>
    <w:rsid w:val="00E648ED"/>
    <w:rsid w:val="00E65580"/>
    <w:rsid w:val="00E658AB"/>
    <w:rsid w:val="00E65E0C"/>
    <w:rsid w:val="00E666AB"/>
    <w:rsid w:val="00E666EA"/>
    <w:rsid w:val="00E67785"/>
    <w:rsid w:val="00E67E08"/>
    <w:rsid w:val="00E700DE"/>
    <w:rsid w:val="00E70B64"/>
    <w:rsid w:val="00E712A1"/>
    <w:rsid w:val="00E714C2"/>
    <w:rsid w:val="00E71831"/>
    <w:rsid w:val="00E718E7"/>
    <w:rsid w:val="00E7257E"/>
    <w:rsid w:val="00E72BF1"/>
    <w:rsid w:val="00E72E53"/>
    <w:rsid w:val="00E72FA1"/>
    <w:rsid w:val="00E745B5"/>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491C"/>
    <w:rsid w:val="00E85201"/>
    <w:rsid w:val="00E8556C"/>
    <w:rsid w:val="00E857A3"/>
    <w:rsid w:val="00E85A18"/>
    <w:rsid w:val="00E85C89"/>
    <w:rsid w:val="00E85ECE"/>
    <w:rsid w:val="00E860C7"/>
    <w:rsid w:val="00E8673F"/>
    <w:rsid w:val="00E86D2C"/>
    <w:rsid w:val="00E871C1"/>
    <w:rsid w:val="00E87588"/>
    <w:rsid w:val="00E87ABE"/>
    <w:rsid w:val="00E903FD"/>
    <w:rsid w:val="00E904B5"/>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88F"/>
    <w:rsid w:val="00EA2A63"/>
    <w:rsid w:val="00EA2AF5"/>
    <w:rsid w:val="00EA2BBC"/>
    <w:rsid w:val="00EA365E"/>
    <w:rsid w:val="00EA393E"/>
    <w:rsid w:val="00EA3A19"/>
    <w:rsid w:val="00EA4A4D"/>
    <w:rsid w:val="00EA501F"/>
    <w:rsid w:val="00EA557F"/>
    <w:rsid w:val="00EA5BB5"/>
    <w:rsid w:val="00EA6162"/>
    <w:rsid w:val="00EA663D"/>
    <w:rsid w:val="00EA68E1"/>
    <w:rsid w:val="00EA6A22"/>
    <w:rsid w:val="00EA6A2D"/>
    <w:rsid w:val="00EA6C52"/>
    <w:rsid w:val="00EA6ED7"/>
    <w:rsid w:val="00EA7353"/>
    <w:rsid w:val="00EB1367"/>
    <w:rsid w:val="00EB1AB7"/>
    <w:rsid w:val="00EB23A5"/>
    <w:rsid w:val="00EB2DBD"/>
    <w:rsid w:val="00EB3777"/>
    <w:rsid w:val="00EB3FBB"/>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07A"/>
    <w:rsid w:val="00ED4D2A"/>
    <w:rsid w:val="00ED531E"/>
    <w:rsid w:val="00ED684C"/>
    <w:rsid w:val="00ED74D2"/>
    <w:rsid w:val="00EE0685"/>
    <w:rsid w:val="00EE0AC8"/>
    <w:rsid w:val="00EE1409"/>
    <w:rsid w:val="00EE1ACA"/>
    <w:rsid w:val="00EE223B"/>
    <w:rsid w:val="00EE367E"/>
    <w:rsid w:val="00EE3B69"/>
    <w:rsid w:val="00EE3BAE"/>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0B3"/>
    <w:rsid w:val="00F02F04"/>
    <w:rsid w:val="00F02F59"/>
    <w:rsid w:val="00F03127"/>
    <w:rsid w:val="00F05152"/>
    <w:rsid w:val="00F0517D"/>
    <w:rsid w:val="00F05A23"/>
    <w:rsid w:val="00F06B97"/>
    <w:rsid w:val="00F07256"/>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7F4"/>
    <w:rsid w:val="00F1595E"/>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80"/>
    <w:rsid w:val="00F217E8"/>
    <w:rsid w:val="00F22AD5"/>
    <w:rsid w:val="00F23715"/>
    <w:rsid w:val="00F23E11"/>
    <w:rsid w:val="00F24295"/>
    <w:rsid w:val="00F242A7"/>
    <w:rsid w:val="00F24879"/>
    <w:rsid w:val="00F24AA8"/>
    <w:rsid w:val="00F25687"/>
    <w:rsid w:val="00F25E44"/>
    <w:rsid w:val="00F25F25"/>
    <w:rsid w:val="00F26820"/>
    <w:rsid w:val="00F26C8A"/>
    <w:rsid w:val="00F27546"/>
    <w:rsid w:val="00F27D48"/>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CC5"/>
    <w:rsid w:val="00F41F86"/>
    <w:rsid w:val="00F42EB6"/>
    <w:rsid w:val="00F42FD6"/>
    <w:rsid w:val="00F44026"/>
    <w:rsid w:val="00F442E4"/>
    <w:rsid w:val="00F44704"/>
    <w:rsid w:val="00F44B3F"/>
    <w:rsid w:val="00F44B44"/>
    <w:rsid w:val="00F46150"/>
    <w:rsid w:val="00F46664"/>
    <w:rsid w:val="00F46E5A"/>
    <w:rsid w:val="00F46F3D"/>
    <w:rsid w:val="00F47099"/>
    <w:rsid w:val="00F50353"/>
    <w:rsid w:val="00F5074C"/>
    <w:rsid w:val="00F521DB"/>
    <w:rsid w:val="00F527CF"/>
    <w:rsid w:val="00F52CB8"/>
    <w:rsid w:val="00F5320E"/>
    <w:rsid w:val="00F53B09"/>
    <w:rsid w:val="00F53F58"/>
    <w:rsid w:val="00F542E6"/>
    <w:rsid w:val="00F546A0"/>
    <w:rsid w:val="00F55613"/>
    <w:rsid w:val="00F55988"/>
    <w:rsid w:val="00F55EC5"/>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41C5"/>
    <w:rsid w:val="00F65CDC"/>
    <w:rsid w:val="00F67002"/>
    <w:rsid w:val="00F67E2A"/>
    <w:rsid w:val="00F70169"/>
    <w:rsid w:val="00F70EC3"/>
    <w:rsid w:val="00F71179"/>
    <w:rsid w:val="00F711A6"/>
    <w:rsid w:val="00F71412"/>
    <w:rsid w:val="00F71F2B"/>
    <w:rsid w:val="00F724FB"/>
    <w:rsid w:val="00F7268E"/>
    <w:rsid w:val="00F72BB4"/>
    <w:rsid w:val="00F72DC1"/>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0F87"/>
    <w:rsid w:val="00F816DD"/>
    <w:rsid w:val="00F81917"/>
    <w:rsid w:val="00F81CE7"/>
    <w:rsid w:val="00F82F71"/>
    <w:rsid w:val="00F847F7"/>
    <w:rsid w:val="00F84829"/>
    <w:rsid w:val="00F84857"/>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B7A"/>
    <w:rsid w:val="00FA6CA4"/>
    <w:rsid w:val="00FA70A4"/>
    <w:rsid w:val="00FA76A2"/>
    <w:rsid w:val="00FB1619"/>
    <w:rsid w:val="00FB183A"/>
    <w:rsid w:val="00FB2277"/>
    <w:rsid w:val="00FB2A56"/>
    <w:rsid w:val="00FB342E"/>
    <w:rsid w:val="00FB35AC"/>
    <w:rsid w:val="00FB3BAE"/>
    <w:rsid w:val="00FB3D11"/>
    <w:rsid w:val="00FB3D84"/>
    <w:rsid w:val="00FB462D"/>
    <w:rsid w:val="00FB498B"/>
    <w:rsid w:val="00FB6579"/>
    <w:rsid w:val="00FB6869"/>
    <w:rsid w:val="00FB78D8"/>
    <w:rsid w:val="00FB7C1D"/>
    <w:rsid w:val="00FC0289"/>
    <w:rsid w:val="00FC1E5A"/>
    <w:rsid w:val="00FC2656"/>
    <w:rsid w:val="00FC26FC"/>
    <w:rsid w:val="00FC274F"/>
    <w:rsid w:val="00FC27FD"/>
    <w:rsid w:val="00FC2951"/>
    <w:rsid w:val="00FC2E52"/>
    <w:rsid w:val="00FC2EA1"/>
    <w:rsid w:val="00FC30C0"/>
    <w:rsid w:val="00FC35C7"/>
    <w:rsid w:val="00FC3EAE"/>
    <w:rsid w:val="00FC40B3"/>
    <w:rsid w:val="00FC422F"/>
    <w:rsid w:val="00FC44EE"/>
    <w:rsid w:val="00FC4ABB"/>
    <w:rsid w:val="00FC4AF5"/>
    <w:rsid w:val="00FC4B67"/>
    <w:rsid w:val="00FC5519"/>
    <w:rsid w:val="00FC55C3"/>
    <w:rsid w:val="00FC5777"/>
    <w:rsid w:val="00FC6439"/>
    <w:rsid w:val="00FC6DA9"/>
    <w:rsid w:val="00FC709A"/>
    <w:rsid w:val="00FC7423"/>
    <w:rsid w:val="00FC782D"/>
    <w:rsid w:val="00FC7CEC"/>
    <w:rsid w:val="00FC7D49"/>
    <w:rsid w:val="00FC7FF5"/>
    <w:rsid w:val="00FD02BF"/>
    <w:rsid w:val="00FD05C0"/>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6B6C"/>
    <w:rsid w:val="00FD71D5"/>
    <w:rsid w:val="00FE13CE"/>
    <w:rsid w:val="00FE17B8"/>
    <w:rsid w:val="00FE195B"/>
    <w:rsid w:val="00FE19AD"/>
    <w:rsid w:val="00FE1EA0"/>
    <w:rsid w:val="00FE1F10"/>
    <w:rsid w:val="00FE2173"/>
    <w:rsid w:val="00FE2386"/>
    <w:rsid w:val="00FE28ED"/>
    <w:rsid w:val="00FE3923"/>
    <w:rsid w:val="00FE39EC"/>
    <w:rsid w:val="00FE3B19"/>
    <w:rsid w:val="00FE40D8"/>
    <w:rsid w:val="00FE4B81"/>
    <w:rsid w:val="00FE5787"/>
    <w:rsid w:val="00FE5D2B"/>
    <w:rsid w:val="00FE65B1"/>
    <w:rsid w:val="00FE65C4"/>
    <w:rsid w:val="00FE6C30"/>
    <w:rsid w:val="00FE6F21"/>
    <w:rsid w:val="00FE7352"/>
    <w:rsid w:val="00FE78DE"/>
    <w:rsid w:val="00FE7A52"/>
    <w:rsid w:val="00FE7DB9"/>
    <w:rsid w:val="00FF009A"/>
    <w:rsid w:val="00FF022C"/>
    <w:rsid w:val="00FF0C55"/>
    <w:rsid w:val="00FF1430"/>
    <w:rsid w:val="00FF2672"/>
    <w:rsid w:val="00FF2DD5"/>
    <w:rsid w:val="00FF304B"/>
    <w:rsid w:val="00FF3A20"/>
    <w:rsid w:val="00FF4139"/>
    <w:rsid w:val="00FF4447"/>
    <w:rsid w:val="00FF44C7"/>
    <w:rsid w:val="00FF471D"/>
    <w:rsid w:val="00FF4B8F"/>
    <w:rsid w:val="00FF4D39"/>
    <w:rsid w:val="00FF5C7C"/>
    <w:rsid w:val="00FF5D29"/>
    <w:rsid w:val="00FF5E22"/>
    <w:rsid w:val="00FF6099"/>
    <w:rsid w:val="00FF638A"/>
    <w:rsid w:val="00FF6D04"/>
    <w:rsid w:val="00FF7110"/>
    <w:rsid w:val="00FF731D"/>
    <w:rsid w:val="00FF78E0"/>
    <w:rsid w:val="00FF790C"/>
    <w:rsid w:val="00FF7C8F"/>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F7209"/>
  <w15:docId w15:val="{A81825AC-34C8-48F9-A500-8D0DB9D8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 w:type="character" w:customStyle="1" w:styleId="oypena">
    <w:name w:val="oypena"/>
    <w:basedOn w:val="Fuentedeprrafopredeter"/>
    <w:rsid w:val="00776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49744608">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header" Target="header1.xml"/><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9.png"/><Relationship Id="rId1" Type="http://schemas.openxmlformats.org/officeDocument/2006/relationships/image" Target="media/image8.jpeg"/><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ENERO%202025.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ENERO%202025.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Gr&#225;ficas%20r&#237;os%20y%20lagos%2020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Ene'!$C$2</c:f>
              <c:strCache>
                <c:ptCount val="1"/>
                <c:pt idx="0">
                  <c:v>pH</c:v>
                </c:pt>
              </c:strCache>
            </c:strRef>
          </c:tx>
          <c:spPr>
            <a:solidFill>
              <a:schemeClr val="accent1"/>
            </a:solidFill>
            <a:ln>
              <a:noFill/>
            </a:ln>
            <a:effectLst/>
          </c:spPr>
          <c:invertIfNegative val="0"/>
          <c:cat>
            <c:strRef>
              <c:f>'Rios Ene'!$B$3:$B$9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Ene'!$C$3:$C$9</c:f>
              <c:numCache>
                <c:formatCode>General</c:formatCode>
                <c:ptCount val="7"/>
                <c:pt idx="0">
                  <c:v>7.69</c:v>
                </c:pt>
                <c:pt idx="1">
                  <c:v>7.78</c:v>
                </c:pt>
                <c:pt idx="2">
                  <c:v>7.79</c:v>
                </c:pt>
                <c:pt idx="3">
                  <c:v>7.85</c:v>
                </c:pt>
                <c:pt idx="4">
                  <c:v>7.76</c:v>
                </c:pt>
                <c:pt idx="5">
                  <c:v>7.92</c:v>
                </c:pt>
                <c:pt idx="6">
                  <c:v>7.87</c:v>
                </c:pt>
              </c:numCache>
            </c:numRef>
          </c:val>
          <c:extLst>
            <c:ext xmlns:c16="http://schemas.microsoft.com/office/drawing/2014/chart" uri="{C3380CC4-5D6E-409C-BE32-E72D297353CC}">
              <c16:uniqueId val="{00000000-C399-44B8-A50F-D26653340079}"/>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Ene'!$P$62</c:f>
              <c:strCache>
                <c:ptCount val="1"/>
                <c:pt idx="0">
                  <c:v>Grasas y Aceites</c:v>
                </c:pt>
              </c:strCache>
            </c:strRef>
          </c:tx>
          <c:spPr>
            <a:solidFill>
              <a:schemeClr val="accent1"/>
            </a:solidFill>
            <a:ln>
              <a:noFill/>
            </a:ln>
            <a:effectLst/>
          </c:spPr>
          <c:invertIfNegative val="0"/>
          <c:cat>
            <c:strRef>
              <c:f>'Rios Ene'!$O$63:$O$69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Ene'!$P$63:$P$69</c:f>
              <c:numCache>
                <c:formatCode>General</c:formatCode>
                <c:ptCount val="7"/>
                <c:pt idx="0">
                  <c:v>10.400000000004184</c:v>
                </c:pt>
                <c:pt idx="1">
                  <c:v>1.8000000000029104</c:v>
                </c:pt>
                <c:pt idx="2">
                  <c:v>10.600000000010823</c:v>
                </c:pt>
                <c:pt idx="3">
                  <c:v>8.8000000000079126</c:v>
                </c:pt>
                <c:pt idx="4">
                  <c:v>13.200000000011869</c:v>
                </c:pt>
                <c:pt idx="5">
                  <c:v>12.399999999985312</c:v>
                </c:pt>
                <c:pt idx="6">
                  <c:v>12.600000000020373</c:v>
                </c:pt>
              </c:numCache>
            </c:numRef>
          </c:val>
          <c:extLst>
            <c:ext xmlns:c16="http://schemas.microsoft.com/office/drawing/2014/chart" uri="{C3380CC4-5D6E-409C-BE32-E72D297353CC}">
              <c16:uniqueId val="{00000000-415D-4653-88F6-4EDA1E358008}"/>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Ene'!$C$76</c:f>
              <c:strCache>
                <c:ptCount val="1"/>
                <c:pt idx="0">
                  <c:v>Coliformes Fecales (UFC/100 mL)</c:v>
                </c:pt>
              </c:strCache>
            </c:strRef>
          </c:tx>
          <c:spPr>
            <a:solidFill>
              <a:schemeClr val="accent1"/>
            </a:solidFill>
            <a:ln>
              <a:noFill/>
            </a:ln>
            <a:effectLst/>
          </c:spPr>
          <c:invertIfNegative val="0"/>
          <c:cat>
            <c:strRef>
              <c:f>'Rios Ene'!$B$77:$B$83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Ene'!$C$77:$C$83</c:f>
              <c:numCache>
                <c:formatCode>0.00E+00</c:formatCode>
                <c:ptCount val="7"/>
                <c:pt idx="0">
                  <c:v>4200000</c:v>
                </c:pt>
                <c:pt idx="1">
                  <c:v>1000</c:v>
                </c:pt>
                <c:pt idx="2">
                  <c:v>4100000</c:v>
                </c:pt>
                <c:pt idx="3">
                  <c:v>5400000</c:v>
                </c:pt>
                <c:pt idx="4">
                  <c:v>2500000</c:v>
                </c:pt>
                <c:pt idx="5">
                  <c:v>1000000</c:v>
                </c:pt>
                <c:pt idx="6">
                  <c:v>4800000</c:v>
                </c:pt>
              </c:numCache>
            </c:numRef>
          </c:val>
          <c:extLst>
            <c:ext xmlns:c16="http://schemas.microsoft.com/office/drawing/2014/chart" uri="{C3380CC4-5D6E-409C-BE32-E72D297353CC}">
              <c16:uniqueId val="{00000000-3DCE-4D95-9097-A4545F48D51F}"/>
            </c:ext>
          </c:extLst>
        </c:ser>
        <c:ser>
          <c:idx val="1"/>
          <c:order val="1"/>
          <c:tx>
            <c:strRef>
              <c:f>'Rios Ene'!$D$76</c:f>
              <c:strCache>
                <c:ptCount val="1"/>
                <c:pt idx="0">
                  <c:v>E. coli (UFC/100 mL)</c:v>
                </c:pt>
              </c:strCache>
            </c:strRef>
          </c:tx>
          <c:spPr>
            <a:solidFill>
              <a:schemeClr val="accent2"/>
            </a:solidFill>
            <a:ln>
              <a:noFill/>
            </a:ln>
            <a:effectLst/>
          </c:spPr>
          <c:invertIfNegative val="0"/>
          <c:cat>
            <c:strRef>
              <c:f>'Rios Ene'!$B$77:$B$83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Ene'!$D$77:$D$83</c:f>
              <c:numCache>
                <c:formatCode>0.00E+00</c:formatCode>
                <c:ptCount val="7"/>
                <c:pt idx="0">
                  <c:v>2400000</c:v>
                </c:pt>
                <c:pt idx="1">
                  <c:v>420</c:v>
                </c:pt>
                <c:pt idx="2">
                  <c:v>2200000</c:v>
                </c:pt>
                <c:pt idx="3">
                  <c:v>2500000</c:v>
                </c:pt>
                <c:pt idx="4">
                  <c:v>570000</c:v>
                </c:pt>
                <c:pt idx="5">
                  <c:v>280000</c:v>
                </c:pt>
                <c:pt idx="6">
                  <c:v>3100000</c:v>
                </c:pt>
              </c:numCache>
            </c:numRef>
          </c:val>
          <c:extLst>
            <c:ext xmlns:c16="http://schemas.microsoft.com/office/drawing/2014/chart" uri="{C3380CC4-5D6E-409C-BE32-E72D297353CC}">
              <c16:uniqueId val="{00000001-3DCE-4D95-9097-A4545F48D51F}"/>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Ene'!$M$2</c:f>
              <c:strCache>
                <c:ptCount val="1"/>
                <c:pt idx="0">
                  <c:v>Transparencia </c:v>
                </c:pt>
              </c:strCache>
            </c:strRef>
          </c:tx>
          <c:spPr>
            <a:solidFill>
              <a:schemeClr val="accent1"/>
            </a:solidFill>
            <a:ln>
              <a:noFill/>
            </a:ln>
            <a:effectLst/>
          </c:spPr>
          <c:invertIfNegative val="0"/>
          <c:cat>
            <c:strRef>
              <c:f>'Lago Ene'!$L$3:$L$7</c:f>
              <c:strCache>
                <c:ptCount val="5"/>
                <c:pt idx="0">
                  <c:v>Este centro (0 m)</c:v>
                </c:pt>
                <c:pt idx="1">
                  <c:v>Bahía Playa de Oro (0 m)</c:v>
                </c:pt>
                <c:pt idx="2">
                  <c:v>Oeste centro (0 m)</c:v>
                </c:pt>
                <c:pt idx="3">
                  <c:v>Río Michatoya (0 m)</c:v>
                </c:pt>
                <c:pt idx="4">
                  <c:v>Playa pública (0 m)</c:v>
                </c:pt>
              </c:strCache>
            </c:strRef>
          </c:cat>
          <c:val>
            <c:numRef>
              <c:f>'Lago Ene'!$M$3:$M$7</c:f>
              <c:numCache>
                <c:formatCode>General</c:formatCode>
                <c:ptCount val="5"/>
                <c:pt idx="0">
                  <c:v>1</c:v>
                </c:pt>
                <c:pt idx="1">
                  <c:v>0.75</c:v>
                </c:pt>
                <c:pt idx="2">
                  <c:v>1</c:v>
                </c:pt>
                <c:pt idx="3">
                  <c:v>0.75</c:v>
                </c:pt>
                <c:pt idx="4">
                  <c:v>0.8</c:v>
                </c:pt>
              </c:numCache>
            </c:numRef>
          </c:val>
          <c:extLst>
            <c:ext xmlns:c16="http://schemas.microsoft.com/office/drawing/2014/chart" uri="{C3380CC4-5D6E-409C-BE32-E72D297353CC}">
              <c16:uniqueId val="{00000000-B2C6-4EA0-9A42-AD24B443D57B}"/>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Ene'!$C$16</c:f>
              <c:strCache>
                <c:ptCount val="1"/>
                <c:pt idx="0">
                  <c:v>Oxigeno disuelto
</c:v>
                </c:pt>
              </c:strCache>
            </c:strRef>
          </c:tx>
          <c:spPr>
            <a:solidFill>
              <a:schemeClr val="accent1"/>
            </a:solidFill>
            <a:ln>
              <a:noFill/>
            </a:ln>
            <a:effectLst/>
          </c:spPr>
          <c:invertIfNegative val="0"/>
          <c:cat>
            <c:strRef>
              <c:f>('Lago Ene'!$B$17,'Lago Ene'!$B$21,'Lago Ene'!$B$23,'Lago Ene'!$B$27:$B$28)</c:f>
              <c:strCache>
                <c:ptCount val="5"/>
                <c:pt idx="0">
                  <c:v>Este centro (0 m)</c:v>
                </c:pt>
                <c:pt idx="1">
                  <c:v>Bahía Playa de Oro (0 m)</c:v>
                </c:pt>
                <c:pt idx="2">
                  <c:v>Oeste centro (0 m)</c:v>
                </c:pt>
                <c:pt idx="3">
                  <c:v>Río Michatoya (0 m)</c:v>
                </c:pt>
                <c:pt idx="4">
                  <c:v>Playa pública (0 m)</c:v>
                </c:pt>
              </c:strCache>
            </c:strRef>
          </c:cat>
          <c:val>
            <c:numRef>
              <c:f>('Lago Ene'!$C$17,'Lago Ene'!$C$21,'Lago Ene'!$C$23,'Lago Ene'!$C$27:$C$28)</c:f>
              <c:numCache>
                <c:formatCode>General</c:formatCode>
                <c:ptCount val="5"/>
                <c:pt idx="0">
                  <c:v>6.95</c:v>
                </c:pt>
                <c:pt idx="1">
                  <c:v>7</c:v>
                </c:pt>
                <c:pt idx="2">
                  <c:v>1.59</c:v>
                </c:pt>
                <c:pt idx="3">
                  <c:v>3.29</c:v>
                </c:pt>
                <c:pt idx="4">
                  <c:v>2.67</c:v>
                </c:pt>
              </c:numCache>
            </c:numRef>
          </c:val>
          <c:extLst>
            <c:ext xmlns:c16="http://schemas.microsoft.com/office/drawing/2014/chart" uri="{C3380CC4-5D6E-409C-BE32-E72D297353CC}">
              <c16:uniqueId val="{00000000-3461-4732-A0E8-CABAA033409F}"/>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Ene'!$X$19</c:f>
              <c:strCache>
                <c:ptCount val="1"/>
                <c:pt idx="0">
                  <c:v>Perfil de Oxigeno disuelto
Este Centro</c:v>
                </c:pt>
              </c:strCache>
            </c:strRef>
          </c:tx>
          <c:spPr>
            <a:ln w="28575" cap="rnd">
              <a:solidFill>
                <a:schemeClr val="accent1"/>
              </a:solidFill>
              <a:round/>
            </a:ln>
            <a:effectLst/>
          </c:spPr>
          <c:marker>
            <c:symbol val="none"/>
          </c:marker>
          <c:cat>
            <c:strRef>
              <c:f>'Lago Ene'!$W$20:$W$23</c:f>
              <c:strCache>
                <c:ptCount val="4"/>
                <c:pt idx="0">
                  <c:v>Este centro (0 m)</c:v>
                </c:pt>
                <c:pt idx="1">
                  <c:v>Este centro (5 m)</c:v>
                </c:pt>
                <c:pt idx="2">
                  <c:v>Este centro (10 m)</c:v>
                </c:pt>
                <c:pt idx="3">
                  <c:v>Este centro (20 m)</c:v>
                </c:pt>
              </c:strCache>
            </c:strRef>
          </c:cat>
          <c:val>
            <c:numRef>
              <c:f>'Lago Ene'!$X$20:$X$23</c:f>
              <c:numCache>
                <c:formatCode>General</c:formatCode>
                <c:ptCount val="4"/>
                <c:pt idx="0">
                  <c:v>6.95</c:v>
                </c:pt>
                <c:pt idx="1">
                  <c:v>5.0999999999999996</c:v>
                </c:pt>
                <c:pt idx="2">
                  <c:v>2.0099999999999998</c:v>
                </c:pt>
                <c:pt idx="3">
                  <c:v>0</c:v>
                </c:pt>
              </c:numCache>
            </c:numRef>
          </c:val>
          <c:smooth val="0"/>
          <c:extLst>
            <c:ext xmlns:c16="http://schemas.microsoft.com/office/drawing/2014/chart" uri="{C3380CC4-5D6E-409C-BE32-E72D297353CC}">
              <c16:uniqueId val="{00000000-05D3-4769-B2BA-F4DB79EADE88}"/>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Ene'!$X$36</c:f>
              <c:strCache>
                <c:ptCount val="1"/>
                <c:pt idx="0">
                  <c:v>Perfil de Oxigeno disuelto
Oeste Centro</c:v>
                </c:pt>
              </c:strCache>
            </c:strRef>
          </c:tx>
          <c:spPr>
            <a:ln w="28575" cap="rnd">
              <a:solidFill>
                <a:schemeClr val="accent1"/>
              </a:solidFill>
              <a:round/>
            </a:ln>
            <a:effectLst/>
          </c:spPr>
          <c:marker>
            <c:symbol val="none"/>
          </c:marker>
          <c:cat>
            <c:strRef>
              <c:f>'Lago Ene'!$W$37:$W$40</c:f>
              <c:strCache>
                <c:ptCount val="4"/>
                <c:pt idx="0">
                  <c:v>Oeste centro (0 m)</c:v>
                </c:pt>
                <c:pt idx="1">
                  <c:v>Oeste centro (5 m)</c:v>
                </c:pt>
                <c:pt idx="2">
                  <c:v>Oeste centro (10 m)</c:v>
                </c:pt>
                <c:pt idx="3">
                  <c:v>Oeste centro (20 m)</c:v>
                </c:pt>
              </c:strCache>
            </c:strRef>
          </c:cat>
          <c:val>
            <c:numRef>
              <c:f>'Lago Ene'!$X$37:$X$40</c:f>
              <c:numCache>
                <c:formatCode>General</c:formatCode>
                <c:ptCount val="4"/>
                <c:pt idx="0">
                  <c:v>1.59</c:v>
                </c:pt>
                <c:pt idx="1">
                  <c:v>0</c:v>
                </c:pt>
                <c:pt idx="2">
                  <c:v>0</c:v>
                </c:pt>
                <c:pt idx="3">
                  <c:v>0</c:v>
                </c:pt>
              </c:numCache>
            </c:numRef>
          </c:val>
          <c:smooth val="0"/>
          <c:extLst>
            <c:ext xmlns:c16="http://schemas.microsoft.com/office/drawing/2014/chart" uri="{C3380CC4-5D6E-409C-BE32-E72D297353CC}">
              <c16:uniqueId val="{00000000-5678-4FE4-AF93-669CC1C67DF6}"/>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Ene'!$C$2</c:f>
              <c:strCache>
                <c:ptCount val="1"/>
                <c:pt idx="0">
                  <c:v>Temperatura</c:v>
                </c:pt>
              </c:strCache>
            </c:strRef>
          </c:tx>
          <c:spPr>
            <a:solidFill>
              <a:schemeClr val="accent1"/>
            </a:solidFill>
            <a:ln>
              <a:noFill/>
            </a:ln>
            <a:effectLst/>
          </c:spPr>
          <c:invertIfNegative val="0"/>
          <c:cat>
            <c:strRef>
              <c:f>'Lago Ene'!$B$3:$B$7</c:f>
              <c:strCache>
                <c:ptCount val="5"/>
                <c:pt idx="0">
                  <c:v>Este centro (0 m)</c:v>
                </c:pt>
                <c:pt idx="1">
                  <c:v>Bahía Playa de Oro (0 m)</c:v>
                </c:pt>
                <c:pt idx="2">
                  <c:v>Oeste centro (0 m)</c:v>
                </c:pt>
                <c:pt idx="3">
                  <c:v>Río Michatoya (0 m)</c:v>
                </c:pt>
                <c:pt idx="4">
                  <c:v>Playa pública (0 m)</c:v>
                </c:pt>
              </c:strCache>
            </c:strRef>
          </c:cat>
          <c:val>
            <c:numRef>
              <c:f>'Lago Ene'!$C$3:$C$7</c:f>
              <c:numCache>
                <c:formatCode>General</c:formatCode>
                <c:ptCount val="5"/>
                <c:pt idx="0">
                  <c:v>22.6</c:v>
                </c:pt>
                <c:pt idx="1">
                  <c:v>22.95</c:v>
                </c:pt>
                <c:pt idx="2">
                  <c:v>22.36</c:v>
                </c:pt>
                <c:pt idx="3">
                  <c:v>22.59</c:v>
                </c:pt>
                <c:pt idx="4">
                  <c:v>22.56</c:v>
                </c:pt>
              </c:numCache>
            </c:numRef>
          </c:val>
          <c:extLst>
            <c:ext xmlns:c16="http://schemas.microsoft.com/office/drawing/2014/chart" uri="{C3380CC4-5D6E-409C-BE32-E72D297353CC}">
              <c16:uniqueId val="{00000000-BEF8-4DAB-A064-F1226D6F2AD0}"/>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Ene'!$AH$2</c:f>
              <c:strCache>
                <c:ptCount val="1"/>
                <c:pt idx="0">
                  <c:v>Perfil de Temperatura Este Centro</c:v>
                </c:pt>
              </c:strCache>
            </c:strRef>
          </c:tx>
          <c:spPr>
            <a:ln w="28575" cap="rnd">
              <a:solidFill>
                <a:schemeClr val="accent1"/>
              </a:solidFill>
              <a:round/>
            </a:ln>
            <a:effectLst/>
          </c:spPr>
          <c:marker>
            <c:symbol val="none"/>
          </c:marker>
          <c:cat>
            <c:strRef>
              <c:f>'Lago Ene'!$AG$3:$AG$6</c:f>
              <c:strCache>
                <c:ptCount val="4"/>
                <c:pt idx="0">
                  <c:v>Este centro (0 m)</c:v>
                </c:pt>
                <c:pt idx="1">
                  <c:v>Este centro (5 m)</c:v>
                </c:pt>
                <c:pt idx="2">
                  <c:v>Este centro (10 m)</c:v>
                </c:pt>
                <c:pt idx="3">
                  <c:v>Este centro (20 m)</c:v>
                </c:pt>
              </c:strCache>
            </c:strRef>
          </c:cat>
          <c:val>
            <c:numRef>
              <c:f>'Lago Ene'!$AH$3:$AH$6</c:f>
              <c:numCache>
                <c:formatCode>General</c:formatCode>
                <c:ptCount val="4"/>
                <c:pt idx="0">
                  <c:v>22.6</c:v>
                </c:pt>
                <c:pt idx="1">
                  <c:v>22.29</c:v>
                </c:pt>
                <c:pt idx="2">
                  <c:v>21.78</c:v>
                </c:pt>
                <c:pt idx="3">
                  <c:v>21.64</c:v>
                </c:pt>
              </c:numCache>
            </c:numRef>
          </c:val>
          <c:smooth val="0"/>
          <c:extLst>
            <c:ext xmlns:c16="http://schemas.microsoft.com/office/drawing/2014/chart" uri="{C3380CC4-5D6E-409C-BE32-E72D297353CC}">
              <c16:uniqueId val="{00000000-3E8E-45E0-BFA8-A3DD6AEC2622}"/>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Ene'!$AH$19</c:f>
              <c:strCache>
                <c:ptCount val="1"/>
                <c:pt idx="0">
                  <c:v>Perfil de Temperatura Oeste Centro</c:v>
                </c:pt>
              </c:strCache>
            </c:strRef>
          </c:tx>
          <c:spPr>
            <a:ln w="28575" cap="rnd">
              <a:solidFill>
                <a:schemeClr val="accent1"/>
              </a:solidFill>
              <a:round/>
            </a:ln>
            <a:effectLst/>
          </c:spPr>
          <c:marker>
            <c:symbol val="none"/>
          </c:marker>
          <c:cat>
            <c:strRef>
              <c:f>'Lago Ene'!$AG$20:$AG$23</c:f>
              <c:strCache>
                <c:ptCount val="4"/>
                <c:pt idx="0">
                  <c:v>Oeste centro (0 m)</c:v>
                </c:pt>
                <c:pt idx="1">
                  <c:v>Oeste centro (5 m)</c:v>
                </c:pt>
                <c:pt idx="2">
                  <c:v>Oeste centro (10 m)</c:v>
                </c:pt>
                <c:pt idx="3">
                  <c:v>Oeste centro (20 m)</c:v>
                </c:pt>
              </c:strCache>
            </c:strRef>
          </c:cat>
          <c:val>
            <c:numRef>
              <c:f>'Lago Ene'!$AH$20:$AH$23</c:f>
              <c:numCache>
                <c:formatCode>General</c:formatCode>
                <c:ptCount val="4"/>
                <c:pt idx="0">
                  <c:v>22.36</c:v>
                </c:pt>
                <c:pt idx="1">
                  <c:v>22.21</c:v>
                </c:pt>
                <c:pt idx="2">
                  <c:v>21.91</c:v>
                </c:pt>
                <c:pt idx="3" formatCode="0.00">
                  <c:v>21.78</c:v>
                </c:pt>
              </c:numCache>
            </c:numRef>
          </c:val>
          <c:smooth val="0"/>
          <c:extLst>
            <c:ext xmlns:c16="http://schemas.microsoft.com/office/drawing/2014/chart" uri="{C3380CC4-5D6E-409C-BE32-E72D297353CC}">
              <c16:uniqueId val="{00000000-DFB9-4EC3-AE30-47FB2F59B857}"/>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Ene'!$M$17</c:f>
              <c:strCache>
                <c:ptCount val="1"/>
                <c:pt idx="0">
                  <c:v>Fósforo total </c:v>
                </c:pt>
              </c:strCache>
            </c:strRef>
          </c:tx>
          <c:spPr>
            <a:solidFill>
              <a:schemeClr val="accent1"/>
            </a:solidFill>
            <a:ln>
              <a:noFill/>
            </a:ln>
            <a:effectLst/>
          </c:spPr>
          <c:invertIfNegative val="0"/>
          <c:cat>
            <c:strRef>
              <c:f>'Lago Ene'!$L$18:$L$29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Ene'!$M$18:$M$29</c:f>
              <c:numCache>
                <c:formatCode>General</c:formatCode>
                <c:ptCount val="12"/>
                <c:pt idx="0">
                  <c:v>0.23019999999999999</c:v>
                </c:pt>
                <c:pt idx="1">
                  <c:v>0.2293</c:v>
                </c:pt>
                <c:pt idx="2">
                  <c:v>0.2394</c:v>
                </c:pt>
                <c:pt idx="3">
                  <c:v>0.26240000000000002</c:v>
                </c:pt>
                <c:pt idx="4">
                  <c:v>0.16839999999999999</c:v>
                </c:pt>
                <c:pt idx="5">
                  <c:v>0.13830000000000001</c:v>
                </c:pt>
                <c:pt idx="6">
                  <c:v>0.44869999999999999</c:v>
                </c:pt>
                <c:pt idx="7">
                  <c:v>0.48770000000000002</c:v>
                </c:pt>
                <c:pt idx="8">
                  <c:v>0.4713</c:v>
                </c:pt>
                <c:pt idx="9">
                  <c:v>0.46400000000000002</c:v>
                </c:pt>
                <c:pt idx="10">
                  <c:v>0.47799999999999998</c:v>
                </c:pt>
                <c:pt idx="11">
                  <c:v>0.46529999999999999</c:v>
                </c:pt>
              </c:numCache>
            </c:numRef>
          </c:val>
          <c:extLst>
            <c:ext xmlns:c16="http://schemas.microsoft.com/office/drawing/2014/chart" uri="{C3380CC4-5D6E-409C-BE32-E72D297353CC}">
              <c16:uniqueId val="{00000000-E46F-420B-B7FB-1686EC67E19A}"/>
            </c:ext>
          </c:extLst>
        </c:ser>
        <c:ser>
          <c:idx val="1"/>
          <c:order val="1"/>
          <c:tx>
            <c:strRef>
              <c:f>'Lago Ene'!$N$17</c:f>
              <c:strCache>
                <c:ptCount val="1"/>
                <c:pt idx="0">
                  <c:v>Ortofosfatos
</c:v>
                </c:pt>
              </c:strCache>
            </c:strRef>
          </c:tx>
          <c:spPr>
            <a:solidFill>
              <a:schemeClr val="accent2"/>
            </a:solidFill>
            <a:ln>
              <a:noFill/>
            </a:ln>
            <a:effectLst/>
          </c:spPr>
          <c:invertIfNegative val="0"/>
          <c:cat>
            <c:strRef>
              <c:f>'Lago Ene'!$L$18:$L$29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Ene'!$N$18:$N$29</c:f>
              <c:numCache>
                <c:formatCode>General</c:formatCode>
                <c:ptCount val="12"/>
                <c:pt idx="0">
                  <c:v>0.22620000000000001</c:v>
                </c:pt>
                <c:pt idx="1">
                  <c:v>0.22339999999999999</c:v>
                </c:pt>
                <c:pt idx="2">
                  <c:v>0.23480000000000001</c:v>
                </c:pt>
                <c:pt idx="3">
                  <c:v>0.2495</c:v>
                </c:pt>
                <c:pt idx="4">
                  <c:v>5.4800000000000001E-2</c:v>
                </c:pt>
                <c:pt idx="5">
                  <c:v>8.6400000000000005E-2</c:v>
                </c:pt>
                <c:pt idx="6">
                  <c:v>0.41349999999999998</c:v>
                </c:pt>
                <c:pt idx="7">
                  <c:v>0.41410000000000002</c:v>
                </c:pt>
                <c:pt idx="8">
                  <c:v>0.41599999999999998</c:v>
                </c:pt>
                <c:pt idx="9">
                  <c:v>0.41399999999999998</c:v>
                </c:pt>
                <c:pt idx="10">
                  <c:v>0.38729999999999998</c:v>
                </c:pt>
                <c:pt idx="11">
                  <c:v>0.39500000000000002</c:v>
                </c:pt>
              </c:numCache>
            </c:numRef>
          </c:val>
          <c:extLst>
            <c:ext xmlns:c16="http://schemas.microsoft.com/office/drawing/2014/chart" uri="{C3380CC4-5D6E-409C-BE32-E72D297353CC}">
              <c16:uniqueId val="{00000001-E46F-420B-B7FB-1686EC67E19A}"/>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Ene'!$O$17</c:f>
              <c:strCache>
                <c:ptCount val="1"/>
                <c:pt idx="0">
                  <c:v>limite PT</c:v>
                </c:pt>
              </c:strCache>
            </c:strRef>
          </c:tx>
          <c:spPr>
            <a:ln w="28575" cap="rnd">
              <a:solidFill>
                <a:schemeClr val="accent3"/>
              </a:solidFill>
              <a:round/>
            </a:ln>
            <a:effectLst/>
          </c:spPr>
          <c:marker>
            <c:symbol val="none"/>
          </c:marker>
          <c:cat>
            <c:strRef>
              <c:f>'Lago Ene'!$L$18:$L$29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E46F-420B-B7FB-1686EC67E19A}"/>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Ene'!$C$17</c:f>
              <c:strCache>
                <c:ptCount val="1"/>
                <c:pt idx="0">
                  <c:v>Temperatura (°C)</c:v>
                </c:pt>
              </c:strCache>
            </c:strRef>
          </c:tx>
          <c:spPr>
            <a:solidFill>
              <a:schemeClr val="accent1"/>
            </a:solidFill>
            <a:ln>
              <a:noFill/>
            </a:ln>
            <a:effectLst/>
          </c:spPr>
          <c:invertIfNegative val="0"/>
          <c:cat>
            <c:strRef>
              <c:f>'Rios Ene'!$B$18:$B$24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Ene'!$C$18:$C$24</c:f>
              <c:numCache>
                <c:formatCode>General</c:formatCode>
                <c:ptCount val="7"/>
                <c:pt idx="0">
                  <c:v>19.8</c:v>
                </c:pt>
                <c:pt idx="1">
                  <c:v>20.7</c:v>
                </c:pt>
                <c:pt idx="2">
                  <c:v>21.9</c:v>
                </c:pt>
                <c:pt idx="3">
                  <c:v>23.8</c:v>
                </c:pt>
                <c:pt idx="4">
                  <c:v>25.5</c:v>
                </c:pt>
                <c:pt idx="5">
                  <c:v>17.600000000000001</c:v>
                </c:pt>
                <c:pt idx="6">
                  <c:v>21.5</c:v>
                </c:pt>
              </c:numCache>
            </c:numRef>
          </c:val>
          <c:extLst>
            <c:ext xmlns:c16="http://schemas.microsoft.com/office/drawing/2014/chart" uri="{C3380CC4-5D6E-409C-BE32-E72D297353CC}">
              <c16:uniqueId val="{00000000-5795-4FA9-8304-231AEBDAAE0D}"/>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Ene'!$C$35</c:f>
              <c:strCache>
                <c:ptCount val="1"/>
                <c:pt idx="0">
                  <c:v>Nitrógeno total</c:v>
                </c:pt>
              </c:strCache>
            </c:strRef>
          </c:tx>
          <c:spPr>
            <a:solidFill>
              <a:schemeClr val="accent1"/>
            </a:solidFill>
            <a:ln>
              <a:noFill/>
            </a:ln>
            <a:effectLst/>
          </c:spPr>
          <c:invertIfNegative val="0"/>
          <c:cat>
            <c:strRef>
              <c:f>'Lago Ene'!$B$36:$B$47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Ene'!$C$36:$C$47</c:f>
              <c:numCache>
                <c:formatCode>General</c:formatCode>
                <c:ptCount val="12"/>
                <c:pt idx="0">
                  <c:v>2.6322000000000001</c:v>
                </c:pt>
                <c:pt idx="1">
                  <c:v>2.3410000000000002</c:v>
                </c:pt>
                <c:pt idx="2">
                  <c:v>2.4925999999999999</c:v>
                </c:pt>
                <c:pt idx="3">
                  <c:v>2.3346</c:v>
                </c:pt>
                <c:pt idx="4">
                  <c:v>2.0009999999999999</c:v>
                </c:pt>
                <c:pt idx="5">
                  <c:v>1.4549000000000001</c:v>
                </c:pt>
                <c:pt idx="6">
                  <c:v>2.7021000000000002</c:v>
                </c:pt>
                <c:pt idx="7">
                  <c:v>3.8125</c:v>
                </c:pt>
                <c:pt idx="8">
                  <c:v>2.5478000000000001</c:v>
                </c:pt>
                <c:pt idx="9">
                  <c:v>2.5491000000000001</c:v>
                </c:pt>
                <c:pt idx="10">
                  <c:v>3.5146000000000002</c:v>
                </c:pt>
                <c:pt idx="11">
                  <c:v>3.6528999999999998</c:v>
                </c:pt>
              </c:numCache>
            </c:numRef>
          </c:val>
          <c:extLst>
            <c:ext xmlns:c16="http://schemas.microsoft.com/office/drawing/2014/chart" uri="{C3380CC4-5D6E-409C-BE32-E72D297353CC}">
              <c16:uniqueId val="{00000000-B183-4D08-9FB7-755E2B7642BE}"/>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Ene'!$M$35</c:f>
              <c:strCache>
                <c:ptCount val="1"/>
                <c:pt idx="0">
                  <c:v>Nitrógeno de Amonio</c:v>
                </c:pt>
              </c:strCache>
            </c:strRef>
          </c:tx>
          <c:spPr>
            <a:solidFill>
              <a:schemeClr val="accent1">
                <a:shade val="65000"/>
              </a:schemeClr>
            </a:solidFill>
            <a:ln>
              <a:noFill/>
            </a:ln>
            <a:effectLst/>
          </c:spPr>
          <c:invertIfNegative val="0"/>
          <c:cat>
            <c:strRef>
              <c:f>'Lago Ene'!$L$36:$L$47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Ene'!$M$36:$M$47</c:f>
              <c:numCache>
                <c:formatCode>General</c:formatCode>
                <c:ptCount val="12"/>
                <c:pt idx="0">
                  <c:v>0.71950000000000003</c:v>
                </c:pt>
                <c:pt idx="1">
                  <c:v>0.75339999999999996</c:v>
                </c:pt>
                <c:pt idx="2">
                  <c:v>0.86009999999999998</c:v>
                </c:pt>
                <c:pt idx="3">
                  <c:v>0.92610000000000003</c:v>
                </c:pt>
                <c:pt idx="4">
                  <c:v>0.25519999999999998</c:v>
                </c:pt>
                <c:pt idx="5">
                  <c:v>0.4627</c:v>
                </c:pt>
                <c:pt idx="6">
                  <c:v>1.08</c:v>
                </c:pt>
                <c:pt idx="7">
                  <c:v>0.98019999999999996</c:v>
                </c:pt>
                <c:pt idx="8">
                  <c:v>1.2255</c:v>
                </c:pt>
                <c:pt idx="9">
                  <c:v>0.91910000000000003</c:v>
                </c:pt>
                <c:pt idx="10">
                  <c:v>0.36170000000000002</c:v>
                </c:pt>
                <c:pt idx="11">
                  <c:v>0.51880000000000004</c:v>
                </c:pt>
              </c:numCache>
            </c:numRef>
          </c:val>
          <c:extLst>
            <c:ext xmlns:c16="http://schemas.microsoft.com/office/drawing/2014/chart" uri="{C3380CC4-5D6E-409C-BE32-E72D297353CC}">
              <c16:uniqueId val="{00000000-9517-4746-824F-4DFF684BFFF1}"/>
            </c:ext>
          </c:extLst>
        </c:ser>
        <c:ser>
          <c:idx val="1"/>
          <c:order val="1"/>
          <c:tx>
            <c:strRef>
              <c:f>'Lago Ene'!$N$35</c:f>
              <c:strCache>
                <c:ptCount val="1"/>
                <c:pt idx="0">
                  <c:v>Nitrógeno de Nitrato</c:v>
                </c:pt>
              </c:strCache>
            </c:strRef>
          </c:tx>
          <c:spPr>
            <a:solidFill>
              <a:schemeClr val="accent1"/>
            </a:solidFill>
            <a:ln>
              <a:noFill/>
            </a:ln>
            <a:effectLst/>
          </c:spPr>
          <c:invertIfNegative val="0"/>
          <c:cat>
            <c:strRef>
              <c:f>'Lago Ene'!$L$36:$L$47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Ene'!$N$36:$N$47</c:f>
              <c:numCache>
                <c:formatCode>General</c:formatCode>
                <c:ptCount val="12"/>
                <c:pt idx="0">
                  <c:v>0.75919999999999999</c:v>
                </c:pt>
                <c:pt idx="1">
                  <c:v>0.77969999999999995</c:v>
                </c:pt>
                <c:pt idx="2">
                  <c:v>0.73019999999999996</c:v>
                </c:pt>
                <c:pt idx="3">
                  <c:v>0.81220000000000003</c:v>
                </c:pt>
                <c:pt idx="4">
                  <c:v>0.2006</c:v>
                </c:pt>
                <c:pt idx="5">
                  <c:v>0.19550000000000001</c:v>
                </c:pt>
                <c:pt idx="6">
                  <c:v>0.95779999999999998</c:v>
                </c:pt>
                <c:pt idx="7">
                  <c:v>1.0079</c:v>
                </c:pt>
                <c:pt idx="8">
                  <c:v>0.84519999999999995</c:v>
                </c:pt>
                <c:pt idx="9">
                  <c:v>1.0392999999999999</c:v>
                </c:pt>
                <c:pt idx="10">
                  <c:v>1.4644999999999999</c:v>
                </c:pt>
                <c:pt idx="11">
                  <c:v>1.3908</c:v>
                </c:pt>
              </c:numCache>
            </c:numRef>
          </c:val>
          <c:extLst>
            <c:ext xmlns:c16="http://schemas.microsoft.com/office/drawing/2014/chart" uri="{C3380CC4-5D6E-409C-BE32-E72D297353CC}">
              <c16:uniqueId val="{00000001-9517-4746-824F-4DFF684BFFF1}"/>
            </c:ext>
          </c:extLst>
        </c:ser>
        <c:ser>
          <c:idx val="2"/>
          <c:order val="2"/>
          <c:tx>
            <c:strRef>
              <c:f>'Lago Ene'!$O$35</c:f>
              <c:strCache>
                <c:ptCount val="1"/>
                <c:pt idx="0">
                  <c:v>Nitrógeno de Nitrito</c:v>
                </c:pt>
              </c:strCache>
            </c:strRef>
          </c:tx>
          <c:spPr>
            <a:solidFill>
              <a:schemeClr val="accent1">
                <a:tint val="65000"/>
              </a:schemeClr>
            </a:solidFill>
            <a:ln>
              <a:noFill/>
            </a:ln>
            <a:effectLst/>
          </c:spPr>
          <c:invertIfNegative val="0"/>
          <c:cat>
            <c:strRef>
              <c:f>'Lago Ene'!$L$36:$L$47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Ene'!$O$36:$O$47</c:f>
              <c:numCache>
                <c:formatCode>General</c:formatCode>
                <c:ptCount val="12"/>
                <c:pt idx="0">
                  <c:v>3.4200000000000001E-2</c:v>
                </c:pt>
                <c:pt idx="1">
                  <c:v>2.2499999999999999E-2</c:v>
                </c:pt>
                <c:pt idx="2">
                  <c:v>7.7999999999999996E-3</c:v>
                </c:pt>
                <c:pt idx="3">
                  <c:v>4.4999999999999997E-3</c:v>
                </c:pt>
                <c:pt idx="4">
                  <c:v>7.17E-2</c:v>
                </c:pt>
                <c:pt idx="5">
                  <c:v>8.0799999999999997E-2</c:v>
                </c:pt>
                <c:pt idx="6">
                  <c:v>0.29670000000000002</c:v>
                </c:pt>
                <c:pt idx="7">
                  <c:v>0.30609999999999998</c:v>
                </c:pt>
                <c:pt idx="8">
                  <c:v>0.21940000000000001</c:v>
                </c:pt>
                <c:pt idx="9">
                  <c:v>0.25290000000000001</c:v>
                </c:pt>
                <c:pt idx="10">
                  <c:v>0.3715</c:v>
                </c:pt>
                <c:pt idx="11">
                  <c:v>0.37759999999999999</c:v>
                </c:pt>
              </c:numCache>
            </c:numRef>
          </c:val>
          <c:extLst>
            <c:ext xmlns:c16="http://schemas.microsoft.com/office/drawing/2014/chart" uri="{C3380CC4-5D6E-409C-BE32-E72D297353CC}">
              <c16:uniqueId val="{00000002-9517-4746-824F-4DFF684BFFF1}"/>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SUSTANCIAS</a:t>
            </a:r>
            <a:r>
              <a:rPr lang="en-US" baseline="0"/>
              <a:t> DETECTADAS EN LOS PUNTOS DE MONITOREO DEL LAGO DE AMATITLÁN ENERO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'C:\Users\Customer\Desktop\[RESULTADOS ENERO 2025.xlsx]LAGO'!$B$167</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[1]LAGO!$A$168:$A$173</c:f>
              <c:strCache>
                <c:ptCount val="6"/>
                <c:pt idx="0">
                  <c:v>ESTE CENTRO</c:v>
                </c:pt>
                <c:pt idx="1">
                  <c:v>BAHIA PLAYA ORO</c:v>
                </c:pt>
                <c:pt idx="2">
                  <c:v>VILLALOBOS ENTRADA</c:v>
                </c:pt>
                <c:pt idx="3">
                  <c:v>OESTE CENTRO</c:v>
                </c:pt>
                <c:pt idx="4">
                  <c:v>RIO MICHATOYA</c:v>
                </c:pt>
                <c:pt idx="5">
                  <c:v>PLAYA PUBLICA</c:v>
                </c:pt>
              </c:strCache>
            </c:strRef>
          </c:cat>
          <c:val>
            <c:numRef>
              <c:f>[1]LAGO!$B$168:$B$173</c:f>
              <c:numCache>
                <c:formatCode>General</c:formatCode>
                <c:ptCount val="6"/>
                <c:pt idx="0">
                  <c:v>21</c:v>
                </c:pt>
                <c:pt idx="1">
                  <c:v>14</c:v>
                </c:pt>
                <c:pt idx="2">
                  <c:v>116</c:v>
                </c:pt>
                <c:pt idx="3">
                  <c:v>24</c:v>
                </c:pt>
                <c:pt idx="4">
                  <c:v>15</c:v>
                </c:pt>
                <c:pt idx="5">
                  <c:v>26</c:v>
                </c:pt>
              </c:numCache>
            </c:numRef>
          </c:val>
          <c:extLst>
            <c:ext xmlns:c16="http://schemas.microsoft.com/office/drawing/2014/chart" uri="{C3380CC4-5D6E-409C-BE32-E72D297353CC}">
              <c16:uniqueId val="{00000000-7EC5-4112-965A-370B03DC3A94}"/>
            </c:ext>
          </c:extLst>
        </c:ser>
        <c:dLbls>
          <c:showLegendKey val="0"/>
          <c:showVal val="0"/>
          <c:showCatName val="0"/>
          <c:showSerName val="0"/>
          <c:showPercent val="0"/>
          <c:showBubbleSize val="0"/>
        </c:dLbls>
        <c:gapWidth val="219"/>
        <c:overlap val="-27"/>
        <c:axId val="22278032"/>
        <c:axId val="22287184"/>
      </c:barChart>
      <c:catAx>
        <c:axId val="2227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2287184"/>
        <c:crosses val="autoZero"/>
        <c:auto val="1"/>
        <c:lblAlgn val="ctr"/>
        <c:lblOffset val="100"/>
        <c:noMultiLvlLbl val="0"/>
      </c:catAx>
      <c:valAx>
        <c:axId val="2228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2278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LOS COMPUESTOS DETECTADOS EN LOS PUNTOS DE MONITOREO DEL LAGO DE AMATITLÁN, ENERO 2025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'C:\Users\Customer\Desktop\[RESULTADOS ENERO 2025.xlsx]LAGO'!$E$167</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[1]LAGO!$D$168:$D$179</c:f>
              <c:strCache>
                <c:ptCount val="12"/>
                <c:pt idx="0">
                  <c:v>ALCOHOLES</c:v>
                </c:pt>
                <c:pt idx="1">
                  <c:v>ALQUILBENCENOS</c:v>
                </c:pt>
                <c:pt idx="2">
                  <c:v>CLORADOS</c:v>
                </c:pt>
                <c:pt idx="3">
                  <c:v>FLUORADOS</c:v>
                </c:pt>
                <c:pt idx="4">
                  <c:v>FRAGANCIAS</c:v>
                </c:pt>
                <c:pt idx="5">
                  <c:v>HIDROCARBUROS</c:v>
                </c:pt>
                <c:pt idx="6">
                  <c:v>INDUSTRIALES</c:v>
                </c:pt>
                <c:pt idx="7">
                  <c:v>IODO</c:v>
                </c:pt>
                <c:pt idx="8">
                  <c:v>LIPIDOS</c:v>
                </c:pt>
                <c:pt idx="9">
                  <c:v>PESTICIDAS</c:v>
                </c:pt>
                <c:pt idx="10">
                  <c:v>PLASTICO</c:v>
                </c:pt>
                <c:pt idx="11">
                  <c:v>PRODUCTO DE USO PERSONAL</c:v>
                </c:pt>
              </c:strCache>
            </c:strRef>
          </c:cat>
          <c:val>
            <c:numRef>
              <c:f>[1]LAGO!$E$168:$E$179</c:f>
              <c:numCache>
                <c:formatCode>General</c:formatCode>
                <c:ptCount val="12"/>
                <c:pt idx="0">
                  <c:v>5</c:v>
                </c:pt>
                <c:pt idx="1">
                  <c:v>4</c:v>
                </c:pt>
                <c:pt idx="2">
                  <c:v>9</c:v>
                </c:pt>
                <c:pt idx="3">
                  <c:v>2</c:v>
                </c:pt>
                <c:pt idx="4">
                  <c:v>4</c:v>
                </c:pt>
                <c:pt idx="5">
                  <c:v>27</c:v>
                </c:pt>
                <c:pt idx="6">
                  <c:v>8</c:v>
                </c:pt>
                <c:pt idx="7">
                  <c:v>1</c:v>
                </c:pt>
                <c:pt idx="8">
                  <c:v>16</c:v>
                </c:pt>
                <c:pt idx="9">
                  <c:v>1</c:v>
                </c:pt>
                <c:pt idx="10">
                  <c:v>18</c:v>
                </c:pt>
                <c:pt idx="11">
                  <c:v>6</c:v>
                </c:pt>
              </c:numCache>
            </c:numRef>
          </c:val>
          <c:extLst>
            <c:ext xmlns:c16="http://schemas.microsoft.com/office/drawing/2014/chart" uri="{C3380CC4-5D6E-409C-BE32-E72D297353CC}">
              <c16:uniqueId val="{00000000-A9D7-4922-A82D-7B3E2DD08C4D}"/>
            </c:ext>
          </c:extLst>
        </c:ser>
        <c:dLbls>
          <c:showLegendKey val="0"/>
          <c:showVal val="0"/>
          <c:showCatName val="0"/>
          <c:showSerName val="0"/>
          <c:showPercent val="0"/>
          <c:showBubbleSize val="0"/>
        </c:dLbls>
        <c:gapWidth val="182"/>
        <c:axId val="22269296"/>
        <c:axId val="22269712"/>
      </c:barChart>
      <c:catAx>
        <c:axId val="22269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2269712"/>
        <c:crosses val="autoZero"/>
        <c:auto val="1"/>
        <c:lblAlgn val="ctr"/>
        <c:lblOffset val="100"/>
        <c:noMultiLvlLbl val="0"/>
      </c:catAx>
      <c:valAx>
        <c:axId val="22269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226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Ene'!$N$51</c:f>
              <c:strCache>
                <c:ptCount val="1"/>
                <c:pt idx="0">
                  <c:v>Grasas y aceites </c:v>
                </c:pt>
              </c:strCache>
            </c:strRef>
          </c:tx>
          <c:spPr>
            <a:solidFill>
              <a:schemeClr val="accent1"/>
            </a:solidFill>
            <a:ln>
              <a:noFill/>
            </a:ln>
            <a:effectLst/>
          </c:spPr>
          <c:invertIfNegative val="0"/>
          <c:cat>
            <c:strRef>
              <c:f>'Lago Ene'!$M$52:$M$56</c:f>
              <c:strCache>
                <c:ptCount val="5"/>
                <c:pt idx="0">
                  <c:v>Este centro (0 m)</c:v>
                </c:pt>
                <c:pt idx="1">
                  <c:v>Bahía Playa de Oro (0 m)</c:v>
                </c:pt>
                <c:pt idx="2">
                  <c:v>Oeste centro (0 m)</c:v>
                </c:pt>
                <c:pt idx="3">
                  <c:v>Río Michatoya (0 m)</c:v>
                </c:pt>
                <c:pt idx="4">
                  <c:v>Playa pública (0 m)</c:v>
                </c:pt>
              </c:strCache>
            </c:strRef>
          </c:cat>
          <c:val>
            <c:numRef>
              <c:f>'Lago Ene'!$N$52:$N$56</c:f>
              <c:numCache>
                <c:formatCode>General</c:formatCode>
                <c:ptCount val="5"/>
                <c:pt idx="0">
                  <c:v>5.2000000000020918</c:v>
                </c:pt>
                <c:pt idx="1">
                  <c:v>6.3999999999850843</c:v>
                </c:pt>
                <c:pt idx="2">
                  <c:v>7.0000000000050022</c:v>
                </c:pt>
                <c:pt idx="3">
                  <c:v>4.8000000000172349</c:v>
                </c:pt>
                <c:pt idx="4">
                  <c:v>6.3999999999850843</c:v>
                </c:pt>
              </c:numCache>
            </c:numRef>
          </c:val>
          <c:extLst>
            <c:ext xmlns:c16="http://schemas.microsoft.com/office/drawing/2014/chart" uri="{C3380CC4-5D6E-409C-BE32-E72D297353CC}">
              <c16:uniqueId val="{00000000-0796-4BF6-9577-386E24F1EFBE}"/>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Ene'!$C$52</c:f>
              <c:strCache>
                <c:ptCount val="1"/>
                <c:pt idx="0">
                  <c:v>Coliformes Fecales</c:v>
                </c:pt>
              </c:strCache>
            </c:strRef>
          </c:tx>
          <c:spPr>
            <a:solidFill>
              <a:schemeClr val="accent1"/>
            </a:solidFill>
            <a:ln>
              <a:noFill/>
            </a:ln>
            <a:effectLst/>
          </c:spPr>
          <c:invertIfNegative val="0"/>
          <c:cat>
            <c:strRef>
              <c:f>'Lago Ene'!$B$53:$B$57</c:f>
              <c:strCache>
                <c:ptCount val="5"/>
                <c:pt idx="0">
                  <c:v>Este centro (0 m)</c:v>
                </c:pt>
                <c:pt idx="1">
                  <c:v>Bahía Playa de Oro (0 m)</c:v>
                </c:pt>
                <c:pt idx="2">
                  <c:v>Oeste centro (0 m)</c:v>
                </c:pt>
                <c:pt idx="3">
                  <c:v>Río Michatoya (0 m)</c:v>
                </c:pt>
                <c:pt idx="4">
                  <c:v>Playa pública (0 m)</c:v>
                </c:pt>
              </c:strCache>
            </c:strRef>
          </c:cat>
          <c:val>
            <c:numRef>
              <c:f>'Lago Ene'!$C$53:$C$57</c:f>
              <c:numCache>
                <c:formatCode>0.00E+00</c:formatCode>
                <c:ptCount val="5"/>
                <c:pt idx="0">
                  <c:v>7.8</c:v>
                </c:pt>
                <c:pt idx="1">
                  <c:v>6.8</c:v>
                </c:pt>
                <c:pt idx="2">
                  <c:v>13000</c:v>
                </c:pt>
                <c:pt idx="3">
                  <c:v>1600</c:v>
                </c:pt>
                <c:pt idx="4">
                  <c:v>440</c:v>
                </c:pt>
              </c:numCache>
            </c:numRef>
          </c:val>
          <c:extLst>
            <c:ext xmlns:c16="http://schemas.microsoft.com/office/drawing/2014/chart" uri="{C3380CC4-5D6E-409C-BE32-E72D297353CC}">
              <c16:uniqueId val="{00000000-EF19-4195-B38B-8AFE8C57CB5A}"/>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Ene'!$D$52</c:f>
              <c:strCache>
                <c:ptCount val="1"/>
                <c:pt idx="0">
                  <c:v>limite 1000 NMP/100ml</c:v>
                </c:pt>
              </c:strCache>
            </c:strRef>
          </c:tx>
          <c:spPr>
            <a:ln w="28575" cap="rnd">
              <a:solidFill>
                <a:schemeClr val="accent2"/>
              </a:solidFill>
              <a:round/>
            </a:ln>
            <a:effectLst/>
          </c:spPr>
          <c:marker>
            <c:symbol val="none"/>
          </c:marker>
          <c:cat>
            <c:strRef>
              <c:f>'Lago Ene'!$B$53:$B$57</c:f>
              <c:strCache>
                <c:ptCount val="5"/>
                <c:pt idx="0">
                  <c:v>Este centro (0 m)</c:v>
                </c:pt>
                <c:pt idx="1">
                  <c:v>Bahía Playa de Oro (0 m)</c:v>
                </c:pt>
                <c:pt idx="2">
                  <c:v>Oeste centro (0 m)</c:v>
                </c:pt>
                <c:pt idx="3">
                  <c:v>Río Michatoya (0 m)</c:v>
                </c:pt>
                <c:pt idx="4">
                  <c:v>Playa pública (0 m)</c:v>
                </c:pt>
              </c:strCache>
            </c:strRef>
          </c:cat>
          <c:val>
            <c:numRef>
              <c:f>'Lago Ene'!$D$53:$D$57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EF19-4195-B38B-8AFE8C57CB5A}"/>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Ene'!$M$2</c:f>
              <c:strCache>
                <c:ptCount val="1"/>
                <c:pt idx="0">
                  <c:v>Conductividad (µS/cm)</c:v>
                </c:pt>
              </c:strCache>
            </c:strRef>
          </c:tx>
          <c:spPr>
            <a:solidFill>
              <a:schemeClr val="accent1"/>
            </a:solidFill>
            <a:ln>
              <a:noFill/>
            </a:ln>
            <a:effectLst/>
          </c:spPr>
          <c:invertIfNegative val="0"/>
          <c:cat>
            <c:strRef>
              <c:f>'Rios Ene'!$L$3:$L$9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Ene'!$M$3:$M$9</c:f>
              <c:numCache>
                <c:formatCode>General</c:formatCode>
                <c:ptCount val="7"/>
                <c:pt idx="0">
                  <c:v>787</c:v>
                </c:pt>
                <c:pt idx="1">
                  <c:v>163.30000000000001</c:v>
                </c:pt>
                <c:pt idx="2">
                  <c:v>814</c:v>
                </c:pt>
                <c:pt idx="3">
                  <c:v>806</c:v>
                </c:pt>
                <c:pt idx="4">
                  <c:v>886</c:v>
                </c:pt>
                <c:pt idx="5">
                  <c:v>487</c:v>
                </c:pt>
                <c:pt idx="6">
                  <c:v>806</c:v>
                </c:pt>
              </c:numCache>
            </c:numRef>
          </c:val>
          <c:extLst>
            <c:ext xmlns:c16="http://schemas.microsoft.com/office/drawing/2014/chart" uri="{C3380CC4-5D6E-409C-BE32-E72D297353CC}">
              <c16:uniqueId val="{00000000-A41C-4A5E-A6C7-48490735F5A0}"/>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Ene'!$N$2</c:f>
              <c:strCache>
                <c:ptCount val="1"/>
                <c:pt idx="0">
                  <c:v>Limite Min µS/cm </c:v>
                </c:pt>
              </c:strCache>
            </c:strRef>
          </c:tx>
          <c:spPr>
            <a:ln w="28575" cap="rnd">
              <a:solidFill>
                <a:schemeClr val="accent2"/>
              </a:solidFill>
              <a:round/>
            </a:ln>
            <a:effectLst/>
          </c:spPr>
          <c:marker>
            <c:symbol val="none"/>
          </c:marker>
          <c:cat>
            <c:strRef>
              <c:f>'Rios Ene'!$L$3:$L$9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A41C-4A5E-A6C7-48490735F5A0}"/>
            </c:ext>
          </c:extLst>
        </c:ser>
        <c:ser>
          <c:idx val="2"/>
          <c:order val="2"/>
          <c:tx>
            <c:strRef>
              <c:f>'Rios Ene'!$O$2</c:f>
              <c:strCache>
                <c:ptCount val="1"/>
                <c:pt idx="0">
                  <c:v>Limite Max µS/cm </c:v>
                </c:pt>
              </c:strCache>
            </c:strRef>
          </c:tx>
          <c:spPr>
            <a:ln w="28575" cap="rnd">
              <a:solidFill>
                <a:schemeClr val="accent3"/>
              </a:solidFill>
              <a:round/>
            </a:ln>
            <a:effectLst/>
          </c:spPr>
          <c:marker>
            <c:symbol val="none"/>
          </c:marker>
          <c:cat>
            <c:strRef>
              <c:f>'Rios Ene'!$L$3:$L$9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A41C-4A5E-A6C7-48490735F5A0}"/>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Ene'!$M$17</c:f>
              <c:strCache>
                <c:ptCount val="1"/>
                <c:pt idx="0">
                  <c:v>Oxígeno disuelto (mg/L)</c:v>
                </c:pt>
              </c:strCache>
            </c:strRef>
          </c:tx>
          <c:spPr>
            <a:solidFill>
              <a:schemeClr val="accent1"/>
            </a:solidFill>
            <a:ln>
              <a:noFill/>
            </a:ln>
            <a:effectLst/>
          </c:spPr>
          <c:invertIfNegative val="0"/>
          <c:cat>
            <c:strRef>
              <c:f>'Rios Ene'!$L$18:$L$24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Ene'!$M$18:$M$24</c:f>
              <c:numCache>
                <c:formatCode>General</c:formatCode>
                <c:ptCount val="7"/>
                <c:pt idx="0">
                  <c:v>2.35</c:v>
                </c:pt>
                <c:pt idx="1">
                  <c:v>7.4</c:v>
                </c:pt>
                <c:pt idx="2">
                  <c:v>0.38</c:v>
                </c:pt>
                <c:pt idx="3">
                  <c:v>0.39</c:v>
                </c:pt>
                <c:pt idx="4">
                  <c:v>0.33</c:v>
                </c:pt>
                <c:pt idx="5">
                  <c:v>4.26</c:v>
                </c:pt>
                <c:pt idx="6">
                  <c:v>1.71</c:v>
                </c:pt>
              </c:numCache>
            </c:numRef>
          </c:val>
          <c:extLst>
            <c:ext xmlns:c16="http://schemas.microsoft.com/office/drawing/2014/chart" uri="{C3380CC4-5D6E-409C-BE32-E72D297353CC}">
              <c16:uniqueId val="{00000000-A055-4275-AAA4-5467B5CC7FEA}"/>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Ene'!$N$17</c:f>
              <c:strCache>
                <c:ptCount val="1"/>
                <c:pt idx="0">
                  <c:v>Rango mg/L</c:v>
                </c:pt>
              </c:strCache>
            </c:strRef>
          </c:tx>
          <c:spPr>
            <a:ln w="28575" cap="rnd">
              <a:solidFill>
                <a:schemeClr val="accent2"/>
              </a:solidFill>
              <a:round/>
            </a:ln>
            <a:effectLst/>
          </c:spPr>
          <c:marker>
            <c:symbol val="none"/>
          </c:marker>
          <c:cat>
            <c:strRef>
              <c:f>'Rios Ene'!$L$18:$L$24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A055-4275-AAA4-5467B5CC7FEA}"/>
            </c:ext>
          </c:extLst>
        </c:ser>
        <c:ser>
          <c:idx val="2"/>
          <c:order val="2"/>
          <c:tx>
            <c:strRef>
              <c:f>'Rios Ene'!$O$17</c:f>
              <c:strCache>
                <c:ptCount val="1"/>
                <c:pt idx="0">
                  <c:v>Rango mg/L</c:v>
                </c:pt>
              </c:strCache>
            </c:strRef>
          </c:tx>
          <c:spPr>
            <a:ln w="28575" cap="rnd">
              <a:solidFill>
                <a:schemeClr val="accent3"/>
              </a:solidFill>
              <a:round/>
            </a:ln>
            <a:effectLst/>
          </c:spPr>
          <c:marker>
            <c:symbol val="none"/>
          </c:marker>
          <c:cat>
            <c:strRef>
              <c:f>'Rios Ene'!$L$18:$L$24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A055-4275-AAA4-5467B5CC7FEA}"/>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Ene'!$C$32</c:f>
              <c:strCache>
                <c:ptCount val="1"/>
                <c:pt idx="0">
                  <c:v>Caudal (lts/seg)</c:v>
                </c:pt>
              </c:strCache>
            </c:strRef>
          </c:tx>
          <c:spPr>
            <a:solidFill>
              <a:schemeClr val="accent1"/>
            </a:solidFill>
            <a:ln>
              <a:noFill/>
            </a:ln>
            <a:effectLst/>
          </c:spPr>
          <c:invertIfNegative val="0"/>
          <c:cat>
            <c:strRef>
              <c:f>'Rios Ene'!$B$33:$B$39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Ene'!$C$33:$C$39</c:f>
              <c:numCache>
                <c:formatCode>General</c:formatCode>
                <c:ptCount val="7"/>
                <c:pt idx="0">
                  <c:v>1440</c:v>
                </c:pt>
                <c:pt idx="1">
                  <c:v>24.15</c:v>
                </c:pt>
                <c:pt idx="2">
                  <c:v>823</c:v>
                </c:pt>
                <c:pt idx="3">
                  <c:v>639.9</c:v>
                </c:pt>
                <c:pt idx="4">
                  <c:v>157.30000000000001</c:v>
                </c:pt>
                <c:pt idx="5">
                  <c:v>61.9</c:v>
                </c:pt>
                <c:pt idx="6">
                  <c:v>189.5</c:v>
                </c:pt>
              </c:numCache>
            </c:numRef>
          </c:val>
          <c:extLst>
            <c:ext xmlns:c16="http://schemas.microsoft.com/office/drawing/2014/chart" uri="{C3380CC4-5D6E-409C-BE32-E72D297353CC}">
              <c16:uniqueId val="{00000000-3980-455E-B565-3D4E2869449D}"/>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Ene'!$M$33</c:f>
              <c:strCache>
                <c:ptCount val="1"/>
                <c:pt idx="0">
                  <c:v>Nitrógeno de Amonio (mg/L)</c:v>
                </c:pt>
              </c:strCache>
            </c:strRef>
          </c:tx>
          <c:spPr>
            <a:solidFill>
              <a:schemeClr val="accent1"/>
            </a:solidFill>
            <a:ln>
              <a:noFill/>
            </a:ln>
            <a:effectLst/>
          </c:spPr>
          <c:invertIfNegative val="0"/>
          <c:cat>
            <c:strRef>
              <c:f>'Rios Ene'!$L$34:$L$40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Ene'!$M$34:$M$40</c:f>
              <c:numCache>
                <c:formatCode>General</c:formatCode>
                <c:ptCount val="7"/>
                <c:pt idx="0">
                  <c:v>20.908000000000001</c:v>
                </c:pt>
                <c:pt idx="1">
                  <c:v>6.9099999999999995E-2</c:v>
                </c:pt>
                <c:pt idx="2">
                  <c:v>22.433199999999999</c:v>
                </c:pt>
                <c:pt idx="3">
                  <c:v>30.7941</c:v>
                </c:pt>
                <c:pt idx="4">
                  <c:v>19.343900000000001</c:v>
                </c:pt>
                <c:pt idx="5">
                  <c:v>13.4693</c:v>
                </c:pt>
                <c:pt idx="6">
                  <c:v>19.036899999999999</c:v>
                </c:pt>
              </c:numCache>
            </c:numRef>
          </c:val>
          <c:extLst>
            <c:ext xmlns:c16="http://schemas.microsoft.com/office/drawing/2014/chart" uri="{C3380CC4-5D6E-409C-BE32-E72D297353CC}">
              <c16:uniqueId val="{00000000-7E6A-4F3B-9F6F-A2E89FEE185D}"/>
            </c:ext>
          </c:extLst>
        </c:ser>
        <c:ser>
          <c:idx val="1"/>
          <c:order val="1"/>
          <c:tx>
            <c:strRef>
              <c:f>'Rios Ene'!$N$33</c:f>
              <c:strCache>
                <c:ptCount val="1"/>
                <c:pt idx="0">
                  <c:v>Nitrógeno total (mg/L)</c:v>
                </c:pt>
              </c:strCache>
            </c:strRef>
          </c:tx>
          <c:spPr>
            <a:solidFill>
              <a:schemeClr val="accent2"/>
            </a:solidFill>
            <a:ln>
              <a:noFill/>
            </a:ln>
            <a:effectLst/>
          </c:spPr>
          <c:invertIfNegative val="0"/>
          <c:cat>
            <c:strRef>
              <c:f>'Rios Ene'!$L$34:$L$40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Ene'!$N$34:$N$40</c:f>
              <c:numCache>
                <c:formatCode>General</c:formatCode>
                <c:ptCount val="7"/>
                <c:pt idx="0">
                  <c:v>37.356499999999997</c:v>
                </c:pt>
                <c:pt idx="1">
                  <c:v>1.7436</c:v>
                </c:pt>
                <c:pt idx="2">
                  <c:v>37.942900000000002</c:v>
                </c:pt>
                <c:pt idx="3">
                  <c:v>63.670299999999997</c:v>
                </c:pt>
                <c:pt idx="4">
                  <c:v>39.646299999999997</c:v>
                </c:pt>
                <c:pt idx="5">
                  <c:v>29.1221</c:v>
                </c:pt>
                <c:pt idx="6">
                  <c:v>43.488999999999997</c:v>
                </c:pt>
              </c:numCache>
            </c:numRef>
          </c:val>
          <c:extLst>
            <c:ext xmlns:c16="http://schemas.microsoft.com/office/drawing/2014/chart" uri="{C3380CC4-5D6E-409C-BE32-E72D297353CC}">
              <c16:uniqueId val="{00000001-7E6A-4F3B-9F6F-A2E89FEE185D}"/>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Ene'!$O$33</c:f>
              <c:strCache>
                <c:ptCount val="1"/>
                <c:pt idx="0">
                  <c:v>Rango NH4-N (mg/L)</c:v>
                </c:pt>
              </c:strCache>
            </c:strRef>
          </c:tx>
          <c:spPr>
            <a:ln w="28575" cap="rnd">
              <a:solidFill>
                <a:schemeClr val="accent3"/>
              </a:solidFill>
              <a:round/>
            </a:ln>
            <a:effectLst/>
          </c:spPr>
          <c:marker>
            <c:symbol val="none"/>
          </c:marker>
          <c:cat>
            <c:strRef>
              <c:f>'Rios Ene'!$L$34:$L$40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7E6A-4F3B-9F6F-A2E89FEE185D}"/>
            </c:ext>
          </c:extLst>
        </c:ser>
        <c:ser>
          <c:idx val="3"/>
          <c:order val="3"/>
          <c:tx>
            <c:strRef>
              <c:f>'Rios Ene'!$P$33</c:f>
              <c:strCache>
                <c:ptCount val="1"/>
                <c:pt idx="0">
                  <c:v>Rango NT (mg/L)</c:v>
                </c:pt>
              </c:strCache>
            </c:strRef>
          </c:tx>
          <c:spPr>
            <a:ln w="28575" cap="rnd">
              <a:solidFill>
                <a:schemeClr val="accent4"/>
              </a:solidFill>
              <a:round/>
            </a:ln>
            <a:effectLst/>
          </c:spPr>
          <c:marker>
            <c:symbol val="none"/>
          </c:marker>
          <c:cat>
            <c:strRef>
              <c:f>'Rios Ene'!$L$34:$L$40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7E6A-4F3B-9F6F-A2E89FEE185D}"/>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Ene'!$C$47</c:f>
              <c:strCache>
                <c:ptCount val="1"/>
                <c:pt idx="0">
                  <c:v>Nitrógeno de Nitrato (mg/L)</c:v>
                </c:pt>
              </c:strCache>
            </c:strRef>
          </c:tx>
          <c:spPr>
            <a:solidFill>
              <a:schemeClr val="accent1"/>
            </a:solidFill>
            <a:ln>
              <a:noFill/>
            </a:ln>
            <a:effectLst/>
          </c:spPr>
          <c:invertIfNegative val="0"/>
          <c:cat>
            <c:strRef>
              <c:f>'Rios Ene'!$B$48:$B$54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Ene'!$C$48:$C$54</c:f>
              <c:numCache>
                <c:formatCode>General</c:formatCode>
                <c:ptCount val="7"/>
                <c:pt idx="0">
                  <c:v>0</c:v>
                </c:pt>
                <c:pt idx="1">
                  <c:v>0.14990000000000001</c:v>
                </c:pt>
                <c:pt idx="2">
                  <c:v>0</c:v>
                </c:pt>
                <c:pt idx="3">
                  <c:v>0</c:v>
                </c:pt>
                <c:pt idx="4">
                  <c:v>0</c:v>
                </c:pt>
                <c:pt idx="5">
                  <c:v>0.5514</c:v>
                </c:pt>
                <c:pt idx="6">
                  <c:v>0</c:v>
                </c:pt>
              </c:numCache>
            </c:numRef>
          </c:val>
          <c:extLst>
            <c:ext xmlns:c16="http://schemas.microsoft.com/office/drawing/2014/chart" uri="{C3380CC4-5D6E-409C-BE32-E72D297353CC}">
              <c16:uniqueId val="{00000000-3B89-4DE7-B843-67494CDD2CE0}"/>
            </c:ext>
          </c:extLst>
        </c:ser>
        <c:ser>
          <c:idx val="1"/>
          <c:order val="1"/>
          <c:tx>
            <c:strRef>
              <c:f>'Rios Ene'!$D$47</c:f>
              <c:strCache>
                <c:ptCount val="1"/>
                <c:pt idx="0">
                  <c:v>Nitrógeno de Nitrito (mg/L)</c:v>
                </c:pt>
              </c:strCache>
            </c:strRef>
          </c:tx>
          <c:spPr>
            <a:solidFill>
              <a:schemeClr val="accent2"/>
            </a:solidFill>
            <a:ln>
              <a:noFill/>
            </a:ln>
            <a:effectLst/>
          </c:spPr>
          <c:invertIfNegative val="0"/>
          <c:cat>
            <c:strRef>
              <c:f>'Rios Ene'!$B$48:$B$54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Ene'!$D$48:$D$54</c:f>
              <c:numCache>
                <c:formatCode>General</c:formatCode>
                <c:ptCount val="7"/>
                <c:pt idx="0">
                  <c:v>3.0999999999999999E-3</c:v>
                </c:pt>
                <c:pt idx="1">
                  <c:v>3.5999999999999999E-3</c:v>
                </c:pt>
                <c:pt idx="2">
                  <c:v>5.7999999999999996E-3</c:v>
                </c:pt>
                <c:pt idx="3">
                  <c:v>7.1999999999999998E-3</c:v>
                </c:pt>
                <c:pt idx="4">
                  <c:v>4.8999999999999998E-3</c:v>
                </c:pt>
                <c:pt idx="5">
                  <c:v>5.5199999999999999E-2</c:v>
                </c:pt>
                <c:pt idx="6">
                  <c:v>5.3E-3</c:v>
                </c:pt>
              </c:numCache>
            </c:numRef>
          </c:val>
          <c:extLst>
            <c:ext xmlns:c16="http://schemas.microsoft.com/office/drawing/2014/chart" uri="{C3380CC4-5D6E-409C-BE32-E72D297353CC}">
              <c16:uniqueId val="{00000001-3B89-4DE7-B843-67494CDD2CE0}"/>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Ene'!$N$48</c:f>
              <c:strCache>
                <c:ptCount val="1"/>
                <c:pt idx="0">
                  <c:v>Fósforo total (mg/L)</c:v>
                </c:pt>
              </c:strCache>
            </c:strRef>
          </c:tx>
          <c:spPr>
            <a:solidFill>
              <a:schemeClr val="accent1"/>
            </a:solidFill>
            <a:ln>
              <a:noFill/>
            </a:ln>
            <a:effectLst/>
          </c:spPr>
          <c:invertIfNegative val="0"/>
          <c:cat>
            <c:strRef>
              <c:f>'Rios Ene'!$M$49:$M$55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Ene'!$N$49:$N$55</c:f>
              <c:numCache>
                <c:formatCode>General</c:formatCode>
                <c:ptCount val="7"/>
                <c:pt idx="0">
                  <c:v>4.7206000000000001</c:v>
                </c:pt>
                <c:pt idx="1">
                  <c:v>0.1177</c:v>
                </c:pt>
                <c:pt idx="2">
                  <c:v>4.1184000000000003</c:v>
                </c:pt>
                <c:pt idx="3">
                  <c:v>6.8396999999999997</c:v>
                </c:pt>
                <c:pt idx="4">
                  <c:v>5.3849999999999998</c:v>
                </c:pt>
                <c:pt idx="5">
                  <c:v>3.1315</c:v>
                </c:pt>
                <c:pt idx="6">
                  <c:v>4.1839000000000004</c:v>
                </c:pt>
              </c:numCache>
            </c:numRef>
          </c:val>
          <c:extLst>
            <c:ext xmlns:c16="http://schemas.microsoft.com/office/drawing/2014/chart" uri="{C3380CC4-5D6E-409C-BE32-E72D297353CC}">
              <c16:uniqueId val="{00000000-A69D-4F6A-A2E7-738CCFCB8FDF}"/>
            </c:ext>
          </c:extLst>
        </c:ser>
        <c:ser>
          <c:idx val="1"/>
          <c:order val="1"/>
          <c:tx>
            <c:strRef>
              <c:f>'Rios Ene'!$O$48</c:f>
              <c:strCache>
                <c:ptCount val="1"/>
                <c:pt idx="0">
                  <c:v>Ortofosfatos (mg/L)</c:v>
                </c:pt>
              </c:strCache>
            </c:strRef>
          </c:tx>
          <c:spPr>
            <a:solidFill>
              <a:schemeClr val="accent2"/>
            </a:solidFill>
            <a:ln>
              <a:noFill/>
            </a:ln>
            <a:effectLst/>
          </c:spPr>
          <c:invertIfNegative val="0"/>
          <c:cat>
            <c:strRef>
              <c:f>'Rios Ene'!$M$49:$M$55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Ene'!$O$49:$O$55</c:f>
              <c:numCache>
                <c:formatCode>General</c:formatCode>
                <c:ptCount val="7"/>
                <c:pt idx="0">
                  <c:v>2.2823000000000002</c:v>
                </c:pt>
                <c:pt idx="1">
                  <c:v>0.10299999999999999</c:v>
                </c:pt>
                <c:pt idx="2">
                  <c:v>1.4367000000000001</c:v>
                </c:pt>
                <c:pt idx="3">
                  <c:v>3.7113999999999998</c:v>
                </c:pt>
                <c:pt idx="4">
                  <c:v>2.5314000000000001</c:v>
                </c:pt>
                <c:pt idx="5">
                  <c:v>1.6755</c:v>
                </c:pt>
                <c:pt idx="6">
                  <c:v>0.74019999999999997</c:v>
                </c:pt>
              </c:numCache>
            </c:numRef>
          </c:val>
          <c:extLst>
            <c:ext xmlns:c16="http://schemas.microsoft.com/office/drawing/2014/chart" uri="{C3380CC4-5D6E-409C-BE32-E72D297353CC}">
              <c16:uniqueId val="{00000001-A69D-4F6A-A2E7-738CCFCB8FDF}"/>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Ene'!$P$48</c:f>
              <c:strCache>
                <c:ptCount val="1"/>
                <c:pt idx="0">
                  <c:v>Limite PT (mg/L)</c:v>
                </c:pt>
              </c:strCache>
            </c:strRef>
          </c:tx>
          <c:spPr>
            <a:ln w="28575" cap="rnd">
              <a:solidFill>
                <a:schemeClr val="accent3"/>
              </a:solidFill>
              <a:round/>
            </a:ln>
            <a:effectLst/>
          </c:spPr>
          <c:marker>
            <c:symbol val="none"/>
          </c:marker>
          <c:cat>
            <c:strRef>
              <c:f>'Rios Ene'!$M$49:$M$55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A69D-4F6A-A2E7-738CCFCB8FDF}"/>
            </c:ext>
          </c:extLst>
        </c:ser>
        <c:ser>
          <c:idx val="3"/>
          <c:order val="3"/>
          <c:tx>
            <c:strRef>
              <c:f>'Rios Ene'!$Q$48</c:f>
              <c:strCache>
                <c:ptCount val="1"/>
                <c:pt idx="0">
                  <c:v>Limite PT-AR (mg/L)</c:v>
                </c:pt>
              </c:strCache>
            </c:strRef>
          </c:tx>
          <c:spPr>
            <a:ln w="28575" cap="rnd">
              <a:solidFill>
                <a:schemeClr val="accent4"/>
              </a:solidFill>
              <a:round/>
            </a:ln>
            <a:effectLst/>
          </c:spPr>
          <c:marker>
            <c:symbol val="none"/>
          </c:marker>
          <c:cat>
            <c:strRef>
              <c:f>'Rios Ene'!$M$49:$M$55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A69D-4F6A-A2E7-738CCFCB8FDF}"/>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Ene'!$C$62</c:f>
              <c:strCache>
                <c:ptCount val="1"/>
                <c:pt idx="0">
                  <c:v>DBO5 (mg/L)</c:v>
                </c:pt>
              </c:strCache>
            </c:strRef>
          </c:tx>
          <c:spPr>
            <a:solidFill>
              <a:schemeClr val="accent1"/>
            </a:solidFill>
            <a:ln>
              <a:noFill/>
            </a:ln>
            <a:effectLst/>
          </c:spPr>
          <c:invertIfNegative val="0"/>
          <c:cat>
            <c:strRef>
              <c:f>'Rios Ene'!$B$63:$B$69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Ene'!$C$63:$C$69</c:f>
              <c:numCache>
                <c:formatCode>General</c:formatCode>
                <c:ptCount val="7"/>
                <c:pt idx="0">
                  <c:v>140</c:v>
                </c:pt>
                <c:pt idx="1">
                  <c:v>0</c:v>
                </c:pt>
                <c:pt idx="2">
                  <c:v>140</c:v>
                </c:pt>
                <c:pt idx="3">
                  <c:v>460</c:v>
                </c:pt>
                <c:pt idx="4">
                  <c:v>250</c:v>
                </c:pt>
                <c:pt idx="5">
                  <c:v>85</c:v>
                </c:pt>
                <c:pt idx="6">
                  <c:v>240</c:v>
                </c:pt>
              </c:numCache>
            </c:numRef>
          </c:val>
          <c:extLst>
            <c:ext xmlns:c16="http://schemas.microsoft.com/office/drawing/2014/chart" uri="{C3380CC4-5D6E-409C-BE32-E72D297353CC}">
              <c16:uniqueId val="{00000000-7804-421B-A084-6F8C6D8B84E6}"/>
            </c:ext>
          </c:extLst>
        </c:ser>
        <c:ser>
          <c:idx val="1"/>
          <c:order val="1"/>
          <c:tx>
            <c:strRef>
              <c:f>'Rios Ene'!$D$62</c:f>
              <c:strCache>
                <c:ptCount val="1"/>
                <c:pt idx="0">
                  <c:v>DQO  (mg/L)</c:v>
                </c:pt>
              </c:strCache>
            </c:strRef>
          </c:tx>
          <c:spPr>
            <a:solidFill>
              <a:schemeClr val="accent2"/>
            </a:solidFill>
            <a:ln>
              <a:noFill/>
            </a:ln>
            <a:effectLst/>
          </c:spPr>
          <c:invertIfNegative val="0"/>
          <c:cat>
            <c:strRef>
              <c:f>'Rios Ene'!$B$63:$B$69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Ene'!$D$63:$D$69</c:f>
              <c:numCache>
                <c:formatCode>General</c:formatCode>
                <c:ptCount val="7"/>
                <c:pt idx="0">
                  <c:v>210</c:v>
                </c:pt>
                <c:pt idx="1">
                  <c:v>0</c:v>
                </c:pt>
                <c:pt idx="2">
                  <c:v>228</c:v>
                </c:pt>
                <c:pt idx="3">
                  <c:v>589</c:v>
                </c:pt>
                <c:pt idx="4">
                  <c:v>431</c:v>
                </c:pt>
                <c:pt idx="5">
                  <c:v>200</c:v>
                </c:pt>
                <c:pt idx="6">
                  <c:v>365</c:v>
                </c:pt>
              </c:numCache>
            </c:numRef>
          </c:val>
          <c:extLst>
            <c:ext xmlns:c16="http://schemas.microsoft.com/office/drawing/2014/chart" uri="{C3380CC4-5D6E-409C-BE32-E72D297353CC}">
              <c16:uniqueId val="{00000001-7804-421B-A084-6F8C6D8B84E6}"/>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Ene'!$E$62</c:f>
              <c:strCache>
                <c:ptCount val="1"/>
                <c:pt idx="0">
                  <c:v>Rango  DBO5-DQO</c:v>
                </c:pt>
              </c:strCache>
            </c:strRef>
          </c:tx>
          <c:spPr>
            <a:ln w="28575" cap="rnd">
              <a:solidFill>
                <a:schemeClr val="accent3"/>
              </a:solidFill>
              <a:round/>
            </a:ln>
            <a:effectLst/>
          </c:spPr>
          <c:marker>
            <c:symbol val="none"/>
          </c:marker>
          <c:cat>
            <c:strRef>
              <c:f>'Rios Ene'!$B$63:$B$69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Ene'!$E$63:$E$69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7804-421B-A084-6F8C6D8B84E6}"/>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257F5-4E89-4ACE-B933-F18438170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9761</Words>
  <Characters>53688</Characters>
  <Application>Microsoft Office Word</Application>
  <DocSecurity>0</DocSecurity>
  <Lines>447</Lines>
  <Paragraphs>126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JOSE DAVID SAMAYOA ALBIZURES</cp:lastModifiedBy>
  <cp:revision>2</cp:revision>
  <cp:lastPrinted>2025-02-11T18:38:00Z</cp:lastPrinted>
  <dcterms:created xsi:type="dcterms:W3CDTF">2025-02-19T20:07:00Z</dcterms:created>
  <dcterms:modified xsi:type="dcterms:W3CDTF">2025-02-19T20:07:00Z</dcterms:modified>
</cp:coreProperties>
</file>