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B6C97" w14:textId="77777777" w:rsidR="00207DF3" w:rsidRPr="009B28AC" w:rsidRDefault="00207DF3" w:rsidP="001C420B">
      <w:pPr>
        <w:pStyle w:val="Textoindependiente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77033826"/>
      <w:bookmarkStart w:id="1" w:name="_GoBack"/>
      <w:bookmarkEnd w:id="0"/>
      <w:bookmarkEnd w:id="1"/>
    </w:p>
    <w:p w14:paraId="11F0AF5E" w14:textId="3911B50C" w:rsidR="00B06914" w:rsidRPr="009B28AC" w:rsidRDefault="00B06914" w:rsidP="009E5D83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9E5D83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1C420B">
      <w:pPr>
        <w:jc w:val="both"/>
      </w:pPr>
    </w:p>
    <w:p w14:paraId="42CF99E9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685DDAAB" w14:textId="37324596" w:rsidR="00B06914" w:rsidRPr="009B28AC" w:rsidRDefault="00B06914" w:rsidP="00C90F7B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</w:t>
      </w:r>
      <w:r w:rsidR="00FA55DD">
        <w:rPr>
          <w:rFonts w:ascii="Times New Roman" w:hAnsi="Times New Roman" w:cs="Times New Roman"/>
        </w:rPr>
        <w:t>M</w:t>
      </w:r>
      <w:r w:rsidR="00CC2A51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C90F7B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53DEBECE" w:rsidR="00B06914" w:rsidRPr="009B28AC" w:rsidRDefault="00693FCF" w:rsidP="00C90F7B">
      <w:pPr>
        <w:jc w:val="center"/>
      </w:pPr>
      <w:r>
        <w:t xml:space="preserve">Febrero </w:t>
      </w:r>
      <w:r w:rsidR="001821B2">
        <w:t>202</w:t>
      </w:r>
      <w:r w:rsidR="008805A1">
        <w:t>5</w:t>
      </w:r>
    </w:p>
    <w:p w14:paraId="7417D2CB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6E2E313" w14:textId="77777777" w:rsidR="00B06914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73C1DEBD" w14:textId="77777777" w:rsidR="009E5D83" w:rsidRDefault="009E5D83" w:rsidP="001C420B">
      <w:pPr>
        <w:jc w:val="both"/>
        <w:rPr>
          <w:rFonts w:ascii="Times New Roman" w:hAnsi="Times New Roman" w:cs="Times New Roman"/>
          <w:szCs w:val="20"/>
        </w:rPr>
      </w:pPr>
    </w:p>
    <w:p w14:paraId="41CA8469" w14:textId="77777777" w:rsidR="009E5D83" w:rsidRPr="009B28AC" w:rsidRDefault="009E5D83" w:rsidP="001C420B">
      <w:pPr>
        <w:jc w:val="both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2F1D8463" w14:textId="22DF0DB6" w:rsidR="00B06914" w:rsidRPr="009B28AC" w:rsidRDefault="00B06914" w:rsidP="009E5D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6124BE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8134BD">
        <w:rPr>
          <w:rFonts w:ascii="Times New Roman" w:hAnsi="Times New Roman" w:cs="Times New Roman"/>
          <w:b/>
          <w:bCs/>
          <w:sz w:val="32"/>
          <w:szCs w:val="32"/>
        </w:rPr>
        <w:t xml:space="preserve"> DE </w:t>
      </w:r>
      <w:r w:rsidR="00257137">
        <w:rPr>
          <w:rFonts w:ascii="Times New Roman" w:hAnsi="Times New Roman" w:cs="Times New Roman"/>
          <w:b/>
          <w:bCs/>
          <w:sz w:val="32"/>
          <w:szCs w:val="32"/>
        </w:rPr>
        <w:t>FEBRERO</w:t>
      </w:r>
      <w:r w:rsidR="008805A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8805A1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1A6C8F47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1C420B">
      <w:pPr>
        <w:jc w:val="both"/>
        <w:rPr>
          <w:rFonts w:ascii="Times New Roman" w:hAnsi="Times New Roman" w:cs="Times New Roman"/>
        </w:rPr>
      </w:pPr>
    </w:p>
    <w:p w14:paraId="403839A9" w14:textId="77777777" w:rsidR="00A27DB2" w:rsidRDefault="00A27DB2" w:rsidP="001C420B">
      <w:pPr>
        <w:jc w:val="both"/>
        <w:rPr>
          <w:rFonts w:ascii="Times New Roman" w:hAnsi="Times New Roman" w:cs="Times New Roman"/>
        </w:rPr>
      </w:pPr>
    </w:p>
    <w:p w14:paraId="4AEB92ED" w14:textId="77777777" w:rsidR="009E5D83" w:rsidRDefault="009E5D83" w:rsidP="001C420B">
      <w:pPr>
        <w:jc w:val="both"/>
        <w:rPr>
          <w:rFonts w:ascii="Times New Roman" w:hAnsi="Times New Roman" w:cs="Times New Roman"/>
        </w:rPr>
      </w:pPr>
    </w:p>
    <w:p w14:paraId="56054BB6" w14:textId="77777777" w:rsidR="009E5D83" w:rsidRPr="009B28AC" w:rsidRDefault="009E5D83" w:rsidP="001C420B">
      <w:pPr>
        <w:jc w:val="both"/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1C420B">
      <w:pPr>
        <w:jc w:val="both"/>
        <w:rPr>
          <w:rFonts w:ascii="Times New Roman" w:hAnsi="Times New Roman" w:cs="Times New Roman"/>
        </w:rPr>
      </w:pPr>
    </w:p>
    <w:p w14:paraId="00E53E11" w14:textId="77777777" w:rsidR="00014C61" w:rsidRPr="009B28AC" w:rsidRDefault="00014C61" w:rsidP="009E5D83">
      <w:pPr>
        <w:pStyle w:val="Ttulo1"/>
        <w:jc w:val="center"/>
        <w:rPr>
          <w:rFonts w:ascii="Times New Roman" w:hAnsi="Times New Roman" w:cs="Times New Roman"/>
        </w:rPr>
      </w:pPr>
      <w:bookmarkStart w:id="2" w:name="_Toc189042989"/>
      <w:r w:rsidRPr="009B28AC">
        <w:rPr>
          <w:rFonts w:ascii="Times New Roman" w:hAnsi="Times New Roman" w:cs="Times New Roman"/>
        </w:rPr>
        <w:t>INDICE</w:t>
      </w:r>
      <w:bookmarkEnd w:id="2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8AB145" w14:textId="77777777" w:rsidR="00014C61" w:rsidRPr="009B28AC" w:rsidRDefault="00014C61" w:rsidP="001C420B">
          <w:pPr>
            <w:pStyle w:val="TtuloTDC"/>
            <w:spacing w:line="360" w:lineRule="auto"/>
            <w:jc w:val="both"/>
            <w:rPr>
              <w:rFonts w:ascii="Times New Roman" w:hAnsi="Times New Roman" w:cs="Times New Roman"/>
            </w:rPr>
          </w:pPr>
        </w:p>
        <w:p w14:paraId="09B6113C" w14:textId="18F3A76B" w:rsidR="009F17B4" w:rsidRDefault="00014C61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89042989" w:history="1">
            <w:r w:rsidR="009F17B4" w:rsidRPr="000660E2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9F17B4">
              <w:rPr>
                <w:noProof/>
                <w:webHidden/>
              </w:rPr>
              <w:tab/>
            </w:r>
            <w:r w:rsidR="009F17B4">
              <w:rPr>
                <w:noProof/>
                <w:webHidden/>
              </w:rPr>
              <w:fldChar w:fldCharType="begin"/>
            </w:r>
            <w:r w:rsidR="009F17B4">
              <w:rPr>
                <w:noProof/>
                <w:webHidden/>
              </w:rPr>
              <w:instrText xml:space="preserve"> PAGEREF _Toc189042989 \h </w:instrText>
            </w:r>
            <w:r w:rsidR="009F17B4">
              <w:rPr>
                <w:noProof/>
                <w:webHidden/>
              </w:rPr>
            </w:r>
            <w:r w:rsidR="009F17B4">
              <w:rPr>
                <w:noProof/>
                <w:webHidden/>
              </w:rPr>
              <w:fldChar w:fldCharType="separate"/>
            </w:r>
            <w:r w:rsidR="00FF1F45">
              <w:rPr>
                <w:noProof/>
                <w:webHidden/>
              </w:rPr>
              <w:t>2</w:t>
            </w:r>
            <w:r w:rsidR="009F17B4">
              <w:rPr>
                <w:noProof/>
                <w:webHidden/>
              </w:rPr>
              <w:fldChar w:fldCharType="end"/>
            </w:r>
          </w:hyperlink>
        </w:p>
        <w:p w14:paraId="28BFEEFC" w14:textId="510C4ED9" w:rsidR="009F17B4" w:rsidRDefault="0054069C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89042990" w:history="1">
            <w:r w:rsidR="009F17B4" w:rsidRPr="000660E2">
              <w:rPr>
                <w:rStyle w:val="Hipervnculo"/>
                <w:rFonts w:ascii="Arial" w:hAnsi="Arial" w:cs="Arial"/>
                <w:noProof/>
              </w:rPr>
              <w:t>ELABORACIÓN DE PLANOS PARA PROYECTOS ASIGNADOS Y PROYECTOS A FUTURO A SOLICITAR A LA UNIDAD.</w:t>
            </w:r>
            <w:r w:rsidR="009F17B4">
              <w:rPr>
                <w:noProof/>
                <w:webHidden/>
              </w:rPr>
              <w:tab/>
            </w:r>
            <w:r w:rsidR="009F17B4">
              <w:rPr>
                <w:noProof/>
                <w:webHidden/>
              </w:rPr>
              <w:fldChar w:fldCharType="begin"/>
            </w:r>
            <w:r w:rsidR="009F17B4">
              <w:rPr>
                <w:noProof/>
                <w:webHidden/>
              </w:rPr>
              <w:instrText xml:space="preserve"> PAGEREF _Toc189042990 \h </w:instrText>
            </w:r>
            <w:r w:rsidR="009F17B4">
              <w:rPr>
                <w:noProof/>
                <w:webHidden/>
              </w:rPr>
            </w:r>
            <w:r w:rsidR="009F17B4">
              <w:rPr>
                <w:noProof/>
                <w:webHidden/>
              </w:rPr>
              <w:fldChar w:fldCharType="separate"/>
            </w:r>
            <w:r w:rsidR="00FF1F45">
              <w:rPr>
                <w:noProof/>
                <w:webHidden/>
              </w:rPr>
              <w:t>3</w:t>
            </w:r>
            <w:r w:rsidR="009F17B4">
              <w:rPr>
                <w:noProof/>
                <w:webHidden/>
              </w:rPr>
              <w:fldChar w:fldCharType="end"/>
            </w:r>
          </w:hyperlink>
        </w:p>
        <w:p w14:paraId="663FF843" w14:textId="1F53CD7D" w:rsidR="009F17B4" w:rsidRDefault="0054069C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89042991" w:history="1">
            <w:r w:rsidR="009F17B4" w:rsidRPr="000660E2">
              <w:rPr>
                <w:rStyle w:val="Hipervnculo"/>
                <w:rFonts w:ascii="Arial" w:hAnsi="Arial" w:cs="Arial"/>
                <w:noProof/>
              </w:rPr>
              <w:t>ELABORACIÓN DE PERFILES TÉCNICOS DE PROPUESTA DE MEJORA A LOS PROCESOS DE OPERACIÓN.</w:t>
            </w:r>
            <w:r w:rsidR="009F17B4">
              <w:rPr>
                <w:noProof/>
                <w:webHidden/>
              </w:rPr>
              <w:tab/>
            </w:r>
            <w:r w:rsidR="009F17B4">
              <w:rPr>
                <w:noProof/>
                <w:webHidden/>
              </w:rPr>
              <w:fldChar w:fldCharType="begin"/>
            </w:r>
            <w:r w:rsidR="009F17B4">
              <w:rPr>
                <w:noProof/>
                <w:webHidden/>
              </w:rPr>
              <w:instrText xml:space="preserve"> PAGEREF _Toc189042991 \h </w:instrText>
            </w:r>
            <w:r w:rsidR="009F17B4">
              <w:rPr>
                <w:noProof/>
                <w:webHidden/>
              </w:rPr>
            </w:r>
            <w:r w:rsidR="009F17B4">
              <w:rPr>
                <w:noProof/>
                <w:webHidden/>
              </w:rPr>
              <w:fldChar w:fldCharType="separate"/>
            </w:r>
            <w:r w:rsidR="00FF1F45">
              <w:rPr>
                <w:noProof/>
                <w:webHidden/>
              </w:rPr>
              <w:t>6</w:t>
            </w:r>
            <w:r w:rsidR="009F17B4">
              <w:rPr>
                <w:noProof/>
                <w:webHidden/>
              </w:rPr>
              <w:fldChar w:fldCharType="end"/>
            </w:r>
          </w:hyperlink>
        </w:p>
        <w:p w14:paraId="3F23FD74" w14:textId="0C4627CB" w:rsidR="009F17B4" w:rsidRDefault="0054069C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89042992" w:history="1">
            <w:r w:rsidR="009F17B4" w:rsidRPr="000660E2">
              <w:rPr>
                <w:rStyle w:val="Hipervnculo"/>
                <w:rFonts w:ascii="Arial" w:hAnsi="Arial" w:cs="Arial"/>
                <w:noProof/>
              </w:rPr>
              <w:t>LEVANTAMIENTOS TOPOGRÁFICOS Y PLANTAS DE TRATAMIENTO, PROYECTOS DE CONSTRUCCIÓN DE DIQUES, BORDAS, TALUDES, RELLENO SANITARIO Y DESEMBOCADURA.</w:t>
            </w:r>
            <w:r w:rsidR="009F17B4">
              <w:rPr>
                <w:noProof/>
                <w:webHidden/>
              </w:rPr>
              <w:tab/>
            </w:r>
            <w:r w:rsidR="009F17B4">
              <w:rPr>
                <w:noProof/>
                <w:webHidden/>
              </w:rPr>
              <w:fldChar w:fldCharType="begin"/>
            </w:r>
            <w:r w:rsidR="009F17B4">
              <w:rPr>
                <w:noProof/>
                <w:webHidden/>
              </w:rPr>
              <w:instrText xml:space="preserve"> PAGEREF _Toc189042992 \h </w:instrText>
            </w:r>
            <w:r w:rsidR="009F17B4">
              <w:rPr>
                <w:noProof/>
                <w:webHidden/>
              </w:rPr>
            </w:r>
            <w:r w:rsidR="009F17B4">
              <w:rPr>
                <w:noProof/>
                <w:webHidden/>
              </w:rPr>
              <w:fldChar w:fldCharType="separate"/>
            </w:r>
            <w:r w:rsidR="00FF1F45">
              <w:rPr>
                <w:noProof/>
                <w:webHidden/>
              </w:rPr>
              <w:t>7</w:t>
            </w:r>
            <w:r w:rsidR="009F17B4">
              <w:rPr>
                <w:noProof/>
                <w:webHidden/>
              </w:rPr>
              <w:fldChar w:fldCharType="end"/>
            </w:r>
          </w:hyperlink>
        </w:p>
        <w:p w14:paraId="62BF202F" w14:textId="66DD4284" w:rsidR="009F17B4" w:rsidRDefault="0054069C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89042993" w:history="1">
            <w:r w:rsidR="009F17B4" w:rsidRPr="000660E2">
              <w:rPr>
                <w:rStyle w:val="Hipervnculo"/>
                <w:rFonts w:ascii="Arial" w:hAnsi="Arial" w:cs="Arial"/>
                <w:noProof/>
              </w:rPr>
              <w:t>APOYO DE TRABAJOS VARIOS</w:t>
            </w:r>
            <w:r w:rsidR="009F17B4">
              <w:rPr>
                <w:noProof/>
                <w:webHidden/>
              </w:rPr>
              <w:tab/>
            </w:r>
            <w:r w:rsidR="009F17B4">
              <w:rPr>
                <w:noProof/>
                <w:webHidden/>
              </w:rPr>
              <w:fldChar w:fldCharType="begin"/>
            </w:r>
            <w:r w:rsidR="009F17B4">
              <w:rPr>
                <w:noProof/>
                <w:webHidden/>
              </w:rPr>
              <w:instrText xml:space="preserve"> PAGEREF _Toc189042993 \h </w:instrText>
            </w:r>
            <w:r w:rsidR="009F17B4">
              <w:rPr>
                <w:noProof/>
                <w:webHidden/>
              </w:rPr>
            </w:r>
            <w:r w:rsidR="009F17B4">
              <w:rPr>
                <w:noProof/>
                <w:webHidden/>
              </w:rPr>
              <w:fldChar w:fldCharType="separate"/>
            </w:r>
            <w:r w:rsidR="00FF1F45">
              <w:rPr>
                <w:noProof/>
                <w:webHidden/>
              </w:rPr>
              <w:t>8</w:t>
            </w:r>
            <w:r w:rsidR="009F17B4">
              <w:rPr>
                <w:noProof/>
                <w:webHidden/>
              </w:rPr>
              <w:fldChar w:fldCharType="end"/>
            </w:r>
          </w:hyperlink>
        </w:p>
        <w:p w14:paraId="08EC693B" w14:textId="59428B22" w:rsidR="00014C61" w:rsidRPr="009B28AC" w:rsidRDefault="00014C61" w:rsidP="001C420B">
          <w:pPr>
            <w:spacing w:line="360" w:lineRule="auto"/>
            <w:jc w:val="both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708DC410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09A78C88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7BC6F47A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1A9DD992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34B06339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6DDB497C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109F1AB4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42D01A39" w14:textId="77777777" w:rsidR="00014C61" w:rsidRDefault="00014C61" w:rsidP="001C420B">
      <w:pPr>
        <w:jc w:val="both"/>
        <w:rPr>
          <w:rFonts w:ascii="Times New Roman" w:hAnsi="Times New Roman" w:cs="Times New Roman"/>
        </w:rPr>
      </w:pPr>
    </w:p>
    <w:p w14:paraId="5ED35C54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4C32F19F" w14:textId="77777777" w:rsidR="00D7202F" w:rsidRPr="00B04567" w:rsidRDefault="00D7202F" w:rsidP="001C420B">
      <w:pPr>
        <w:pStyle w:val="Ttulo2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89E259" w14:textId="2684B57B" w:rsidR="00014C61" w:rsidRPr="00B04567" w:rsidRDefault="00014C61" w:rsidP="001C420B">
      <w:pPr>
        <w:pStyle w:val="Ttulo2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3" w:name="_Toc189042990"/>
      <w:r w:rsidRPr="00B04567">
        <w:rPr>
          <w:rFonts w:ascii="Arial" w:hAnsi="Arial" w:cs="Arial"/>
          <w:b/>
          <w:bCs/>
          <w:sz w:val="24"/>
          <w:szCs w:val="24"/>
        </w:rPr>
        <w:t>ELABORACIÓN DE PLANOS PARA PROYECTOS ASIGNADOS Y PROYECTOS A FUTURO A SOLICITAR A LA UNIDAD.</w:t>
      </w:r>
      <w:bookmarkEnd w:id="3"/>
    </w:p>
    <w:p w14:paraId="474D7E96" w14:textId="29815592" w:rsidR="00755C0C" w:rsidRPr="00755C0C" w:rsidRDefault="00787E2C" w:rsidP="00755C0C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Elaboración de redibujo </w:t>
      </w:r>
      <w:r w:rsidR="008A61EE">
        <w:rPr>
          <w:rFonts w:ascii="Arial" w:hAnsi="Arial" w:cs="Arial"/>
          <w:sz w:val="24"/>
          <w:szCs w:val="24"/>
        </w:rPr>
        <w:t xml:space="preserve">(1) </w:t>
      </w:r>
      <w:r>
        <w:rPr>
          <w:rFonts w:ascii="Arial" w:hAnsi="Arial" w:cs="Arial"/>
          <w:sz w:val="24"/>
          <w:szCs w:val="24"/>
        </w:rPr>
        <w:t xml:space="preserve">de desarenador en AutoCAD </w:t>
      </w:r>
      <w:r w:rsidR="006124B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utodesk para la captación y filtrado de agua de lluvia en las oficinas centrales de AMSA</w:t>
      </w:r>
      <w:r w:rsidR="00EF6C49">
        <w:rPr>
          <w:rFonts w:ascii="Arial" w:hAnsi="Arial" w:cs="Arial"/>
          <w:sz w:val="24"/>
          <w:szCs w:val="24"/>
        </w:rPr>
        <w:t>.</w:t>
      </w:r>
    </w:p>
    <w:p w14:paraId="614F3CA0" w14:textId="37D59E77" w:rsidR="00787E2C" w:rsidRDefault="00787E2C" w:rsidP="00916C0D">
      <w:pPr>
        <w:jc w:val="center"/>
        <w:rPr>
          <w:noProof/>
        </w:rPr>
      </w:pPr>
      <w:r>
        <w:rPr>
          <w:noProof/>
          <w:lang w:eastAsia="es-GT"/>
        </w:rPr>
        <w:drawing>
          <wp:inline distT="0" distB="0" distL="0" distR="0" wp14:anchorId="192D1AFE" wp14:editId="0B66C749">
            <wp:extent cx="5248275" cy="2951932"/>
            <wp:effectExtent l="0" t="0" r="0" b="1270"/>
            <wp:docPr id="1409372165" name="Imagen 1" descr="Captura de pantalla de computado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72165" name="Imagen 1" descr="Captura de pantalla de computador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192" cy="295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C7E62" w14:textId="502648FF" w:rsidR="00A562AB" w:rsidRPr="00A562AB" w:rsidRDefault="00A562AB" w:rsidP="00A562AB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Elaboración de esquema </w:t>
      </w:r>
      <w:r w:rsidR="00B71108">
        <w:rPr>
          <w:rFonts w:ascii="Arial" w:hAnsi="Arial" w:cs="Arial"/>
          <w:sz w:val="24"/>
          <w:szCs w:val="24"/>
        </w:rPr>
        <w:t xml:space="preserve">(2) </w:t>
      </w:r>
      <w:r>
        <w:rPr>
          <w:rFonts w:ascii="Arial" w:hAnsi="Arial" w:cs="Arial"/>
          <w:sz w:val="24"/>
          <w:szCs w:val="24"/>
        </w:rPr>
        <w:t>en pla</w:t>
      </w:r>
      <w:r w:rsidR="006124B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ta para caja filtradora en AutoCAD </w:t>
      </w:r>
      <w:r w:rsidR="006124B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utodesk para la captación y filtrado de agua de lluvia en las oficinas centrales de AMSA.</w:t>
      </w:r>
    </w:p>
    <w:p w14:paraId="3F7B4C2F" w14:textId="34D30457" w:rsidR="00B71108" w:rsidRDefault="00A562AB" w:rsidP="00916C0D">
      <w:pPr>
        <w:jc w:val="center"/>
        <w:rPr>
          <w:noProof/>
        </w:rPr>
      </w:pPr>
      <w:r w:rsidRPr="00A562AB">
        <w:rPr>
          <w:noProof/>
          <w:lang w:eastAsia="es-GT"/>
        </w:rPr>
        <w:drawing>
          <wp:inline distT="0" distB="0" distL="0" distR="0" wp14:anchorId="5CB122C8" wp14:editId="3E1488DB">
            <wp:extent cx="2984602" cy="2798378"/>
            <wp:effectExtent l="0" t="0" r="6350" b="2540"/>
            <wp:docPr id="459721738" name="Imagen 1" descr="Diagrama, Dibujo de ingenierí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21738" name="Imagen 1" descr="Diagrama, Dibujo de ingeniería&#10;&#10;El contenido generado por IA puede ser incorrecto."/>
                    <pic:cNvPicPr/>
                  </pic:nvPicPr>
                  <pic:blipFill rotWithShape="1">
                    <a:blip r:embed="rId9"/>
                    <a:srcRect l="10167" t="5867" r="12530" b="3529"/>
                    <a:stretch/>
                  </pic:blipFill>
                  <pic:spPr bwMode="auto">
                    <a:xfrm>
                      <a:off x="0" y="0"/>
                      <a:ext cx="2991975" cy="2805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3DA9F" w14:textId="77777777" w:rsidR="00B7070A" w:rsidRDefault="00B7070A" w:rsidP="00916C0D">
      <w:pPr>
        <w:jc w:val="center"/>
        <w:rPr>
          <w:noProof/>
        </w:rPr>
      </w:pPr>
    </w:p>
    <w:p w14:paraId="0BFAD5FF" w14:textId="1697C4AE" w:rsidR="00B7070A" w:rsidRDefault="00B7070A" w:rsidP="00916C0D">
      <w:pPr>
        <w:jc w:val="center"/>
        <w:rPr>
          <w:noProof/>
        </w:rPr>
      </w:pPr>
      <w:r w:rsidRPr="00B7070A">
        <w:rPr>
          <w:noProof/>
          <w:lang w:eastAsia="es-GT"/>
        </w:rPr>
        <w:drawing>
          <wp:inline distT="0" distB="0" distL="0" distR="0" wp14:anchorId="5760FF1B" wp14:editId="10807FF6">
            <wp:extent cx="2318919" cy="2878305"/>
            <wp:effectExtent l="0" t="0" r="5715" b="0"/>
            <wp:docPr id="1989908861" name="Imagen 1" descr="Diagrama, Dibujo de ingenierí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908861" name="Imagen 1" descr="Diagrama, Dibujo de ingeniería&#10;&#10;El contenido generado por IA puede ser incorrecto."/>
                    <pic:cNvPicPr/>
                  </pic:nvPicPr>
                  <pic:blipFill rotWithShape="1">
                    <a:blip r:embed="rId10"/>
                    <a:srcRect l="17198" r="18354"/>
                    <a:stretch/>
                  </pic:blipFill>
                  <pic:spPr bwMode="auto">
                    <a:xfrm>
                      <a:off x="0" y="0"/>
                      <a:ext cx="2333260" cy="2896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30BD8" w14:textId="3D75ECA8" w:rsidR="00B71108" w:rsidRPr="00787E2C" w:rsidRDefault="00B71108" w:rsidP="00B71108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Elaboración</w:t>
      </w:r>
      <w:r w:rsidR="00B7070A">
        <w:rPr>
          <w:rFonts w:ascii="Arial" w:hAnsi="Arial" w:cs="Arial"/>
          <w:sz w:val="24"/>
          <w:szCs w:val="24"/>
        </w:rPr>
        <w:t xml:space="preserve"> esquema </w:t>
      </w:r>
      <w:r w:rsidR="00B34843">
        <w:rPr>
          <w:rFonts w:ascii="Arial" w:hAnsi="Arial" w:cs="Arial"/>
          <w:sz w:val="24"/>
          <w:szCs w:val="24"/>
        </w:rPr>
        <w:t xml:space="preserve">(1) </w:t>
      </w:r>
      <w:r w:rsidR="00B7070A">
        <w:rPr>
          <w:rFonts w:ascii="Arial" w:hAnsi="Arial" w:cs="Arial"/>
          <w:sz w:val="24"/>
          <w:szCs w:val="24"/>
        </w:rPr>
        <w:t>de armado de losa para cisterna de agua ubicado en el área del biodigestor.</w:t>
      </w:r>
    </w:p>
    <w:p w14:paraId="3D463A9D" w14:textId="70E95BB7" w:rsidR="00B71108" w:rsidRDefault="00B7070A" w:rsidP="00916C0D">
      <w:pPr>
        <w:jc w:val="center"/>
        <w:rPr>
          <w:noProof/>
        </w:rPr>
      </w:pPr>
      <w:r w:rsidRPr="00B7070A">
        <w:rPr>
          <w:noProof/>
          <w:lang w:eastAsia="es-GT"/>
        </w:rPr>
        <w:drawing>
          <wp:inline distT="0" distB="0" distL="0" distR="0" wp14:anchorId="4370808E" wp14:editId="4EFF16F1">
            <wp:extent cx="4828032" cy="3425739"/>
            <wp:effectExtent l="0" t="0" r="0" b="3810"/>
            <wp:docPr id="807441086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441086" name="Imagen 1" descr="Diagrama&#10;&#10;El contenido generado por IA puede ser incorrecto."/>
                    <pic:cNvPicPr/>
                  </pic:nvPicPr>
                  <pic:blipFill rotWithShape="1">
                    <a:blip r:embed="rId11"/>
                    <a:srcRect t="6429" r="2262" b="6879"/>
                    <a:stretch/>
                  </pic:blipFill>
                  <pic:spPr bwMode="auto">
                    <a:xfrm>
                      <a:off x="0" y="0"/>
                      <a:ext cx="4848303" cy="3440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1DFE4" w14:textId="77777777" w:rsidR="00B7070A" w:rsidRDefault="00B7070A" w:rsidP="00916C0D">
      <w:pPr>
        <w:jc w:val="center"/>
        <w:rPr>
          <w:noProof/>
        </w:rPr>
      </w:pPr>
    </w:p>
    <w:p w14:paraId="37A58968" w14:textId="77777777" w:rsidR="00B7070A" w:rsidRDefault="00B7070A" w:rsidP="00916C0D">
      <w:pPr>
        <w:jc w:val="center"/>
        <w:rPr>
          <w:noProof/>
        </w:rPr>
      </w:pPr>
    </w:p>
    <w:p w14:paraId="4B35E7C1" w14:textId="77777777" w:rsidR="00B7070A" w:rsidRDefault="00B7070A" w:rsidP="00916C0D">
      <w:pPr>
        <w:jc w:val="center"/>
        <w:rPr>
          <w:noProof/>
        </w:rPr>
      </w:pPr>
    </w:p>
    <w:p w14:paraId="5C208D57" w14:textId="77777777" w:rsidR="00B7070A" w:rsidRDefault="00B7070A" w:rsidP="00916C0D">
      <w:pPr>
        <w:jc w:val="center"/>
        <w:rPr>
          <w:noProof/>
        </w:rPr>
      </w:pPr>
    </w:p>
    <w:p w14:paraId="1732EDAC" w14:textId="690B88E9" w:rsidR="00787E2C" w:rsidRPr="00787E2C" w:rsidRDefault="00787E2C" w:rsidP="00787E2C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Elaboración de propuesta</w:t>
      </w:r>
      <w:r w:rsidR="005F586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BE7DE5">
        <w:rPr>
          <w:rFonts w:ascii="Arial" w:hAnsi="Arial" w:cs="Arial"/>
          <w:sz w:val="24"/>
          <w:szCs w:val="24"/>
        </w:rPr>
        <w:t xml:space="preserve">(2) </w:t>
      </w:r>
      <w:r>
        <w:rPr>
          <w:rFonts w:ascii="Arial" w:hAnsi="Arial" w:cs="Arial"/>
          <w:sz w:val="24"/>
          <w:szCs w:val="24"/>
        </w:rPr>
        <w:t>de proyecto para la construcción de Kiosko Exterior para Usos Múltiples</w:t>
      </w:r>
      <w:r w:rsidR="0077516C">
        <w:rPr>
          <w:rFonts w:ascii="Arial" w:hAnsi="Arial" w:cs="Arial"/>
          <w:sz w:val="24"/>
          <w:szCs w:val="24"/>
        </w:rPr>
        <w:t>, AutoCAD</w:t>
      </w:r>
      <w:r>
        <w:rPr>
          <w:rFonts w:ascii="Arial" w:hAnsi="Arial" w:cs="Arial"/>
          <w:sz w:val="24"/>
          <w:szCs w:val="24"/>
        </w:rPr>
        <w:t>.</w:t>
      </w:r>
    </w:p>
    <w:p w14:paraId="541076C4" w14:textId="75C4DC50" w:rsidR="00787E2C" w:rsidRDefault="00787E2C" w:rsidP="00916C0D">
      <w:pPr>
        <w:jc w:val="center"/>
        <w:rPr>
          <w:noProof/>
        </w:rPr>
      </w:pPr>
      <w:r>
        <w:rPr>
          <w:noProof/>
          <w:lang w:eastAsia="es-GT"/>
        </w:rPr>
        <w:drawing>
          <wp:inline distT="0" distB="0" distL="0" distR="0" wp14:anchorId="1C44E273" wp14:editId="4B092730">
            <wp:extent cx="5248275" cy="2951932"/>
            <wp:effectExtent l="0" t="0" r="0" b="1270"/>
            <wp:docPr id="1918135622" name="Imagen 1" descr="Pantalla de juego de computado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35622" name="Imagen 1" descr="Pantalla de juego de computador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2866" cy="295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011F6" w14:textId="06043D61" w:rsidR="00787E2C" w:rsidRPr="00787E2C" w:rsidRDefault="00787E2C" w:rsidP="00787E2C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Levantado de 3D en Revit autodesk, para proyecto Kiosko Exterior para Usos Múltiples en las oficinas centrales de AMSA.</w:t>
      </w:r>
    </w:p>
    <w:p w14:paraId="3589F030" w14:textId="7DB9F093" w:rsidR="003E4FC6" w:rsidRDefault="00B859B7" w:rsidP="00916C0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448F1FC8" wp14:editId="0B96FA84">
            <wp:extent cx="5029200" cy="2828711"/>
            <wp:effectExtent l="0" t="0" r="0" b="0"/>
            <wp:docPr id="1183234733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34733" name="Imagen 1" descr="Interfaz de usuario gráfica, Aplicación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612" cy="283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D325" w14:textId="77777777" w:rsidR="00B7070A" w:rsidRDefault="00B7070A" w:rsidP="00916C0D">
      <w:pPr>
        <w:jc w:val="center"/>
        <w:rPr>
          <w:rFonts w:ascii="Arial" w:hAnsi="Arial" w:cs="Arial"/>
          <w:sz w:val="24"/>
          <w:szCs w:val="24"/>
        </w:rPr>
      </w:pPr>
    </w:p>
    <w:p w14:paraId="421FF9C9" w14:textId="77777777" w:rsidR="00B7070A" w:rsidRDefault="00B7070A" w:rsidP="00916C0D">
      <w:pPr>
        <w:jc w:val="center"/>
        <w:rPr>
          <w:rFonts w:ascii="Arial" w:hAnsi="Arial" w:cs="Arial"/>
          <w:sz w:val="24"/>
          <w:szCs w:val="24"/>
        </w:rPr>
      </w:pPr>
    </w:p>
    <w:p w14:paraId="263BF199" w14:textId="77777777" w:rsidR="00B7070A" w:rsidRDefault="00B7070A" w:rsidP="00916C0D">
      <w:pPr>
        <w:jc w:val="center"/>
        <w:rPr>
          <w:rFonts w:ascii="Arial" w:hAnsi="Arial" w:cs="Arial"/>
          <w:sz w:val="24"/>
          <w:szCs w:val="24"/>
        </w:rPr>
      </w:pPr>
    </w:p>
    <w:p w14:paraId="5878E960" w14:textId="77777777" w:rsidR="00B7070A" w:rsidRDefault="00B7070A" w:rsidP="00916C0D">
      <w:pPr>
        <w:jc w:val="center"/>
        <w:rPr>
          <w:rFonts w:ascii="Arial" w:hAnsi="Arial" w:cs="Arial"/>
          <w:sz w:val="24"/>
          <w:szCs w:val="24"/>
        </w:rPr>
      </w:pPr>
    </w:p>
    <w:p w14:paraId="50838DCF" w14:textId="6A34B07D" w:rsidR="00D7443A" w:rsidRDefault="00D7443A" w:rsidP="00D7443A">
      <w:pPr>
        <w:jc w:val="center"/>
        <w:rPr>
          <w:rFonts w:ascii="Arial" w:hAnsi="Arial" w:cs="Arial"/>
          <w:sz w:val="24"/>
          <w:szCs w:val="24"/>
        </w:rPr>
      </w:pPr>
      <w:r w:rsidRPr="00D7443A"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5EA08E64" wp14:editId="0B7B7C8B">
            <wp:extent cx="4981575" cy="2801924"/>
            <wp:effectExtent l="0" t="0" r="0" b="0"/>
            <wp:docPr id="616384872" name="Imagen 2" descr="Una silla de made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84872" name="Imagen 2" descr="Una silla de mader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1" cy="280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52C13" w14:textId="623E33DE" w:rsidR="00423E95" w:rsidRPr="00A53BF6" w:rsidRDefault="0046444B" w:rsidP="00E231CC">
      <w:pPr>
        <w:pStyle w:val="Ttulo1"/>
        <w:spacing w:before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4" w:name="_Toc189042991"/>
      <w:r w:rsidRPr="00A53BF6">
        <w:rPr>
          <w:rFonts w:ascii="Arial" w:hAnsi="Arial" w:cs="Arial"/>
          <w:b/>
          <w:bCs/>
          <w:sz w:val="24"/>
          <w:szCs w:val="24"/>
        </w:rPr>
        <w:t>ELABORACIÓN DE PERFILES TÉCNICOS DE PROPUESTA DE MEJORA A LOS PROCESOS DE OPERACIÓN</w:t>
      </w:r>
      <w:r w:rsidR="00423E95" w:rsidRPr="00A53BF6">
        <w:rPr>
          <w:rFonts w:ascii="Arial" w:hAnsi="Arial" w:cs="Arial"/>
          <w:b/>
          <w:bCs/>
          <w:sz w:val="24"/>
          <w:szCs w:val="24"/>
        </w:rPr>
        <w:t>.</w:t>
      </w:r>
      <w:bookmarkEnd w:id="4"/>
    </w:p>
    <w:p w14:paraId="7770178C" w14:textId="4340A2E3" w:rsidR="00423E95" w:rsidRDefault="00674D2F" w:rsidP="00E231CC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Elaboración de perfil técnico </w:t>
      </w:r>
      <w:r w:rsidR="006124BE">
        <w:rPr>
          <w:rFonts w:ascii="Arial" w:hAnsi="Arial" w:cs="Arial"/>
          <w:color w:val="000000" w:themeColor="text1"/>
          <w:sz w:val="24"/>
          <w:szCs w:val="24"/>
        </w:rPr>
        <w:t xml:space="preserve">(1) </w:t>
      </w:r>
      <w:r>
        <w:rPr>
          <w:rFonts w:ascii="Arial" w:hAnsi="Arial" w:cs="Arial"/>
          <w:color w:val="000000" w:themeColor="text1"/>
          <w:sz w:val="24"/>
          <w:szCs w:val="24"/>
        </w:rPr>
        <w:t>de propuesta de proyecto “</w:t>
      </w:r>
      <w:r w:rsidR="00927C89">
        <w:rPr>
          <w:rFonts w:ascii="Arial" w:hAnsi="Arial" w:cs="Arial"/>
          <w:color w:val="000000" w:themeColor="text1"/>
          <w:sz w:val="24"/>
          <w:szCs w:val="24"/>
        </w:rPr>
        <w:t>REACTIVACIÓN DE LAGUNA DE RETENCIÓN DE DESECHOS SÓLIDOS SEDIMENTALES EN LA DESEMBOCADURA DEL RÍO VILLALOBOS-LAGO DE AMATITLÁN”.</w:t>
      </w:r>
    </w:p>
    <w:p w14:paraId="20989C7C" w14:textId="4DB158C3" w:rsidR="00A212A2" w:rsidRDefault="00927C89" w:rsidP="00A47596">
      <w:pPr>
        <w:spacing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27A720DC" wp14:editId="3684E22F">
            <wp:extent cx="2437333" cy="3155449"/>
            <wp:effectExtent l="57150" t="57150" r="58420" b="64135"/>
            <wp:docPr id="1755165250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65250" name="Imagen 1" descr="Interfaz de usuario gráfica&#10;&#10;El contenido generado por IA puede ser incorrecto."/>
                    <pic:cNvPicPr/>
                  </pic:nvPicPr>
                  <pic:blipFill rotWithShape="1">
                    <a:blip r:embed="rId15"/>
                    <a:srcRect t="616"/>
                    <a:stretch/>
                  </pic:blipFill>
                  <pic:spPr bwMode="auto">
                    <a:xfrm>
                      <a:off x="0" y="0"/>
                      <a:ext cx="2460402" cy="3185315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03D5E" w14:textId="77777777" w:rsidR="00835D29" w:rsidRDefault="00835D29" w:rsidP="00A47596">
      <w:pPr>
        <w:spacing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9CECEED" w14:textId="77777777" w:rsidR="00835D29" w:rsidRDefault="00835D29" w:rsidP="00A47596">
      <w:pPr>
        <w:spacing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0D4C42B" w14:textId="77777777" w:rsidR="00835D29" w:rsidRDefault="00835D29" w:rsidP="00A47596">
      <w:pPr>
        <w:spacing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5A5C7CE" w14:textId="59D0E8EC" w:rsidR="00835D29" w:rsidRDefault="00835D29" w:rsidP="00A47596">
      <w:pPr>
        <w:spacing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35D29">
        <w:rPr>
          <w:noProof/>
          <w:lang w:eastAsia="es-GT"/>
        </w:rPr>
        <w:drawing>
          <wp:inline distT="0" distB="0" distL="0" distR="0" wp14:anchorId="3E849767" wp14:editId="3634F23C">
            <wp:extent cx="5281168" cy="2868251"/>
            <wp:effectExtent l="0" t="0" r="0" b="8890"/>
            <wp:docPr id="434416269" name="Imagen 1" descr="Una captura de pantalla de una computado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416269" name="Imagen 1" descr="Una captura de pantalla de una computador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90286" cy="287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46C41" w14:textId="3CF7B1F2" w:rsidR="00562F1A" w:rsidRPr="002E797B" w:rsidRDefault="00562F1A" w:rsidP="001C420B">
      <w:pPr>
        <w:pStyle w:val="Ttulo1"/>
        <w:spacing w:before="0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Toc189042992"/>
      <w:r w:rsidRPr="002E797B">
        <w:rPr>
          <w:rFonts w:ascii="Arial" w:hAnsi="Arial" w:cs="Arial"/>
          <w:b/>
          <w:bCs/>
          <w:sz w:val="24"/>
          <w:szCs w:val="24"/>
        </w:rPr>
        <w:t>LEVANTAMIENTOS TOPOGRÁFICOS Y PLANTAS DE TRATAMIENTO, PROYECTOS DE CONSTRUCCIÓN DE DIQUES, BORDAS, TALUDES, RELLENO SANITARIO Y DESEMBOCADURA.</w:t>
      </w:r>
      <w:bookmarkEnd w:id="5"/>
    </w:p>
    <w:p w14:paraId="1EFCEA85" w14:textId="5808F1B6" w:rsidR="009C0E72" w:rsidRPr="009C0E72" w:rsidRDefault="009C0E72" w:rsidP="009C0E72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0E72">
        <w:rPr>
          <w:rFonts w:ascii="Arial" w:hAnsi="Arial" w:cs="Arial"/>
          <w:color w:val="000000" w:themeColor="text1"/>
          <w:sz w:val="24"/>
          <w:szCs w:val="24"/>
        </w:rPr>
        <w:t xml:space="preserve">Levantamiento topográfico </w:t>
      </w:r>
      <w:r w:rsidR="006124BE">
        <w:rPr>
          <w:rFonts w:ascii="Arial" w:hAnsi="Arial" w:cs="Arial"/>
          <w:color w:val="000000" w:themeColor="text1"/>
          <w:sz w:val="24"/>
          <w:szCs w:val="24"/>
        </w:rPr>
        <w:t xml:space="preserve">(1) </w:t>
      </w:r>
      <w:r w:rsidRPr="009C0E72">
        <w:rPr>
          <w:rFonts w:ascii="Arial" w:hAnsi="Arial" w:cs="Arial"/>
          <w:color w:val="000000" w:themeColor="text1"/>
          <w:sz w:val="24"/>
          <w:szCs w:val="24"/>
        </w:rPr>
        <w:t>en Vertedero Controlado Km. 22 para la alineación de plataformas se colocaron postes de madera para el cálculo de volumen del mes de noviembre.</w:t>
      </w:r>
    </w:p>
    <w:p w14:paraId="26F4B118" w14:textId="316A666E" w:rsidR="009C557E" w:rsidRDefault="009C0E72" w:rsidP="00835D29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C0E72">
        <w:rPr>
          <w:noProof/>
          <w:lang w:eastAsia="es-GT"/>
        </w:rPr>
        <w:drawing>
          <wp:inline distT="0" distB="0" distL="0" distR="0" wp14:anchorId="7FE21A12" wp14:editId="729B6355">
            <wp:extent cx="5598335" cy="2494483"/>
            <wp:effectExtent l="0" t="0" r="2540" b="1270"/>
            <wp:docPr id="1007800013" name="Imagen 1" descr="Personas en el desier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00013" name="Imagen 1" descr="Personas en el desierto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43339" cy="251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575F4" w14:textId="77777777" w:rsidR="00BD1AF0" w:rsidRDefault="00BD1AF0" w:rsidP="00835D29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3D99A04" w14:textId="77777777" w:rsidR="00BD1AF0" w:rsidRDefault="00BD1AF0" w:rsidP="00835D29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2E9257B" w14:textId="77777777" w:rsidR="00835D29" w:rsidRDefault="00835D29" w:rsidP="009C0E72">
      <w:pPr>
        <w:ind w:left="643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A141E9" w14:textId="77777777" w:rsidR="00835D29" w:rsidRDefault="00835D29" w:rsidP="009C0E72">
      <w:pPr>
        <w:ind w:left="643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7E28141" w14:textId="2E5A9C1D" w:rsidR="009C0E72" w:rsidRPr="009C0E72" w:rsidRDefault="009C0E72" w:rsidP="009C0E7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9C0E72">
        <w:rPr>
          <w:rFonts w:ascii="Arial" w:hAnsi="Arial" w:cs="Arial"/>
          <w:color w:val="000000" w:themeColor="text1"/>
          <w:sz w:val="24"/>
          <w:szCs w:val="24"/>
        </w:rPr>
        <w:t>evantamiento topográfico</w:t>
      </w:r>
      <w:r w:rsidR="006124BE">
        <w:rPr>
          <w:rFonts w:ascii="Arial" w:hAnsi="Arial" w:cs="Arial"/>
          <w:color w:val="000000" w:themeColor="text1"/>
          <w:sz w:val="24"/>
          <w:szCs w:val="24"/>
        </w:rPr>
        <w:t xml:space="preserve"> (1)</w:t>
      </w:r>
      <w:r w:rsidRPr="009C0E72">
        <w:rPr>
          <w:rFonts w:ascii="Arial" w:hAnsi="Arial" w:cs="Arial"/>
          <w:color w:val="000000" w:themeColor="text1"/>
          <w:sz w:val="24"/>
          <w:szCs w:val="24"/>
        </w:rPr>
        <w:t xml:space="preserve"> detallado del polígono que delimita las instalaciones de las oficinas centrales de AMSA, con el objetivo de obtener información precisa sobre la configuración del terreno, sus características geométricas y altimétricas.</w:t>
      </w:r>
    </w:p>
    <w:p w14:paraId="64C3C4DB" w14:textId="4BD993C7" w:rsidR="009C0E72" w:rsidRDefault="000715B1" w:rsidP="009C0E72">
      <w:pPr>
        <w:ind w:left="643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715B1">
        <w:rPr>
          <w:noProof/>
          <w:lang w:eastAsia="es-GT"/>
        </w:rPr>
        <w:drawing>
          <wp:inline distT="0" distB="0" distL="0" distR="0" wp14:anchorId="750718D3" wp14:editId="6BBF266A">
            <wp:extent cx="5204319" cy="2318919"/>
            <wp:effectExtent l="0" t="0" r="0" b="5715"/>
            <wp:docPr id="1059000430" name="Imagen 1" descr="Imagen que contiene exterior, pasto, sucio, ca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00430" name="Imagen 1" descr="Imagen que contiene exterior, pasto, sucio, campo&#10;&#10;El contenido generado por IA puede ser incorrecto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4319" cy="231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9C4C" w14:textId="6AFF1BCF" w:rsidR="00562F1A" w:rsidRPr="002E797B" w:rsidRDefault="00DD2230" w:rsidP="001C420B">
      <w:pPr>
        <w:pStyle w:val="Ttulo1"/>
        <w:jc w:val="both"/>
        <w:rPr>
          <w:rFonts w:ascii="Arial" w:hAnsi="Arial" w:cs="Arial"/>
          <w:b/>
          <w:bCs/>
          <w:sz w:val="24"/>
          <w:szCs w:val="24"/>
        </w:rPr>
      </w:pPr>
      <w:bookmarkStart w:id="6" w:name="_Toc189042993"/>
      <w:r w:rsidRPr="002E797B">
        <w:rPr>
          <w:rFonts w:ascii="Arial" w:hAnsi="Arial" w:cs="Arial"/>
          <w:b/>
          <w:bCs/>
          <w:sz w:val="24"/>
          <w:szCs w:val="24"/>
        </w:rPr>
        <w:t>APOYO DE TRABAJOS VARIOS</w:t>
      </w:r>
      <w:bookmarkEnd w:id="6"/>
    </w:p>
    <w:p w14:paraId="36B456AF" w14:textId="06838399" w:rsidR="003E3CF4" w:rsidRPr="00F957CF" w:rsidRDefault="00EA38C8" w:rsidP="00F957CF">
      <w:pPr>
        <w:jc w:val="both"/>
        <w:rPr>
          <w:rFonts w:ascii="Arial" w:hAnsi="Arial" w:cs="Arial"/>
          <w:sz w:val="24"/>
          <w:szCs w:val="24"/>
        </w:rPr>
      </w:pPr>
      <w:r w:rsidRPr="00F957CF">
        <w:rPr>
          <w:rFonts w:ascii="Arial" w:hAnsi="Arial" w:cs="Arial"/>
          <w:sz w:val="24"/>
          <w:szCs w:val="24"/>
        </w:rPr>
        <w:t>A</w:t>
      </w:r>
      <w:r w:rsidR="003E3CF4" w:rsidRPr="00F957CF">
        <w:rPr>
          <w:rFonts w:ascii="Arial" w:hAnsi="Arial" w:cs="Arial"/>
          <w:sz w:val="24"/>
          <w:szCs w:val="24"/>
        </w:rPr>
        <w:t>poy</w:t>
      </w:r>
      <w:r w:rsidRPr="00F957CF">
        <w:rPr>
          <w:rFonts w:ascii="Arial" w:hAnsi="Arial" w:cs="Arial"/>
          <w:sz w:val="24"/>
          <w:szCs w:val="24"/>
        </w:rPr>
        <w:t>o</w:t>
      </w:r>
      <w:r w:rsidR="003E3CF4" w:rsidRPr="00F957CF">
        <w:rPr>
          <w:rFonts w:ascii="Arial" w:hAnsi="Arial" w:cs="Arial"/>
          <w:sz w:val="24"/>
          <w:szCs w:val="24"/>
        </w:rPr>
        <w:t xml:space="preserve"> con la coordinación de personal y actividades para el proyecto del</w:t>
      </w:r>
      <w:r w:rsidRPr="00F957CF">
        <w:rPr>
          <w:rFonts w:ascii="Arial" w:hAnsi="Arial" w:cs="Arial"/>
          <w:sz w:val="24"/>
          <w:szCs w:val="24"/>
        </w:rPr>
        <w:t xml:space="preserve"> </w:t>
      </w:r>
      <w:r w:rsidR="003E3CF4" w:rsidRPr="00F957CF">
        <w:rPr>
          <w:rFonts w:ascii="Arial" w:hAnsi="Arial" w:cs="Arial"/>
          <w:sz w:val="24"/>
          <w:szCs w:val="24"/>
        </w:rPr>
        <w:t>Biodigestor en ejecución</w:t>
      </w:r>
      <w:r w:rsidRPr="00F957CF">
        <w:rPr>
          <w:rFonts w:ascii="Arial" w:hAnsi="Arial" w:cs="Arial"/>
          <w:sz w:val="24"/>
          <w:szCs w:val="24"/>
        </w:rPr>
        <w:t>, tales como:</w:t>
      </w:r>
    </w:p>
    <w:p w14:paraId="73E6B830" w14:textId="77777777" w:rsidR="00F957CF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Finalización de levantado de muro de block, fundición de troncos de columnas y soleras intermedias en cisterna y base de tinacos.</w:t>
      </w:r>
    </w:p>
    <w:p w14:paraId="75350AB0" w14:textId="7A773BF9" w:rsidR="00F957CF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Entarimado, armado y fundición de ampliación de losa en el cuarto de monitoreo del operador.</w:t>
      </w:r>
    </w:p>
    <w:p w14:paraId="0EE7E885" w14:textId="00513EB2" w:rsidR="00F957CF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Trazo y zanjeo de cimientos y base de tinacos azules de 10 m3 cada uno.</w:t>
      </w:r>
    </w:p>
    <w:p w14:paraId="71CFDD0D" w14:textId="119472B0" w:rsidR="00F957CF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Zanjeo, armado, fundición de cimientos, levantado de muro y relleno y compactación de base de tinacos azules de 10m3 para el sistema hidráulico y cisterna.</w:t>
      </w:r>
    </w:p>
    <w:p w14:paraId="4E603867" w14:textId="2C215D81" w:rsidR="00F957CF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Zanjeo, colocación de piedrín e instalación de blocks de muro de contención prefabricado en área de talud del patio de maniobra de camiones.</w:t>
      </w:r>
    </w:p>
    <w:p w14:paraId="5C60AAD9" w14:textId="4668DF2F" w:rsidR="00F957CF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Trazo, zanjeo y colocación de tubería PVC para el llenado de pipas con agua fertiriego de la Laguna de Retención.</w:t>
      </w:r>
    </w:p>
    <w:p w14:paraId="03872219" w14:textId="7EF5D201" w:rsidR="00F957CF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Levantado de muro de block, fundición de troncos de columnas y solera intermedia en cisterna y base de tinacos.</w:t>
      </w:r>
    </w:p>
    <w:p w14:paraId="7233D5B2" w14:textId="2567E994" w:rsidR="00F957CF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Levantado de muro de block en área de ampliación de losa en el cuarto de monitoreo del operador.</w:t>
      </w:r>
    </w:p>
    <w:p w14:paraId="499A0BD8" w14:textId="6BE4C706" w:rsidR="00F957CF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Pintura de puertas metálicas e instalación de marco de acero inoxidable en compuertas en cajas del afluente y efluente.</w:t>
      </w:r>
    </w:p>
    <w:p w14:paraId="35C532D0" w14:textId="7908199B" w:rsid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Jadinización y plantación de árboles y frutales y grama</w:t>
      </w:r>
    </w:p>
    <w:p w14:paraId="41942E82" w14:textId="77777777" w:rsidR="00F957CF" w:rsidRPr="00F957CF" w:rsidRDefault="00F957CF" w:rsidP="00F957CF">
      <w:pPr>
        <w:pStyle w:val="Prrafodelista"/>
        <w:jc w:val="both"/>
        <w:rPr>
          <w:rFonts w:ascii="Arial" w:hAnsi="Arial" w:cs="Arial"/>
          <w:noProof/>
          <w:sz w:val="24"/>
          <w:szCs w:val="24"/>
        </w:rPr>
      </w:pPr>
    </w:p>
    <w:p w14:paraId="4706E316" w14:textId="40C5DACD" w:rsidR="00A47596" w:rsidRPr="00F957CF" w:rsidRDefault="00F957CF" w:rsidP="00F957C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noProof/>
          <w:sz w:val="24"/>
          <w:szCs w:val="24"/>
        </w:rPr>
      </w:pPr>
      <w:r w:rsidRPr="00F957CF">
        <w:rPr>
          <w:rFonts w:ascii="Arial" w:hAnsi="Arial" w:cs="Arial"/>
          <w:noProof/>
          <w:sz w:val="24"/>
          <w:szCs w:val="24"/>
        </w:rPr>
        <w:t>Nivelación y compactación con tractor en área de terraplén.</w:t>
      </w:r>
    </w:p>
    <w:p w14:paraId="1E106F65" w14:textId="25070309" w:rsidR="005E2514" w:rsidRDefault="00F957CF" w:rsidP="00F957CF">
      <w:pPr>
        <w:jc w:val="center"/>
        <w:rPr>
          <w:rFonts w:ascii="Arial" w:hAnsi="Arial" w:cs="Arial"/>
          <w:noProof/>
          <w:sz w:val="24"/>
          <w:szCs w:val="24"/>
        </w:rPr>
      </w:pPr>
      <w:r w:rsidRPr="00F957CF">
        <w:rPr>
          <w:noProof/>
          <w:lang w:eastAsia="es-GT"/>
        </w:rPr>
        <w:drawing>
          <wp:inline distT="0" distB="0" distL="0" distR="0" wp14:anchorId="4CD1D706" wp14:editId="41B6A4FE">
            <wp:extent cx="2074689" cy="2766253"/>
            <wp:effectExtent l="0" t="0" r="1905" b="0"/>
            <wp:docPr id="1379223135" name="Imagen 1" descr="Imagen que contiene persona, exterior, niño, comid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23135" name="Imagen 1" descr="Imagen que contiene persona, exterior, niño, comida&#10;&#10;El contenido generado por IA puede ser incorrecto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80042" cy="27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F957CF">
        <w:rPr>
          <w:noProof/>
          <w:lang w:eastAsia="es-GT"/>
        </w:rPr>
        <w:drawing>
          <wp:inline distT="0" distB="0" distL="0" distR="0" wp14:anchorId="190C32A9" wp14:editId="3FC1F292">
            <wp:extent cx="2072028" cy="2762703"/>
            <wp:effectExtent l="0" t="0" r="4445" b="0"/>
            <wp:docPr id="1932767422" name="Imagen 1" descr="Un puente de pied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67422" name="Imagen 1" descr="Un puente de piedra&#10;&#10;El contenido generado por IA puede ser incorrecto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3335" cy="279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764F" w14:textId="0E83A1CF" w:rsidR="005E2514" w:rsidRPr="00F957CF" w:rsidRDefault="0028398F" w:rsidP="006124BE">
      <w:pPr>
        <w:jc w:val="center"/>
        <w:rPr>
          <w:rFonts w:ascii="Arial" w:hAnsi="Arial" w:cs="Arial"/>
          <w:noProof/>
          <w:sz w:val="24"/>
          <w:szCs w:val="24"/>
        </w:rPr>
      </w:pPr>
      <w:r w:rsidRPr="0028398F">
        <w:rPr>
          <w:noProof/>
          <w:lang w:eastAsia="es-GT"/>
        </w:rPr>
        <w:drawing>
          <wp:inline distT="0" distB="0" distL="0" distR="0" wp14:anchorId="73A1AF83" wp14:editId="6DE929DD">
            <wp:extent cx="4264639" cy="3413931"/>
            <wp:effectExtent l="0" t="0" r="3175" b="0"/>
            <wp:docPr id="1763147428" name="Imagen 1" descr="Un grupo de personas sentadas en el suel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47428" name="Imagen 1" descr="Un grupo de personas sentadas en el suelo&#10;&#10;El contenido generado por IA puede ser incorrecto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72688" cy="342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A286E" w14:textId="77777777" w:rsidR="005E2514" w:rsidRPr="00F957CF" w:rsidRDefault="005E2514" w:rsidP="00F957CF">
      <w:pPr>
        <w:jc w:val="both"/>
        <w:rPr>
          <w:rFonts w:ascii="Arial" w:hAnsi="Arial" w:cs="Arial"/>
          <w:noProof/>
          <w:sz w:val="24"/>
          <w:szCs w:val="24"/>
        </w:rPr>
      </w:pPr>
    </w:p>
    <w:p w14:paraId="7613B718" w14:textId="77777777" w:rsidR="005E2514" w:rsidRPr="00F957CF" w:rsidRDefault="005E2514" w:rsidP="00F957CF">
      <w:pPr>
        <w:jc w:val="both"/>
        <w:rPr>
          <w:rFonts w:ascii="Arial" w:hAnsi="Arial" w:cs="Arial"/>
          <w:noProof/>
          <w:sz w:val="24"/>
          <w:szCs w:val="24"/>
        </w:rPr>
      </w:pPr>
    </w:p>
    <w:p w14:paraId="3282A050" w14:textId="77777777" w:rsidR="005E2514" w:rsidRPr="00F957CF" w:rsidRDefault="005E2514" w:rsidP="00F957CF">
      <w:pPr>
        <w:jc w:val="both"/>
        <w:rPr>
          <w:rFonts w:ascii="Arial" w:hAnsi="Arial" w:cs="Arial"/>
          <w:noProof/>
          <w:sz w:val="24"/>
          <w:szCs w:val="24"/>
        </w:rPr>
      </w:pPr>
    </w:p>
    <w:p w14:paraId="17D77990" w14:textId="77777777" w:rsidR="005E2514" w:rsidRPr="00F957CF" w:rsidRDefault="005E2514" w:rsidP="00F957CF">
      <w:pPr>
        <w:jc w:val="both"/>
        <w:rPr>
          <w:rFonts w:ascii="Arial" w:hAnsi="Arial" w:cs="Arial"/>
          <w:noProof/>
          <w:sz w:val="24"/>
          <w:szCs w:val="24"/>
        </w:rPr>
      </w:pPr>
    </w:p>
    <w:p w14:paraId="239D012C" w14:textId="77777777" w:rsidR="005E2514" w:rsidRPr="00F957CF" w:rsidRDefault="005E2514" w:rsidP="00F957CF">
      <w:pPr>
        <w:jc w:val="both"/>
        <w:rPr>
          <w:rFonts w:ascii="Arial" w:hAnsi="Arial" w:cs="Arial"/>
          <w:noProof/>
          <w:sz w:val="24"/>
          <w:szCs w:val="24"/>
        </w:rPr>
      </w:pPr>
    </w:p>
    <w:p w14:paraId="7B5272FA" w14:textId="1F0D552A" w:rsidR="00BC427C" w:rsidRPr="00A60A59" w:rsidRDefault="003A0FB5" w:rsidP="00F957C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F957CF">
        <w:rPr>
          <w:rFonts w:ascii="Arial" w:hAnsi="Arial" w:cs="Arial"/>
          <w:sz w:val="24"/>
          <w:szCs w:val="24"/>
          <w:lang w:eastAsia="es-GT"/>
        </w:rPr>
        <w:t xml:space="preserve">Apoyo en la </w:t>
      </w:r>
      <w:r w:rsidR="006124BE">
        <w:rPr>
          <w:rFonts w:ascii="Arial" w:hAnsi="Arial" w:cs="Arial"/>
          <w:sz w:val="24"/>
          <w:szCs w:val="24"/>
          <w:lang w:eastAsia="es-GT"/>
        </w:rPr>
        <w:t xml:space="preserve">participación de la </w:t>
      </w:r>
      <w:r w:rsidRPr="00F957CF">
        <w:rPr>
          <w:rFonts w:ascii="Arial" w:hAnsi="Arial" w:cs="Arial"/>
          <w:sz w:val="24"/>
          <w:szCs w:val="24"/>
          <w:lang w:eastAsia="es-GT"/>
        </w:rPr>
        <w:t xml:space="preserve">presentación del proyecto de la reconformación de la </w:t>
      </w:r>
      <w:r w:rsidR="006124BE">
        <w:rPr>
          <w:rFonts w:ascii="Arial" w:hAnsi="Arial" w:cs="Arial"/>
          <w:sz w:val="24"/>
          <w:szCs w:val="24"/>
          <w:lang w:eastAsia="es-GT"/>
        </w:rPr>
        <w:t>G</w:t>
      </w:r>
      <w:r w:rsidRPr="00F957CF">
        <w:rPr>
          <w:rFonts w:ascii="Arial" w:hAnsi="Arial" w:cs="Arial"/>
          <w:sz w:val="24"/>
          <w:szCs w:val="24"/>
          <w:lang w:eastAsia="es-GT"/>
        </w:rPr>
        <w:t xml:space="preserve">abacha y </w:t>
      </w:r>
      <w:r w:rsidR="006124BE">
        <w:rPr>
          <w:rFonts w:ascii="Arial" w:hAnsi="Arial" w:cs="Arial"/>
          <w:sz w:val="24"/>
          <w:szCs w:val="24"/>
          <w:lang w:eastAsia="es-GT"/>
        </w:rPr>
        <w:t>D</w:t>
      </w:r>
      <w:r w:rsidRPr="00F957CF">
        <w:rPr>
          <w:rFonts w:ascii="Arial" w:hAnsi="Arial" w:cs="Arial"/>
          <w:sz w:val="24"/>
          <w:szCs w:val="24"/>
          <w:lang w:eastAsia="es-GT"/>
        </w:rPr>
        <w:t xml:space="preserve">ique no. 1 </w:t>
      </w:r>
      <w:r w:rsidR="006124BE">
        <w:rPr>
          <w:rFonts w:ascii="Arial" w:hAnsi="Arial" w:cs="Arial"/>
          <w:sz w:val="24"/>
          <w:szCs w:val="24"/>
          <w:lang w:eastAsia="es-GT"/>
        </w:rPr>
        <w:t>con la junta de la empresa adjudicada del</w:t>
      </w:r>
      <w:r w:rsidRPr="00F957CF">
        <w:rPr>
          <w:rFonts w:ascii="Arial" w:hAnsi="Arial" w:cs="Arial"/>
          <w:sz w:val="24"/>
          <w:szCs w:val="24"/>
          <w:lang w:eastAsia="es-GT"/>
        </w:rPr>
        <w:t xml:space="preserve"> resarcimiento, a solicitud de </w:t>
      </w:r>
      <w:r w:rsidR="002A1FCA" w:rsidRPr="00F957CF">
        <w:rPr>
          <w:rFonts w:ascii="Arial" w:hAnsi="Arial" w:cs="Arial"/>
          <w:sz w:val="24"/>
          <w:szCs w:val="24"/>
          <w:lang w:eastAsia="es-GT"/>
        </w:rPr>
        <w:t>Dirección</w:t>
      </w:r>
      <w:r w:rsidRPr="00F957CF">
        <w:rPr>
          <w:rFonts w:ascii="Arial" w:hAnsi="Arial" w:cs="Arial"/>
          <w:sz w:val="24"/>
          <w:szCs w:val="24"/>
          <w:lang w:eastAsia="es-GT"/>
        </w:rPr>
        <w:t xml:space="preserve"> Ejecuti</w:t>
      </w:r>
      <w:r w:rsidRPr="00A60A59">
        <w:rPr>
          <w:rFonts w:ascii="Arial" w:hAnsi="Arial" w:cs="Arial"/>
          <w:sz w:val="24"/>
          <w:szCs w:val="24"/>
          <w:lang w:eastAsia="es-GT"/>
        </w:rPr>
        <w:t>va</w:t>
      </w:r>
      <w:r w:rsidR="00C06C9D" w:rsidRPr="00A60A59">
        <w:rPr>
          <w:rFonts w:ascii="Arial" w:hAnsi="Arial" w:cs="Arial"/>
          <w:sz w:val="24"/>
          <w:szCs w:val="24"/>
          <w:lang w:eastAsia="es-GT"/>
        </w:rPr>
        <w:t>.</w:t>
      </w:r>
    </w:p>
    <w:p w14:paraId="298F5830" w14:textId="1A8E4E99" w:rsidR="00A60A59" w:rsidRDefault="00144097" w:rsidP="00835D29">
      <w:pPr>
        <w:ind w:left="283"/>
        <w:jc w:val="center"/>
        <w:rPr>
          <w:rFonts w:ascii="Arial" w:hAnsi="Arial" w:cs="Arial"/>
          <w:sz w:val="24"/>
          <w:szCs w:val="24"/>
          <w:lang w:eastAsia="es-GT"/>
        </w:rPr>
      </w:pPr>
      <w:r w:rsidRPr="00144097">
        <w:rPr>
          <w:noProof/>
          <w:lang w:eastAsia="es-GT"/>
        </w:rPr>
        <w:drawing>
          <wp:inline distT="0" distB="0" distL="0" distR="0" wp14:anchorId="6069FC27" wp14:editId="14229251">
            <wp:extent cx="5612130" cy="2868930"/>
            <wp:effectExtent l="0" t="0" r="7620" b="7620"/>
            <wp:docPr id="1176768181" name="Imagen 1" descr="Interfaz de usuario gráfica, Aplicación, Word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68181" name="Imagen 1" descr="Interfaz de usuario gráfica, Aplicación, Word, Escala de tiempo&#10;&#10;El contenido generado por IA puede ser incorrecto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7E76" w14:textId="1FDEFDD8" w:rsidR="00144097" w:rsidRDefault="00144097" w:rsidP="00835D29">
      <w:pPr>
        <w:ind w:left="283"/>
        <w:jc w:val="center"/>
        <w:rPr>
          <w:rFonts w:ascii="Arial" w:hAnsi="Arial" w:cs="Arial"/>
          <w:sz w:val="24"/>
          <w:szCs w:val="24"/>
          <w:lang w:eastAsia="es-GT"/>
        </w:rPr>
      </w:pPr>
      <w:r w:rsidRPr="00144097">
        <w:rPr>
          <w:noProof/>
          <w:lang w:eastAsia="es-GT"/>
        </w:rPr>
        <w:drawing>
          <wp:inline distT="0" distB="0" distL="0" distR="0" wp14:anchorId="48BD0955" wp14:editId="29A134B7">
            <wp:extent cx="2882424" cy="3649832"/>
            <wp:effectExtent l="0" t="0" r="0" b="8255"/>
            <wp:docPr id="1445974613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974613" name="Imagen 1" descr="Texto&#10;&#10;El contenido generado por IA puede ser incorrecto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88423" cy="365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1DAC2" w14:textId="77777777" w:rsidR="00144097" w:rsidRDefault="00144097" w:rsidP="00835D29">
      <w:pPr>
        <w:ind w:left="283"/>
        <w:jc w:val="center"/>
        <w:rPr>
          <w:rFonts w:ascii="Arial" w:hAnsi="Arial" w:cs="Arial"/>
          <w:sz w:val="24"/>
          <w:szCs w:val="24"/>
          <w:lang w:eastAsia="es-GT"/>
        </w:rPr>
      </w:pPr>
    </w:p>
    <w:p w14:paraId="3451EB8C" w14:textId="77777777" w:rsidR="006124BE" w:rsidRDefault="006124BE" w:rsidP="006124BE">
      <w:pPr>
        <w:rPr>
          <w:rFonts w:ascii="Arial" w:hAnsi="Arial" w:cs="Arial"/>
          <w:sz w:val="24"/>
          <w:szCs w:val="24"/>
          <w:lang w:eastAsia="es-GT"/>
        </w:rPr>
      </w:pPr>
    </w:p>
    <w:p w14:paraId="2FE0877C" w14:textId="38DA15C8" w:rsidR="00C1417F" w:rsidRDefault="006124BE" w:rsidP="00C1417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Apoyo en la v</w:t>
      </w:r>
      <w:r w:rsidR="00C06C9D" w:rsidRPr="00A60A59">
        <w:rPr>
          <w:rFonts w:ascii="Arial" w:hAnsi="Arial" w:cs="Arial"/>
          <w:sz w:val="24"/>
          <w:szCs w:val="24"/>
          <w:lang w:eastAsia="es-GT"/>
        </w:rPr>
        <w:t xml:space="preserve">isita técnica a </w:t>
      </w:r>
      <w:r>
        <w:rPr>
          <w:rFonts w:ascii="Arial" w:hAnsi="Arial" w:cs="Arial"/>
          <w:sz w:val="24"/>
          <w:szCs w:val="24"/>
          <w:lang w:eastAsia="es-GT"/>
        </w:rPr>
        <w:t>empresas de c</w:t>
      </w:r>
      <w:r w:rsidR="00C06C9D" w:rsidRPr="00A60A59">
        <w:rPr>
          <w:rFonts w:ascii="Arial" w:hAnsi="Arial" w:cs="Arial"/>
          <w:sz w:val="24"/>
          <w:szCs w:val="24"/>
          <w:lang w:eastAsia="es-GT"/>
        </w:rPr>
        <w:t xml:space="preserve">anteras para la inspección ocular de </w:t>
      </w:r>
      <w:r>
        <w:rPr>
          <w:rFonts w:ascii="Arial" w:hAnsi="Arial" w:cs="Arial"/>
          <w:sz w:val="24"/>
          <w:szCs w:val="24"/>
          <w:lang w:eastAsia="es-GT"/>
        </w:rPr>
        <w:t>r</w:t>
      </w:r>
      <w:r w:rsidR="00C06C9D" w:rsidRPr="00A60A59">
        <w:rPr>
          <w:rFonts w:ascii="Arial" w:hAnsi="Arial" w:cs="Arial"/>
          <w:sz w:val="24"/>
          <w:szCs w:val="24"/>
          <w:lang w:eastAsia="es-GT"/>
        </w:rPr>
        <w:t>oca tipo basáltica y/o andesita para cotiza</w:t>
      </w:r>
      <w:r>
        <w:rPr>
          <w:rFonts w:ascii="Arial" w:hAnsi="Arial" w:cs="Arial"/>
          <w:sz w:val="24"/>
          <w:szCs w:val="24"/>
          <w:lang w:eastAsia="es-GT"/>
        </w:rPr>
        <w:t>ción de</w:t>
      </w:r>
      <w:r w:rsidR="00C06C9D" w:rsidRPr="00A60A59">
        <w:rPr>
          <w:rFonts w:ascii="Arial" w:hAnsi="Arial" w:cs="Arial"/>
          <w:sz w:val="24"/>
          <w:szCs w:val="24"/>
          <w:lang w:eastAsia="es-GT"/>
        </w:rPr>
        <w:t xml:space="preserve"> este tipo de material</w:t>
      </w:r>
      <w:r>
        <w:rPr>
          <w:rFonts w:ascii="Arial" w:hAnsi="Arial" w:cs="Arial"/>
          <w:sz w:val="24"/>
          <w:szCs w:val="24"/>
          <w:lang w:eastAsia="es-GT"/>
        </w:rPr>
        <w:t>, que se utilizara en la reconformación del Dique no. 1 y su gabacha.</w:t>
      </w:r>
    </w:p>
    <w:p w14:paraId="45C62AB5" w14:textId="5329A889" w:rsidR="006124BE" w:rsidRPr="006124BE" w:rsidRDefault="006124BE" w:rsidP="006124BE">
      <w:pPr>
        <w:jc w:val="center"/>
      </w:pPr>
      <w:r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3F589CC7" wp14:editId="6AE342B6">
            <wp:extent cx="1988134" cy="2351177"/>
            <wp:effectExtent l="0" t="0" r="0" b="0"/>
            <wp:docPr id="826444445" name="Imagen 2" descr="Un par de personas en una montaña de ro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44445" name="Imagen 2" descr="Un par de personas en una montaña de roc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4" t="7413" r="8653" b="15776"/>
                    <a:stretch/>
                  </pic:blipFill>
                  <pic:spPr bwMode="auto">
                    <a:xfrm>
                      <a:off x="0" y="0"/>
                      <a:ext cx="2002276" cy="236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417F">
        <w:t xml:space="preserve">  </w:t>
      </w:r>
      <w:r w:rsidR="00C1417F" w:rsidRPr="00A60A59">
        <w:rPr>
          <w:noProof/>
          <w:lang w:eastAsia="es-GT"/>
        </w:rPr>
        <w:drawing>
          <wp:inline distT="0" distB="0" distL="0" distR="0" wp14:anchorId="2E5BCC95" wp14:editId="171FFA95">
            <wp:extent cx="3292518" cy="2374655"/>
            <wp:effectExtent l="0" t="0" r="3175" b="6985"/>
            <wp:docPr id="293789213" name="Imagen 1" descr="Vista de una ro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89213" name="Imagen 1" descr="Vista de una roca&#10;&#10;El contenido generado por IA puede ser incorrecto."/>
                    <pic:cNvPicPr/>
                  </pic:nvPicPr>
                  <pic:blipFill rotWithShape="1">
                    <a:blip r:embed="rId25"/>
                    <a:srcRect t="23936" b="37612"/>
                    <a:stretch/>
                  </pic:blipFill>
                  <pic:spPr bwMode="auto">
                    <a:xfrm>
                      <a:off x="0" y="0"/>
                      <a:ext cx="3318167" cy="2393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39C3E" w14:textId="382F6955" w:rsidR="006124BE" w:rsidRPr="006124BE" w:rsidRDefault="006124BE" w:rsidP="006124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Apoyo en la realización de cuantificaci</w:t>
      </w:r>
      <w:r w:rsidR="00E451D4">
        <w:rPr>
          <w:rFonts w:ascii="Arial" w:hAnsi="Arial" w:cs="Arial"/>
          <w:sz w:val="24"/>
          <w:szCs w:val="24"/>
          <w:lang w:eastAsia="es-GT"/>
        </w:rPr>
        <w:t xml:space="preserve">ones </w:t>
      </w:r>
      <w:r>
        <w:rPr>
          <w:rFonts w:ascii="Arial" w:hAnsi="Arial" w:cs="Arial"/>
          <w:sz w:val="24"/>
          <w:szCs w:val="24"/>
          <w:lang w:eastAsia="es-GT"/>
        </w:rPr>
        <w:t xml:space="preserve">y requisiciones </w:t>
      </w:r>
      <w:r w:rsidR="00E451D4">
        <w:rPr>
          <w:rFonts w:ascii="Arial" w:hAnsi="Arial" w:cs="Arial"/>
          <w:sz w:val="24"/>
          <w:szCs w:val="24"/>
          <w:lang w:eastAsia="es-GT"/>
        </w:rPr>
        <w:t xml:space="preserve">varias </w:t>
      </w:r>
      <w:r>
        <w:rPr>
          <w:rFonts w:ascii="Arial" w:hAnsi="Arial" w:cs="Arial"/>
          <w:sz w:val="24"/>
          <w:szCs w:val="24"/>
          <w:lang w:eastAsia="es-GT"/>
        </w:rPr>
        <w:t>para la compra de materiales de construcción para la implementación del Biodigestor.</w:t>
      </w:r>
    </w:p>
    <w:p w14:paraId="0078049E" w14:textId="0F913312" w:rsidR="002B5C5D" w:rsidRDefault="006124BE" w:rsidP="006124BE">
      <w:pPr>
        <w:jc w:val="center"/>
        <w:rPr>
          <w:rFonts w:ascii="Arial" w:hAnsi="Arial" w:cs="Arial"/>
          <w:sz w:val="24"/>
          <w:szCs w:val="24"/>
          <w:lang w:eastAsia="es-GT"/>
        </w:rPr>
      </w:pPr>
      <w:r w:rsidRPr="006124BE">
        <w:rPr>
          <w:noProof/>
          <w:lang w:eastAsia="es-GT"/>
        </w:rPr>
        <w:drawing>
          <wp:inline distT="0" distB="0" distL="0" distR="0" wp14:anchorId="60E64DAB" wp14:editId="3776328B">
            <wp:extent cx="2627939" cy="2014515"/>
            <wp:effectExtent l="0" t="0" r="1270" b="5080"/>
            <wp:docPr id="75823501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228" cy="201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FB09E" w14:textId="77777777" w:rsidR="002B5C5D" w:rsidRDefault="002B5C5D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5B737128" w14:textId="77777777" w:rsidR="002B5C5D" w:rsidRDefault="002B5C5D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0B594B3A" w14:textId="77777777" w:rsidR="006124BE" w:rsidRDefault="006124BE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1F276488" w14:textId="77777777" w:rsidR="002B5C5D" w:rsidRDefault="002B5C5D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2F973977" w14:textId="77777777" w:rsidR="006124BE" w:rsidRPr="009E5D83" w:rsidRDefault="006124BE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7386634E" w14:textId="0B2D6409" w:rsidR="008F3089" w:rsidRPr="0020519D" w:rsidRDefault="008F3089" w:rsidP="0020519D">
      <w:pPr>
        <w:pStyle w:val="Sinespaciado"/>
        <w:rPr>
          <w:rFonts w:ascii="Arial" w:hAnsi="Arial" w:cs="Arial"/>
        </w:rPr>
      </w:pPr>
      <w:r w:rsidRPr="0020519D">
        <w:rPr>
          <w:rFonts w:ascii="Arial" w:hAnsi="Arial" w:cs="Arial"/>
        </w:rPr>
        <w:t>Unidad de Ejecución de Proyectos.</w:t>
      </w:r>
    </w:p>
    <w:p w14:paraId="5328E2FF" w14:textId="14A0C225" w:rsidR="008F3089" w:rsidRPr="0020519D" w:rsidRDefault="007D7BA7" w:rsidP="0020519D">
      <w:pPr>
        <w:pStyle w:val="Sinespaciado"/>
        <w:rPr>
          <w:rFonts w:ascii="Arial" w:hAnsi="Arial" w:cs="Arial"/>
          <w:sz w:val="24"/>
          <w:szCs w:val="24"/>
          <w:lang w:eastAsia="es-GT"/>
        </w:rPr>
      </w:pPr>
      <w:r w:rsidRPr="0020519D">
        <w:rPr>
          <w:rFonts w:ascii="Arial" w:hAnsi="Arial" w:cs="Arial"/>
        </w:rPr>
        <w:t xml:space="preserve">               </w:t>
      </w:r>
      <w:r w:rsidR="008F3089" w:rsidRPr="0020519D">
        <w:rPr>
          <w:rFonts w:ascii="Arial" w:hAnsi="Arial" w:cs="Arial"/>
        </w:rPr>
        <w:t>Vo.Bo.</w:t>
      </w:r>
    </w:p>
    <w:sectPr w:rsidR="008F3089" w:rsidRPr="0020519D" w:rsidSect="001536AC">
      <w:headerReference w:type="default" r:id="rId27"/>
      <w:footerReference w:type="default" r:id="rId28"/>
      <w:pgSz w:w="12240" w:h="15840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597B0" w14:textId="77777777" w:rsidR="0054069C" w:rsidRDefault="0054069C">
      <w:pPr>
        <w:spacing w:after="0" w:line="240" w:lineRule="auto"/>
      </w:pPr>
      <w:r>
        <w:separator/>
      </w:r>
    </w:p>
  </w:endnote>
  <w:endnote w:type="continuationSeparator" w:id="0">
    <w:p w14:paraId="34D052B3" w14:textId="77777777" w:rsidR="0054069C" w:rsidRDefault="0054069C">
      <w:pPr>
        <w:spacing w:after="0" w:line="240" w:lineRule="auto"/>
      </w:pPr>
      <w:r>
        <w:continuationSeparator/>
      </w:r>
    </w:p>
  </w:endnote>
  <w:endnote w:type="continuationNotice" w:id="1">
    <w:p w14:paraId="4DAD1AA8" w14:textId="77777777" w:rsidR="0054069C" w:rsidRDefault="005406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7013B" w14:textId="28951459" w:rsidR="00B17443" w:rsidRDefault="004A433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noProof/>
        <w:lang w:eastAsia="es-GT"/>
      </w:rPr>
      <w:drawing>
        <wp:anchor distT="0" distB="0" distL="114300" distR="114300" simplePos="0" relativeHeight="251658241" behindDoc="1" locked="0" layoutInCell="1" allowOverlap="1" wp14:anchorId="731B7878" wp14:editId="64223489">
          <wp:simplePos x="0" y="0"/>
          <wp:positionH relativeFrom="margin">
            <wp:posOffset>-1027283</wp:posOffset>
          </wp:positionH>
          <wp:positionV relativeFrom="paragraph">
            <wp:posOffset>-310515</wp:posOffset>
          </wp:positionV>
          <wp:extent cx="7833995" cy="865505"/>
          <wp:effectExtent l="0" t="0" r="0" b="0"/>
          <wp:wrapNone/>
          <wp:docPr id="19929373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99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88E">
      <w:rPr>
        <w:color w:val="8496B0" w:themeColor="text2" w:themeTint="99"/>
        <w:spacing w:val="60"/>
        <w:sz w:val="24"/>
        <w:szCs w:val="24"/>
        <w:lang w:val="es-ES"/>
      </w:rPr>
      <w:t>Página</w:t>
    </w:r>
    <w:r w:rsidR="0008088E">
      <w:rPr>
        <w:color w:val="8496B0" w:themeColor="text2" w:themeTint="99"/>
        <w:sz w:val="24"/>
        <w:szCs w:val="24"/>
        <w:lang w:val="es-ES"/>
      </w:rPr>
      <w:t xml:space="preserve">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PAGE 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54069C" w:rsidRPr="0054069C">
      <w:rPr>
        <w:noProof/>
        <w:color w:val="323E4F" w:themeColor="text2" w:themeShade="BF"/>
        <w:sz w:val="24"/>
        <w:szCs w:val="24"/>
        <w:lang w:val="es-ES"/>
      </w:rPr>
      <w:t>1</w:t>
    </w:r>
    <w:r w:rsidR="0008088E">
      <w:rPr>
        <w:color w:val="323E4F" w:themeColor="text2" w:themeShade="BF"/>
        <w:sz w:val="24"/>
        <w:szCs w:val="24"/>
      </w:rPr>
      <w:fldChar w:fldCharType="end"/>
    </w:r>
    <w:r w:rsidR="0008088E">
      <w:rPr>
        <w:color w:val="323E4F" w:themeColor="text2" w:themeShade="BF"/>
        <w:sz w:val="24"/>
        <w:szCs w:val="24"/>
        <w:lang w:val="es-ES"/>
      </w:rPr>
      <w:t xml:space="preserve"> |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NUMPAGES  \* Arabic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54069C" w:rsidRPr="0054069C">
      <w:rPr>
        <w:noProof/>
        <w:color w:val="323E4F" w:themeColor="text2" w:themeShade="BF"/>
        <w:sz w:val="24"/>
        <w:szCs w:val="24"/>
        <w:lang w:val="es-ES"/>
      </w:rPr>
      <w:t>1</w:t>
    </w:r>
    <w:r w:rsidR="0008088E">
      <w:rPr>
        <w:color w:val="323E4F" w:themeColor="text2" w:themeShade="BF"/>
        <w:sz w:val="24"/>
        <w:szCs w:val="24"/>
      </w:rPr>
      <w:fldChar w:fldCharType="end"/>
    </w:r>
  </w:p>
  <w:p w14:paraId="0FA7000A" w14:textId="7A0AF270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269D0" w14:textId="77777777" w:rsidR="0054069C" w:rsidRDefault="0054069C">
      <w:pPr>
        <w:spacing w:after="0" w:line="240" w:lineRule="auto"/>
      </w:pPr>
      <w:r>
        <w:separator/>
      </w:r>
    </w:p>
  </w:footnote>
  <w:footnote w:type="continuationSeparator" w:id="0">
    <w:p w14:paraId="2131AE9A" w14:textId="77777777" w:rsidR="0054069C" w:rsidRDefault="0054069C">
      <w:pPr>
        <w:spacing w:after="0" w:line="240" w:lineRule="auto"/>
      </w:pPr>
      <w:r>
        <w:continuationSeparator/>
      </w:r>
    </w:p>
  </w:footnote>
  <w:footnote w:type="continuationNotice" w:id="1">
    <w:p w14:paraId="5945A590" w14:textId="77777777" w:rsidR="0054069C" w:rsidRDefault="005406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E8BD8" w14:textId="1DBF31BF" w:rsidR="00B17443" w:rsidRDefault="004A4332" w:rsidP="0042691A">
    <w:pPr>
      <w:pStyle w:val="Encabezado"/>
      <w:tabs>
        <w:tab w:val="clear" w:pos="4419"/>
        <w:tab w:val="clear" w:pos="8838"/>
        <w:tab w:val="left" w:pos="2301"/>
      </w:tabs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4AE43DAF" wp14:editId="441F5C7D">
          <wp:simplePos x="0" y="0"/>
          <wp:positionH relativeFrom="margin">
            <wp:posOffset>946297</wp:posOffset>
          </wp:positionH>
          <wp:positionV relativeFrom="paragraph">
            <wp:posOffset>-223860</wp:posOffset>
          </wp:positionV>
          <wp:extent cx="3235960" cy="995680"/>
          <wp:effectExtent l="0" t="0" r="2540" b="0"/>
          <wp:wrapTight wrapText="bothSides">
            <wp:wrapPolygon edited="0">
              <wp:start x="2035" y="2480"/>
              <wp:lineTo x="1272" y="4133"/>
              <wp:lineTo x="0" y="8265"/>
              <wp:lineTo x="0" y="9918"/>
              <wp:lineTo x="381" y="17357"/>
              <wp:lineTo x="2289" y="20663"/>
              <wp:lineTo x="5976" y="20663"/>
              <wp:lineTo x="11826" y="19837"/>
              <wp:lineTo x="19074" y="18184"/>
              <wp:lineTo x="18947" y="16531"/>
              <wp:lineTo x="21490" y="13638"/>
              <wp:lineTo x="21490" y="10332"/>
              <wp:lineTo x="20218" y="9918"/>
              <wp:lineTo x="19837" y="4959"/>
              <wp:lineTo x="5976" y="2480"/>
              <wp:lineTo x="2035" y="2480"/>
            </wp:wrapPolygon>
          </wp:wrapTight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A17"/>
    <w:multiLevelType w:val="hybridMultilevel"/>
    <w:tmpl w:val="8DAA54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C29"/>
    <w:multiLevelType w:val="hybridMultilevel"/>
    <w:tmpl w:val="2D16264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7C79"/>
    <w:multiLevelType w:val="hybridMultilevel"/>
    <w:tmpl w:val="BE9279C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4555D"/>
    <w:multiLevelType w:val="hybridMultilevel"/>
    <w:tmpl w:val="5144139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21B1C"/>
    <w:multiLevelType w:val="hybridMultilevel"/>
    <w:tmpl w:val="6DF279B2"/>
    <w:lvl w:ilvl="0" w:tplc="4802D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A6257"/>
    <w:multiLevelType w:val="hybridMultilevel"/>
    <w:tmpl w:val="13FC15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64856"/>
    <w:multiLevelType w:val="hybridMultilevel"/>
    <w:tmpl w:val="9A5C2BC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941"/>
    <w:multiLevelType w:val="hybridMultilevel"/>
    <w:tmpl w:val="F828998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07416"/>
    <w:multiLevelType w:val="hybridMultilevel"/>
    <w:tmpl w:val="80967C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E6584"/>
    <w:multiLevelType w:val="hybridMultilevel"/>
    <w:tmpl w:val="80BC161C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BA16F5"/>
    <w:multiLevelType w:val="hybridMultilevel"/>
    <w:tmpl w:val="D824629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370829"/>
    <w:multiLevelType w:val="hybridMultilevel"/>
    <w:tmpl w:val="8E0A9AF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53694"/>
    <w:multiLevelType w:val="hybridMultilevel"/>
    <w:tmpl w:val="4226296C"/>
    <w:lvl w:ilvl="0" w:tplc="930CAE4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E2114"/>
    <w:multiLevelType w:val="hybridMultilevel"/>
    <w:tmpl w:val="502C30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C167A"/>
    <w:multiLevelType w:val="hybridMultilevel"/>
    <w:tmpl w:val="90DE2B1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7078A"/>
    <w:multiLevelType w:val="hybridMultilevel"/>
    <w:tmpl w:val="2F9E426E"/>
    <w:lvl w:ilvl="0" w:tplc="383E1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DE599A"/>
    <w:multiLevelType w:val="hybridMultilevel"/>
    <w:tmpl w:val="7D0A5F4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C260F"/>
    <w:multiLevelType w:val="hybridMultilevel"/>
    <w:tmpl w:val="7EA4F62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A48F0"/>
    <w:multiLevelType w:val="hybridMultilevel"/>
    <w:tmpl w:val="EEFCCE9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51905"/>
    <w:multiLevelType w:val="hybridMultilevel"/>
    <w:tmpl w:val="F790D24C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727B1666"/>
    <w:multiLevelType w:val="hybridMultilevel"/>
    <w:tmpl w:val="1786E9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611B1"/>
    <w:multiLevelType w:val="hybridMultilevel"/>
    <w:tmpl w:val="DAEC23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F6198"/>
    <w:multiLevelType w:val="hybridMultilevel"/>
    <w:tmpl w:val="8750AFE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84967"/>
    <w:multiLevelType w:val="hybridMultilevel"/>
    <w:tmpl w:val="37E490A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31F01"/>
    <w:multiLevelType w:val="hybridMultilevel"/>
    <w:tmpl w:val="2C3E8A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97ADC"/>
    <w:multiLevelType w:val="hybridMultilevel"/>
    <w:tmpl w:val="2CAC367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37E1A"/>
    <w:multiLevelType w:val="hybridMultilevel"/>
    <w:tmpl w:val="018802E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26"/>
  </w:num>
  <w:num w:numId="5">
    <w:abstractNumId w:val="4"/>
  </w:num>
  <w:num w:numId="6">
    <w:abstractNumId w:val="23"/>
  </w:num>
  <w:num w:numId="7">
    <w:abstractNumId w:val="3"/>
  </w:num>
  <w:num w:numId="8">
    <w:abstractNumId w:val="24"/>
  </w:num>
  <w:num w:numId="9">
    <w:abstractNumId w:val="6"/>
  </w:num>
  <w:num w:numId="10">
    <w:abstractNumId w:val="9"/>
  </w:num>
  <w:num w:numId="11">
    <w:abstractNumId w:val="5"/>
  </w:num>
  <w:num w:numId="12">
    <w:abstractNumId w:val="10"/>
  </w:num>
  <w:num w:numId="13">
    <w:abstractNumId w:val="11"/>
  </w:num>
  <w:num w:numId="14">
    <w:abstractNumId w:val="7"/>
  </w:num>
  <w:num w:numId="15">
    <w:abstractNumId w:val="14"/>
  </w:num>
  <w:num w:numId="16">
    <w:abstractNumId w:val="20"/>
  </w:num>
  <w:num w:numId="17">
    <w:abstractNumId w:val="22"/>
  </w:num>
  <w:num w:numId="18">
    <w:abstractNumId w:val="25"/>
  </w:num>
  <w:num w:numId="19">
    <w:abstractNumId w:val="17"/>
  </w:num>
  <w:num w:numId="20">
    <w:abstractNumId w:val="21"/>
  </w:num>
  <w:num w:numId="21">
    <w:abstractNumId w:val="8"/>
  </w:num>
  <w:num w:numId="22">
    <w:abstractNumId w:val="13"/>
  </w:num>
  <w:num w:numId="23">
    <w:abstractNumId w:val="15"/>
  </w:num>
  <w:num w:numId="24">
    <w:abstractNumId w:val="2"/>
  </w:num>
  <w:num w:numId="25">
    <w:abstractNumId w:val="16"/>
  </w:num>
  <w:num w:numId="26">
    <w:abstractNumId w:val="12"/>
  </w:num>
  <w:num w:numId="2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4"/>
    <w:rsid w:val="00000B9C"/>
    <w:rsid w:val="00002AAF"/>
    <w:rsid w:val="000148AF"/>
    <w:rsid w:val="00014C61"/>
    <w:rsid w:val="00015AA1"/>
    <w:rsid w:val="0001723A"/>
    <w:rsid w:val="00020DA8"/>
    <w:rsid w:val="0002197F"/>
    <w:rsid w:val="00030F51"/>
    <w:rsid w:val="00031FE8"/>
    <w:rsid w:val="00035ED0"/>
    <w:rsid w:val="00036F75"/>
    <w:rsid w:val="0004306B"/>
    <w:rsid w:val="00043813"/>
    <w:rsid w:val="00045A41"/>
    <w:rsid w:val="00046302"/>
    <w:rsid w:val="0004797B"/>
    <w:rsid w:val="00051495"/>
    <w:rsid w:val="0005219E"/>
    <w:rsid w:val="00052E75"/>
    <w:rsid w:val="00054CBB"/>
    <w:rsid w:val="000557DC"/>
    <w:rsid w:val="0005743F"/>
    <w:rsid w:val="00061F27"/>
    <w:rsid w:val="00062C6B"/>
    <w:rsid w:val="00063E03"/>
    <w:rsid w:val="00065E5A"/>
    <w:rsid w:val="00065FB0"/>
    <w:rsid w:val="0006729F"/>
    <w:rsid w:val="00067753"/>
    <w:rsid w:val="00067A6B"/>
    <w:rsid w:val="00067E50"/>
    <w:rsid w:val="00067FEC"/>
    <w:rsid w:val="00070DC6"/>
    <w:rsid w:val="00070E84"/>
    <w:rsid w:val="000715B1"/>
    <w:rsid w:val="0007193E"/>
    <w:rsid w:val="0007244B"/>
    <w:rsid w:val="0007341D"/>
    <w:rsid w:val="00075306"/>
    <w:rsid w:val="000764F4"/>
    <w:rsid w:val="000769D9"/>
    <w:rsid w:val="000778D0"/>
    <w:rsid w:val="0008022C"/>
    <w:rsid w:val="0008088E"/>
    <w:rsid w:val="00081500"/>
    <w:rsid w:val="00083643"/>
    <w:rsid w:val="00086708"/>
    <w:rsid w:val="00086B5C"/>
    <w:rsid w:val="000876BA"/>
    <w:rsid w:val="00087F5C"/>
    <w:rsid w:val="000905B5"/>
    <w:rsid w:val="00090D31"/>
    <w:rsid w:val="00091A19"/>
    <w:rsid w:val="00091F22"/>
    <w:rsid w:val="00093D4D"/>
    <w:rsid w:val="00094536"/>
    <w:rsid w:val="00095BF5"/>
    <w:rsid w:val="00097137"/>
    <w:rsid w:val="000A0C2D"/>
    <w:rsid w:val="000A4625"/>
    <w:rsid w:val="000A4C33"/>
    <w:rsid w:val="000B446A"/>
    <w:rsid w:val="000C0DC5"/>
    <w:rsid w:val="000C1374"/>
    <w:rsid w:val="000C18A2"/>
    <w:rsid w:val="000C2117"/>
    <w:rsid w:val="000C2FC4"/>
    <w:rsid w:val="000C3008"/>
    <w:rsid w:val="000C3FD5"/>
    <w:rsid w:val="000C45EF"/>
    <w:rsid w:val="000C786F"/>
    <w:rsid w:val="000C79C0"/>
    <w:rsid w:val="000D05D5"/>
    <w:rsid w:val="000D1DD0"/>
    <w:rsid w:val="000D2EC1"/>
    <w:rsid w:val="000D3BEA"/>
    <w:rsid w:val="000D4149"/>
    <w:rsid w:val="000D4F8F"/>
    <w:rsid w:val="000D7451"/>
    <w:rsid w:val="000E261F"/>
    <w:rsid w:val="000E32B7"/>
    <w:rsid w:val="000E3FC6"/>
    <w:rsid w:val="000E7F32"/>
    <w:rsid w:val="000F02CD"/>
    <w:rsid w:val="000F5F83"/>
    <w:rsid w:val="000F751D"/>
    <w:rsid w:val="001014EB"/>
    <w:rsid w:val="00102FB6"/>
    <w:rsid w:val="001040DB"/>
    <w:rsid w:val="00105DE0"/>
    <w:rsid w:val="00107202"/>
    <w:rsid w:val="00110416"/>
    <w:rsid w:val="00112EAD"/>
    <w:rsid w:val="001138FE"/>
    <w:rsid w:val="001170F2"/>
    <w:rsid w:val="001243F0"/>
    <w:rsid w:val="00125A54"/>
    <w:rsid w:val="001268D2"/>
    <w:rsid w:val="00127268"/>
    <w:rsid w:val="001306F9"/>
    <w:rsid w:val="0013155E"/>
    <w:rsid w:val="001336E5"/>
    <w:rsid w:val="00133E50"/>
    <w:rsid w:val="001340FA"/>
    <w:rsid w:val="001401FD"/>
    <w:rsid w:val="00141629"/>
    <w:rsid w:val="00143E9B"/>
    <w:rsid w:val="00144097"/>
    <w:rsid w:val="00144DAB"/>
    <w:rsid w:val="0014690D"/>
    <w:rsid w:val="0015152A"/>
    <w:rsid w:val="00151F60"/>
    <w:rsid w:val="00152721"/>
    <w:rsid w:val="001536AC"/>
    <w:rsid w:val="00163E5C"/>
    <w:rsid w:val="00166106"/>
    <w:rsid w:val="001672EC"/>
    <w:rsid w:val="00167C9B"/>
    <w:rsid w:val="00167E57"/>
    <w:rsid w:val="00174453"/>
    <w:rsid w:val="001769ED"/>
    <w:rsid w:val="00176AE3"/>
    <w:rsid w:val="00176F23"/>
    <w:rsid w:val="001779B6"/>
    <w:rsid w:val="001821B2"/>
    <w:rsid w:val="00182F37"/>
    <w:rsid w:val="00185DF9"/>
    <w:rsid w:val="00186128"/>
    <w:rsid w:val="00186B8A"/>
    <w:rsid w:val="001877E0"/>
    <w:rsid w:val="0019047C"/>
    <w:rsid w:val="00190741"/>
    <w:rsid w:val="00190FE4"/>
    <w:rsid w:val="001925D6"/>
    <w:rsid w:val="001932AE"/>
    <w:rsid w:val="00194213"/>
    <w:rsid w:val="001965E1"/>
    <w:rsid w:val="00196BB0"/>
    <w:rsid w:val="001973EC"/>
    <w:rsid w:val="00197DAA"/>
    <w:rsid w:val="001A0DCF"/>
    <w:rsid w:val="001A2D9D"/>
    <w:rsid w:val="001A40BF"/>
    <w:rsid w:val="001A5153"/>
    <w:rsid w:val="001B1224"/>
    <w:rsid w:val="001B1FB5"/>
    <w:rsid w:val="001B25F7"/>
    <w:rsid w:val="001B42F8"/>
    <w:rsid w:val="001B485F"/>
    <w:rsid w:val="001B661C"/>
    <w:rsid w:val="001B6888"/>
    <w:rsid w:val="001C140A"/>
    <w:rsid w:val="001C276A"/>
    <w:rsid w:val="001C2AB9"/>
    <w:rsid w:val="001C3B4F"/>
    <w:rsid w:val="001C3CC0"/>
    <w:rsid w:val="001C420B"/>
    <w:rsid w:val="001C63C2"/>
    <w:rsid w:val="001C7992"/>
    <w:rsid w:val="001D30DB"/>
    <w:rsid w:val="001D52C1"/>
    <w:rsid w:val="001E08E3"/>
    <w:rsid w:val="001E0C58"/>
    <w:rsid w:val="001E5544"/>
    <w:rsid w:val="001E5911"/>
    <w:rsid w:val="001E5F30"/>
    <w:rsid w:val="001E736F"/>
    <w:rsid w:val="001E7A0C"/>
    <w:rsid w:val="001F0B52"/>
    <w:rsid w:val="001F1D56"/>
    <w:rsid w:val="001F4E87"/>
    <w:rsid w:val="001F52D4"/>
    <w:rsid w:val="001F5AFF"/>
    <w:rsid w:val="001F7F5A"/>
    <w:rsid w:val="0020053A"/>
    <w:rsid w:val="00201663"/>
    <w:rsid w:val="00202EAF"/>
    <w:rsid w:val="002038FF"/>
    <w:rsid w:val="00203E1F"/>
    <w:rsid w:val="0020519D"/>
    <w:rsid w:val="002065DD"/>
    <w:rsid w:val="00207DF3"/>
    <w:rsid w:val="00210222"/>
    <w:rsid w:val="0021223A"/>
    <w:rsid w:val="00212409"/>
    <w:rsid w:val="00213C73"/>
    <w:rsid w:val="0021689E"/>
    <w:rsid w:val="002213BE"/>
    <w:rsid w:val="002227A6"/>
    <w:rsid w:val="00223711"/>
    <w:rsid w:val="00224AF7"/>
    <w:rsid w:val="00225ED9"/>
    <w:rsid w:val="00227CA1"/>
    <w:rsid w:val="002336A3"/>
    <w:rsid w:val="00242962"/>
    <w:rsid w:val="00243655"/>
    <w:rsid w:val="002474E9"/>
    <w:rsid w:val="00247CE3"/>
    <w:rsid w:val="00255F27"/>
    <w:rsid w:val="00257137"/>
    <w:rsid w:val="00257ED3"/>
    <w:rsid w:val="00260271"/>
    <w:rsid w:val="0026071D"/>
    <w:rsid w:val="00262486"/>
    <w:rsid w:val="00263BF5"/>
    <w:rsid w:val="00264B5B"/>
    <w:rsid w:val="002656D4"/>
    <w:rsid w:val="00270684"/>
    <w:rsid w:val="00272E0F"/>
    <w:rsid w:val="00274481"/>
    <w:rsid w:val="0027454E"/>
    <w:rsid w:val="00276F87"/>
    <w:rsid w:val="00282A08"/>
    <w:rsid w:val="00282D48"/>
    <w:rsid w:val="00282DF5"/>
    <w:rsid w:val="0028398F"/>
    <w:rsid w:val="00283E07"/>
    <w:rsid w:val="0028443C"/>
    <w:rsid w:val="0029124B"/>
    <w:rsid w:val="00293DBB"/>
    <w:rsid w:val="00295F84"/>
    <w:rsid w:val="002969E3"/>
    <w:rsid w:val="002A1FCA"/>
    <w:rsid w:val="002A2795"/>
    <w:rsid w:val="002A4266"/>
    <w:rsid w:val="002A7203"/>
    <w:rsid w:val="002A759C"/>
    <w:rsid w:val="002B1649"/>
    <w:rsid w:val="002B1D70"/>
    <w:rsid w:val="002B299C"/>
    <w:rsid w:val="002B5C5D"/>
    <w:rsid w:val="002B7596"/>
    <w:rsid w:val="002C4153"/>
    <w:rsid w:val="002C4E09"/>
    <w:rsid w:val="002C63D4"/>
    <w:rsid w:val="002C694D"/>
    <w:rsid w:val="002C6F05"/>
    <w:rsid w:val="002D05DF"/>
    <w:rsid w:val="002D12F1"/>
    <w:rsid w:val="002D4781"/>
    <w:rsid w:val="002D63C6"/>
    <w:rsid w:val="002D63CD"/>
    <w:rsid w:val="002E099A"/>
    <w:rsid w:val="002E68A4"/>
    <w:rsid w:val="002E797B"/>
    <w:rsid w:val="002F06A2"/>
    <w:rsid w:val="002F185A"/>
    <w:rsid w:val="002F25D5"/>
    <w:rsid w:val="002F525B"/>
    <w:rsid w:val="002F6C9D"/>
    <w:rsid w:val="0030384A"/>
    <w:rsid w:val="00306FAC"/>
    <w:rsid w:val="00307A3F"/>
    <w:rsid w:val="003113C4"/>
    <w:rsid w:val="00312754"/>
    <w:rsid w:val="003155C2"/>
    <w:rsid w:val="00317711"/>
    <w:rsid w:val="003204AF"/>
    <w:rsid w:val="00320615"/>
    <w:rsid w:val="00321C93"/>
    <w:rsid w:val="00323AE0"/>
    <w:rsid w:val="00325DF3"/>
    <w:rsid w:val="003274B3"/>
    <w:rsid w:val="003276DA"/>
    <w:rsid w:val="003335CE"/>
    <w:rsid w:val="00333DC0"/>
    <w:rsid w:val="003345EB"/>
    <w:rsid w:val="003365DF"/>
    <w:rsid w:val="003366C8"/>
    <w:rsid w:val="00336F05"/>
    <w:rsid w:val="003408E8"/>
    <w:rsid w:val="0034111C"/>
    <w:rsid w:val="00343AB9"/>
    <w:rsid w:val="003472BC"/>
    <w:rsid w:val="00347FE8"/>
    <w:rsid w:val="003505FD"/>
    <w:rsid w:val="00350F65"/>
    <w:rsid w:val="003513D2"/>
    <w:rsid w:val="0035143D"/>
    <w:rsid w:val="00353E7E"/>
    <w:rsid w:val="00357F3F"/>
    <w:rsid w:val="00360FFB"/>
    <w:rsid w:val="003634FB"/>
    <w:rsid w:val="00363EB6"/>
    <w:rsid w:val="00364925"/>
    <w:rsid w:val="00365625"/>
    <w:rsid w:val="00366DC8"/>
    <w:rsid w:val="00370077"/>
    <w:rsid w:val="00370797"/>
    <w:rsid w:val="003716B9"/>
    <w:rsid w:val="00371882"/>
    <w:rsid w:val="00372E48"/>
    <w:rsid w:val="00375871"/>
    <w:rsid w:val="00381991"/>
    <w:rsid w:val="003836B9"/>
    <w:rsid w:val="00385857"/>
    <w:rsid w:val="00385BFC"/>
    <w:rsid w:val="00386A51"/>
    <w:rsid w:val="003909F3"/>
    <w:rsid w:val="00390D72"/>
    <w:rsid w:val="00391249"/>
    <w:rsid w:val="0039502B"/>
    <w:rsid w:val="00395728"/>
    <w:rsid w:val="00395808"/>
    <w:rsid w:val="003A0CAB"/>
    <w:rsid w:val="003A0FB5"/>
    <w:rsid w:val="003A5FE4"/>
    <w:rsid w:val="003A6DC5"/>
    <w:rsid w:val="003A737E"/>
    <w:rsid w:val="003B1048"/>
    <w:rsid w:val="003B6729"/>
    <w:rsid w:val="003C15E7"/>
    <w:rsid w:val="003C434D"/>
    <w:rsid w:val="003C4D3C"/>
    <w:rsid w:val="003C7786"/>
    <w:rsid w:val="003D170C"/>
    <w:rsid w:val="003D1C09"/>
    <w:rsid w:val="003D255C"/>
    <w:rsid w:val="003D2711"/>
    <w:rsid w:val="003D3AF0"/>
    <w:rsid w:val="003D4887"/>
    <w:rsid w:val="003D677E"/>
    <w:rsid w:val="003E1ABC"/>
    <w:rsid w:val="003E22E4"/>
    <w:rsid w:val="003E3CF4"/>
    <w:rsid w:val="003E4FC6"/>
    <w:rsid w:val="003F20C5"/>
    <w:rsid w:val="003F6615"/>
    <w:rsid w:val="003F7B95"/>
    <w:rsid w:val="004007B4"/>
    <w:rsid w:val="00401AFE"/>
    <w:rsid w:val="00401C1A"/>
    <w:rsid w:val="00402624"/>
    <w:rsid w:val="0040343C"/>
    <w:rsid w:val="00403CC2"/>
    <w:rsid w:val="00404980"/>
    <w:rsid w:val="004066CA"/>
    <w:rsid w:val="0040699A"/>
    <w:rsid w:val="0041066A"/>
    <w:rsid w:val="00412F49"/>
    <w:rsid w:val="00414D05"/>
    <w:rsid w:val="004152D1"/>
    <w:rsid w:val="00416702"/>
    <w:rsid w:val="004204E4"/>
    <w:rsid w:val="00420AD4"/>
    <w:rsid w:val="004210F0"/>
    <w:rsid w:val="00423522"/>
    <w:rsid w:val="00423E95"/>
    <w:rsid w:val="00425A38"/>
    <w:rsid w:val="0042691A"/>
    <w:rsid w:val="00427283"/>
    <w:rsid w:val="00427F3C"/>
    <w:rsid w:val="004309D3"/>
    <w:rsid w:val="00431610"/>
    <w:rsid w:val="004321DD"/>
    <w:rsid w:val="004323D1"/>
    <w:rsid w:val="00433DBC"/>
    <w:rsid w:val="004358CD"/>
    <w:rsid w:val="004378AF"/>
    <w:rsid w:val="00437C33"/>
    <w:rsid w:val="00440557"/>
    <w:rsid w:val="0044076D"/>
    <w:rsid w:val="00442C80"/>
    <w:rsid w:val="004442DE"/>
    <w:rsid w:val="00445F9F"/>
    <w:rsid w:val="0044735B"/>
    <w:rsid w:val="00450D68"/>
    <w:rsid w:val="00451C5D"/>
    <w:rsid w:val="00452622"/>
    <w:rsid w:val="00454657"/>
    <w:rsid w:val="004576A0"/>
    <w:rsid w:val="004602B8"/>
    <w:rsid w:val="00461581"/>
    <w:rsid w:val="004633D8"/>
    <w:rsid w:val="0046444B"/>
    <w:rsid w:val="00466DA1"/>
    <w:rsid w:val="00470E1A"/>
    <w:rsid w:val="004710AF"/>
    <w:rsid w:val="00471F79"/>
    <w:rsid w:val="00472760"/>
    <w:rsid w:val="004764B7"/>
    <w:rsid w:val="004827F4"/>
    <w:rsid w:val="00484578"/>
    <w:rsid w:val="004848CA"/>
    <w:rsid w:val="00484BD6"/>
    <w:rsid w:val="0048559D"/>
    <w:rsid w:val="00491CD8"/>
    <w:rsid w:val="0049646C"/>
    <w:rsid w:val="004972BB"/>
    <w:rsid w:val="004A4332"/>
    <w:rsid w:val="004A4645"/>
    <w:rsid w:val="004B093F"/>
    <w:rsid w:val="004B24A6"/>
    <w:rsid w:val="004B2D34"/>
    <w:rsid w:val="004B4A8D"/>
    <w:rsid w:val="004B4D33"/>
    <w:rsid w:val="004C1085"/>
    <w:rsid w:val="004C3177"/>
    <w:rsid w:val="004C4DDD"/>
    <w:rsid w:val="004C5EF0"/>
    <w:rsid w:val="004C6448"/>
    <w:rsid w:val="004C6B8F"/>
    <w:rsid w:val="004C7EF8"/>
    <w:rsid w:val="004D26AD"/>
    <w:rsid w:val="004D2ADE"/>
    <w:rsid w:val="004D2EA4"/>
    <w:rsid w:val="004D4BEE"/>
    <w:rsid w:val="004D7FC2"/>
    <w:rsid w:val="004E0FD5"/>
    <w:rsid w:val="004E4CE0"/>
    <w:rsid w:val="004E51DC"/>
    <w:rsid w:val="004E652E"/>
    <w:rsid w:val="004E7BD1"/>
    <w:rsid w:val="004F0460"/>
    <w:rsid w:val="004F59B1"/>
    <w:rsid w:val="004F6C78"/>
    <w:rsid w:val="005013C8"/>
    <w:rsid w:val="00501D72"/>
    <w:rsid w:val="00505214"/>
    <w:rsid w:val="005056CE"/>
    <w:rsid w:val="00507411"/>
    <w:rsid w:val="00512AE6"/>
    <w:rsid w:val="00512D18"/>
    <w:rsid w:val="005130CA"/>
    <w:rsid w:val="00517140"/>
    <w:rsid w:val="0051795F"/>
    <w:rsid w:val="00530788"/>
    <w:rsid w:val="005359CA"/>
    <w:rsid w:val="005365D0"/>
    <w:rsid w:val="0054069C"/>
    <w:rsid w:val="005410FE"/>
    <w:rsid w:val="0054135F"/>
    <w:rsid w:val="00542505"/>
    <w:rsid w:val="00543F67"/>
    <w:rsid w:val="005478C5"/>
    <w:rsid w:val="0055024B"/>
    <w:rsid w:val="00552CD9"/>
    <w:rsid w:val="00553AF1"/>
    <w:rsid w:val="00554005"/>
    <w:rsid w:val="00556E2E"/>
    <w:rsid w:val="00560B08"/>
    <w:rsid w:val="00562F1A"/>
    <w:rsid w:val="00564100"/>
    <w:rsid w:val="00564E17"/>
    <w:rsid w:val="00565544"/>
    <w:rsid w:val="0056555F"/>
    <w:rsid w:val="00567197"/>
    <w:rsid w:val="005747FC"/>
    <w:rsid w:val="005757B1"/>
    <w:rsid w:val="00577496"/>
    <w:rsid w:val="005813D5"/>
    <w:rsid w:val="00582C30"/>
    <w:rsid w:val="00586336"/>
    <w:rsid w:val="00593816"/>
    <w:rsid w:val="00593BC9"/>
    <w:rsid w:val="00593C5D"/>
    <w:rsid w:val="00594F13"/>
    <w:rsid w:val="005A1667"/>
    <w:rsid w:val="005A1A94"/>
    <w:rsid w:val="005A2B09"/>
    <w:rsid w:val="005A317B"/>
    <w:rsid w:val="005A3676"/>
    <w:rsid w:val="005A5D22"/>
    <w:rsid w:val="005A5E9C"/>
    <w:rsid w:val="005A6CD1"/>
    <w:rsid w:val="005A78D0"/>
    <w:rsid w:val="005B0A29"/>
    <w:rsid w:val="005B2642"/>
    <w:rsid w:val="005B4006"/>
    <w:rsid w:val="005B54BD"/>
    <w:rsid w:val="005B703A"/>
    <w:rsid w:val="005C18C6"/>
    <w:rsid w:val="005C1C94"/>
    <w:rsid w:val="005C1E63"/>
    <w:rsid w:val="005C2029"/>
    <w:rsid w:val="005C5B79"/>
    <w:rsid w:val="005C623E"/>
    <w:rsid w:val="005C6875"/>
    <w:rsid w:val="005C78C5"/>
    <w:rsid w:val="005D13EA"/>
    <w:rsid w:val="005D3AD5"/>
    <w:rsid w:val="005D5855"/>
    <w:rsid w:val="005D746E"/>
    <w:rsid w:val="005D7833"/>
    <w:rsid w:val="005E0EAC"/>
    <w:rsid w:val="005E2514"/>
    <w:rsid w:val="005E3E6C"/>
    <w:rsid w:val="005E7A8B"/>
    <w:rsid w:val="005F107E"/>
    <w:rsid w:val="005F5862"/>
    <w:rsid w:val="005F5A10"/>
    <w:rsid w:val="00600AFC"/>
    <w:rsid w:val="0060191D"/>
    <w:rsid w:val="00601DAB"/>
    <w:rsid w:val="00604CBF"/>
    <w:rsid w:val="00611FDA"/>
    <w:rsid w:val="006124BE"/>
    <w:rsid w:val="00615050"/>
    <w:rsid w:val="0061631B"/>
    <w:rsid w:val="006238B5"/>
    <w:rsid w:val="00624F91"/>
    <w:rsid w:val="0062684C"/>
    <w:rsid w:val="00627E78"/>
    <w:rsid w:val="0063035D"/>
    <w:rsid w:val="006323B7"/>
    <w:rsid w:val="00632F21"/>
    <w:rsid w:val="00635F60"/>
    <w:rsid w:val="00640ABE"/>
    <w:rsid w:val="00641843"/>
    <w:rsid w:val="00643031"/>
    <w:rsid w:val="0064576A"/>
    <w:rsid w:val="00651B7C"/>
    <w:rsid w:val="00652CDB"/>
    <w:rsid w:val="006539B3"/>
    <w:rsid w:val="00655469"/>
    <w:rsid w:val="006606CF"/>
    <w:rsid w:val="006648E1"/>
    <w:rsid w:val="0066497C"/>
    <w:rsid w:val="00664ED1"/>
    <w:rsid w:val="00665005"/>
    <w:rsid w:val="00667DF7"/>
    <w:rsid w:val="006716C0"/>
    <w:rsid w:val="00672A76"/>
    <w:rsid w:val="00673407"/>
    <w:rsid w:val="00673B8C"/>
    <w:rsid w:val="00674D2F"/>
    <w:rsid w:val="006801B4"/>
    <w:rsid w:val="006808B0"/>
    <w:rsid w:val="006833C5"/>
    <w:rsid w:val="006874DC"/>
    <w:rsid w:val="00692964"/>
    <w:rsid w:val="0069363E"/>
    <w:rsid w:val="00693DC7"/>
    <w:rsid w:val="00693E3C"/>
    <w:rsid w:val="00693FCF"/>
    <w:rsid w:val="00694AA1"/>
    <w:rsid w:val="0069610C"/>
    <w:rsid w:val="00697180"/>
    <w:rsid w:val="0069721B"/>
    <w:rsid w:val="006A2C9E"/>
    <w:rsid w:val="006A377A"/>
    <w:rsid w:val="006A660B"/>
    <w:rsid w:val="006B623E"/>
    <w:rsid w:val="006B70D5"/>
    <w:rsid w:val="006C08BB"/>
    <w:rsid w:val="006C1CAD"/>
    <w:rsid w:val="006C41F4"/>
    <w:rsid w:val="006C4F34"/>
    <w:rsid w:val="006C540B"/>
    <w:rsid w:val="006C60F7"/>
    <w:rsid w:val="006C6370"/>
    <w:rsid w:val="006C6420"/>
    <w:rsid w:val="006D07A8"/>
    <w:rsid w:val="006D11EA"/>
    <w:rsid w:val="006D16CB"/>
    <w:rsid w:val="006E05FC"/>
    <w:rsid w:val="006E1A3C"/>
    <w:rsid w:val="006E65B9"/>
    <w:rsid w:val="006E74FF"/>
    <w:rsid w:val="006E78B3"/>
    <w:rsid w:val="006F2F1E"/>
    <w:rsid w:val="006F3BE6"/>
    <w:rsid w:val="006F3F10"/>
    <w:rsid w:val="006F711C"/>
    <w:rsid w:val="006F7835"/>
    <w:rsid w:val="00700288"/>
    <w:rsid w:val="00700320"/>
    <w:rsid w:val="00701729"/>
    <w:rsid w:val="0070394B"/>
    <w:rsid w:val="00703A85"/>
    <w:rsid w:val="007044E7"/>
    <w:rsid w:val="00710482"/>
    <w:rsid w:val="0071264B"/>
    <w:rsid w:val="00713DA0"/>
    <w:rsid w:val="00716A4D"/>
    <w:rsid w:val="00716F61"/>
    <w:rsid w:val="00717261"/>
    <w:rsid w:val="007176B1"/>
    <w:rsid w:val="0071774F"/>
    <w:rsid w:val="007179B2"/>
    <w:rsid w:val="007203DD"/>
    <w:rsid w:val="00720F8E"/>
    <w:rsid w:val="007210B2"/>
    <w:rsid w:val="007221DB"/>
    <w:rsid w:val="00724E5B"/>
    <w:rsid w:val="00725568"/>
    <w:rsid w:val="00727D30"/>
    <w:rsid w:val="007315A1"/>
    <w:rsid w:val="007328F8"/>
    <w:rsid w:val="007356D6"/>
    <w:rsid w:val="007358D9"/>
    <w:rsid w:val="00736451"/>
    <w:rsid w:val="007378B4"/>
    <w:rsid w:val="00743A5D"/>
    <w:rsid w:val="00744B9A"/>
    <w:rsid w:val="00744CCE"/>
    <w:rsid w:val="007500D8"/>
    <w:rsid w:val="0075028B"/>
    <w:rsid w:val="00752295"/>
    <w:rsid w:val="00752AC7"/>
    <w:rsid w:val="007536A8"/>
    <w:rsid w:val="00755C0C"/>
    <w:rsid w:val="00756F80"/>
    <w:rsid w:val="0075756B"/>
    <w:rsid w:val="00760774"/>
    <w:rsid w:val="007626BE"/>
    <w:rsid w:val="007656C1"/>
    <w:rsid w:val="007669DD"/>
    <w:rsid w:val="00772EC6"/>
    <w:rsid w:val="00773262"/>
    <w:rsid w:val="007740C5"/>
    <w:rsid w:val="0077516C"/>
    <w:rsid w:val="00775D86"/>
    <w:rsid w:val="007778EE"/>
    <w:rsid w:val="00777A8A"/>
    <w:rsid w:val="007833AE"/>
    <w:rsid w:val="00786F10"/>
    <w:rsid w:val="00787E2C"/>
    <w:rsid w:val="00790261"/>
    <w:rsid w:val="00790743"/>
    <w:rsid w:val="00791882"/>
    <w:rsid w:val="0079312F"/>
    <w:rsid w:val="007944B3"/>
    <w:rsid w:val="007961B4"/>
    <w:rsid w:val="007A2ACB"/>
    <w:rsid w:val="007A3AAB"/>
    <w:rsid w:val="007A3CA8"/>
    <w:rsid w:val="007A561D"/>
    <w:rsid w:val="007A5DCD"/>
    <w:rsid w:val="007A79A9"/>
    <w:rsid w:val="007A79C1"/>
    <w:rsid w:val="007B2080"/>
    <w:rsid w:val="007B7402"/>
    <w:rsid w:val="007B7B27"/>
    <w:rsid w:val="007C4EBA"/>
    <w:rsid w:val="007C5324"/>
    <w:rsid w:val="007C7D7A"/>
    <w:rsid w:val="007D0BF2"/>
    <w:rsid w:val="007D1A99"/>
    <w:rsid w:val="007D2D1C"/>
    <w:rsid w:val="007D3D68"/>
    <w:rsid w:val="007D3ECD"/>
    <w:rsid w:val="007D6C36"/>
    <w:rsid w:val="007D6D15"/>
    <w:rsid w:val="007D73A6"/>
    <w:rsid w:val="007D7BA7"/>
    <w:rsid w:val="007E1624"/>
    <w:rsid w:val="007E2067"/>
    <w:rsid w:val="007E2521"/>
    <w:rsid w:val="007E3663"/>
    <w:rsid w:val="007E6763"/>
    <w:rsid w:val="007E7B76"/>
    <w:rsid w:val="007E7D8D"/>
    <w:rsid w:val="007E7E3B"/>
    <w:rsid w:val="007F0313"/>
    <w:rsid w:val="007F05D6"/>
    <w:rsid w:val="007F3744"/>
    <w:rsid w:val="007F3A24"/>
    <w:rsid w:val="007F61C1"/>
    <w:rsid w:val="008008DE"/>
    <w:rsid w:val="00800AB9"/>
    <w:rsid w:val="00801672"/>
    <w:rsid w:val="00801E96"/>
    <w:rsid w:val="00802A2C"/>
    <w:rsid w:val="00805B05"/>
    <w:rsid w:val="00806060"/>
    <w:rsid w:val="008116D5"/>
    <w:rsid w:val="00811B2C"/>
    <w:rsid w:val="00812451"/>
    <w:rsid w:val="008134BD"/>
    <w:rsid w:val="00813A90"/>
    <w:rsid w:val="008144CA"/>
    <w:rsid w:val="00814D5A"/>
    <w:rsid w:val="008166C9"/>
    <w:rsid w:val="00816C2C"/>
    <w:rsid w:val="008212FF"/>
    <w:rsid w:val="00822051"/>
    <w:rsid w:val="00822B8D"/>
    <w:rsid w:val="00824418"/>
    <w:rsid w:val="00827238"/>
    <w:rsid w:val="00827682"/>
    <w:rsid w:val="00830607"/>
    <w:rsid w:val="00832487"/>
    <w:rsid w:val="00833EB8"/>
    <w:rsid w:val="0083410C"/>
    <w:rsid w:val="00834227"/>
    <w:rsid w:val="00834F44"/>
    <w:rsid w:val="00835CD0"/>
    <w:rsid w:val="00835D29"/>
    <w:rsid w:val="008379A0"/>
    <w:rsid w:val="00840760"/>
    <w:rsid w:val="00840E6A"/>
    <w:rsid w:val="0084231A"/>
    <w:rsid w:val="00845793"/>
    <w:rsid w:val="00845F77"/>
    <w:rsid w:val="00847B30"/>
    <w:rsid w:val="00850862"/>
    <w:rsid w:val="008534FC"/>
    <w:rsid w:val="00853E87"/>
    <w:rsid w:val="008550DE"/>
    <w:rsid w:val="00856050"/>
    <w:rsid w:val="0086375D"/>
    <w:rsid w:val="00867612"/>
    <w:rsid w:val="008714A9"/>
    <w:rsid w:val="00872418"/>
    <w:rsid w:val="00875991"/>
    <w:rsid w:val="00877EB2"/>
    <w:rsid w:val="00880580"/>
    <w:rsid w:val="008805A1"/>
    <w:rsid w:val="008848EB"/>
    <w:rsid w:val="00886C01"/>
    <w:rsid w:val="00887F17"/>
    <w:rsid w:val="00892098"/>
    <w:rsid w:val="00893B87"/>
    <w:rsid w:val="00893BAD"/>
    <w:rsid w:val="00894FD1"/>
    <w:rsid w:val="008A1A3C"/>
    <w:rsid w:val="008A3A40"/>
    <w:rsid w:val="008A5979"/>
    <w:rsid w:val="008A61EE"/>
    <w:rsid w:val="008A664A"/>
    <w:rsid w:val="008A6F8E"/>
    <w:rsid w:val="008B6B73"/>
    <w:rsid w:val="008C13B9"/>
    <w:rsid w:val="008C21CE"/>
    <w:rsid w:val="008C2A11"/>
    <w:rsid w:val="008C30CD"/>
    <w:rsid w:val="008C599A"/>
    <w:rsid w:val="008C6675"/>
    <w:rsid w:val="008C76E4"/>
    <w:rsid w:val="008D28E9"/>
    <w:rsid w:val="008D4EC6"/>
    <w:rsid w:val="008E20AF"/>
    <w:rsid w:val="008E2AFC"/>
    <w:rsid w:val="008E33F6"/>
    <w:rsid w:val="008E3EC8"/>
    <w:rsid w:val="008E41F7"/>
    <w:rsid w:val="008E518D"/>
    <w:rsid w:val="008F3089"/>
    <w:rsid w:val="008F44FE"/>
    <w:rsid w:val="008F55B2"/>
    <w:rsid w:val="008F66F0"/>
    <w:rsid w:val="0090265E"/>
    <w:rsid w:val="0090329C"/>
    <w:rsid w:val="00904172"/>
    <w:rsid w:val="00905F44"/>
    <w:rsid w:val="0090730F"/>
    <w:rsid w:val="00910271"/>
    <w:rsid w:val="00911217"/>
    <w:rsid w:val="00913460"/>
    <w:rsid w:val="00914B18"/>
    <w:rsid w:val="00915330"/>
    <w:rsid w:val="00916C0D"/>
    <w:rsid w:val="00917BF7"/>
    <w:rsid w:val="009205AB"/>
    <w:rsid w:val="009207C2"/>
    <w:rsid w:val="00920DCD"/>
    <w:rsid w:val="009220D7"/>
    <w:rsid w:val="00927B12"/>
    <w:rsid w:val="00927C6C"/>
    <w:rsid w:val="00927C89"/>
    <w:rsid w:val="009305B1"/>
    <w:rsid w:val="00931DE1"/>
    <w:rsid w:val="00932113"/>
    <w:rsid w:val="0093529D"/>
    <w:rsid w:val="00937A24"/>
    <w:rsid w:val="00941052"/>
    <w:rsid w:val="009412D7"/>
    <w:rsid w:val="009443FB"/>
    <w:rsid w:val="0094683C"/>
    <w:rsid w:val="00952AB9"/>
    <w:rsid w:val="0095385D"/>
    <w:rsid w:val="00953B12"/>
    <w:rsid w:val="009609C1"/>
    <w:rsid w:val="0096266D"/>
    <w:rsid w:val="00964174"/>
    <w:rsid w:val="00964A0D"/>
    <w:rsid w:val="00965755"/>
    <w:rsid w:val="00965FA5"/>
    <w:rsid w:val="009717C2"/>
    <w:rsid w:val="00973AD1"/>
    <w:rsid w:val="0097444C"/>
    <w:rsid w:val="00977AAB"/>
    <w:rsid w:val="00980869"/>
    <w:rsid w:val="009854BB"/>
    <w:rsid w:val="0098691E"/>
    <w:rsid w:val="009876B5"/>
    <w:rsid w:val="0099006D"/>
    <w:rsid w:val="009A0E3B"/>
    <w:rsid w:val="009A1783"/>
    <w:rsid w:val="009A2A5D"/>
    <w:rsid w:val="009A2D36"/>
    <w:rsid w:val="009A3BD0"/>
    <w:rsid w:val="009A3C12"/>
    <w:rsid w:val="009A49B7"/>
    <w:rsid w:val="009A57B8"/>
    <w:rsid w:val="009A7546"/>
    <w:rsid w:val="009B15D2"/>
    <w:rsid w:val="009B28AC"/>
    <w:rsid w:val="009B3C3B"/>
    <w:rsid w:val="009B56B8"/>
    <w:rsid w:val="009B59F3"/>
    <w:rsid w:val="009C0E72"/>
    <w:rsid w:val="009C2089"/>
    <w:rsid w:val="009C2812"/>
    <w:rsid w:val="009C2BD0"/>
    <w:rsid w:val="009C2C01"/>
    <w:rsid w:val="009C4B4A"/>
    <w:rsid w:val="009C557E"/>
    <w:rsid w:val="009C6E1A"/>
    <w:rsid w:val="009C7B47"/>
    <w:rsid w:val="009D2225"/>
    <w:rsid w:val="009D38B3"/>
    <w:rsid w:val="009D5F9B"/>
    <w:rsid w:val="009D72E6"/>
    <w:rsid w:val="009D7628"/>
    <w:rsid w:val="009D766F"/>
    <w:rsid w:val="009E17D5"/>
    <w:rsid w:val="009E4B2C"/>
    <w:rsid w:val="009E5D83"/>
    <w:rsid w:val="009E7806"/>
    <w:rsid w:val="009E7EB9"/>
    <w:rsid w:val="009F0A08"/>
    <w:rsid w:val="009F17B4"/>
    <w:rsid w:val="009F2796"/>
    <w:rsid w:val="009F5D99"/>
    <w:rsid w:val="009F6F76"/>
    <w:rsid w:val="00A019CC"/>
    <w:rsid w:val="00A028D0"/>
    <w:rsid w:val="00A0323F"/>
    <w:rsid w:val="00A04A62"/>
    <w:rsid w:val="00A0785E"/>
    <w:rsid w:val="00A133CE"/>
    <w:rsid w:val="00A16B54"/>
    <w:rsid w:val="00A205BC"/>
    <w:rsid w:val="00A20C51"/>
    <w:rsid w:val="00A212A2"/>
    <w:rsid w:val="00A2557B"/>
    <w:rsid w:val="00A271D4"/>
    <w:rsid w:val="00A27DB2"/>
    <w:rsid w:val="00A32C1B"/>
    <w:rsid w:val="00A416E6"/>
    <w:rsid w:val="00A41EE0"/>
    <w:rsid w:val="00A4316C"/>
    <w:rsid w:val="00A437BD"/>
    <w:rsid w:val="00A47596"/>
    <w:rsid w:val="00A53067"/>
    <w:rsid w:val="00A53BF6"/>
    <w:rsid w:val="00A55B84"/>
    <w:rsid w:val="00A562AB"/>
    <w:rsid w:val="00A60A59"/>
    <w:rsid w:val="00A63353"/>
    <w:rsid w:val="00A670E3"/>
    <w:rsid w:val="00A711D0"/>
    <w:rsid w:val="00A72ABE"/>
    <w:rsid w:val="00A7336C"/>
    <w:rsid w:val="00A81A2A"/>
    <w:rsid w:val="00A85AA5"/>
    <w:rsid w:val="00A85F30"/>
    <w:rsid w:val="00A85FC7"/>
    <w:rsid w:val="00A877A6"/>
    <w:rsid w:val="00A9271B"/>
    <w:rsid w:val="00A93130"/>
    <w:rsid w:val="00A94942"/>
    <w:rsid w:val="00AA1236"/>
    <w:rsid w:val="00AA1E1F"/>
    <w:rsid w:val="00AA52AA"/>
    <w:rsid w:val="00AA638C"/>
    <w:rsid w:val="00AA698D"/>
    <w:rsid w:val="00AA715F"/>
    <w:rsid w:val="00AB0860"/>
    <w:rsid w:val="00AB1AA2"/>
    <w:rsid w:val="00AB3D04"/>
    <w:rsid w:val="00AB4771"/>
    <w:rsid w:val="00AB4A9C"/>
    <w:rsid w:val="00AB79A3"/>
    <w:rsid w:val="00AB7AF1"/>
    <w:rsid w:val="00AC07A1"/>
    <w:rsid w:val="00AC09A3"/>
    <w:rsid w:val="00AC1C34"/>
    <w:rsid w:val="00AC3B1C"/>
    <w:rsid w:val="00AC69D6"/>
    <w:rsid w:val="00AC6B5F"/>
    <w:rsid w:val="00AE0F4D"/>
    <w:rsid w:val="00AE16EC"/>
    <w:rsid w:val="00AE244D"/>
    <w:rsid w:val="00AE3B20"/>
    <w:rsid w:val="00AE5945"/>
    <w:rsid w:val="00AE6043"/>
    <w:rsid w:val="00AF04FE"/>
    <w:rsid w:val="00AF3199"/>
    <w:rsid w:val="00AF4A14"/>
    <w:rsid w:val="00B01283"/>
    <w:rsid w:val="00B01335"/>
    <w:rsid w:val="00B04001"/>
    <w:rsid w:val="00B040DB"/>
    <w:rsid w:val="00B04567"/>
    <w:rsid w:val="00B0463E"/>
    <w:rsid w:val="00B04922"/>
    <w:rsid w:val="00B06914"/>
    <w:rsid w:val="00B100D9"/>
    <w:rsid w:val="00B114E9"/>
    <w:rsid w:val="00B1251C"/>
    <w:rsid w:val="00B1326D"/>
    <w:rsid w:val="00B134AC"/>
    <w:rsid w:val="00B1438C"/>
    <w:rsid w:val="00B15A2C"/>
    <w:rsid w:val="00B16882"/>
    <w:rsid w:val="00B17443"/>
    <w:rsid w:val="00B21B02"/>
    <w:rsid w:val="00B23E70"/>
    <w:rsid w:val="00B255AB"/>
    <w:rsid w:val="00B25639"/>
    <w:rsid w:val="00B27302"/>
    <w:rsid w:val="00B30E78"/>
    <w:rsid w:val="00B330FB"/>
    <w:rsid w:val="00B33B2A"/>
    <w:rsid w:val="00B34843"/>
    <w:rsid w:val="00B36100"/>
    <w:rsid w:val="00B36D9B"/>
    <w:rsid w:val="00B37B57"/>
    <w:rsid w:val="00B4001E"/>
    <w:rsid w:val="00B418BA"/>
    <w:rsid w:val="00B4195D"/>
    <w:rsid w:val="00B46F16"/>
    <w:rsid w:val="00B50F86"/>
    <w:rsid w:val="00B531DC"/>
    <w:rsid w:val="00B57B25"/>
    <w:rsid w:val="00B60575"/>
    <w:rsid w:val="00B62752"/>
    <w:rsid w:val="00B634CE"/>
    <w:rsid w:val="00B63636"/>
    <w:rsid w:val="00B66E51"/>
    <w:rsid w:val="00B675C5"/>
    <w:rsid w:val="00B704E9"/>
    <w:rsid w:val="00B7070A"/>
    <w:rsid w:val="00B71108"/>
    <w:rsid w:val="00B71293"/>
    <w:rsid w:val="00B72313"/>
    <w:rsid w:val="00B74760"/>
    <w:rsid w:val="00B7511B"/>
    <w:rsid w:val="00B8172A"/>
    <w:rsid w:val="00B81DE7"/>
    <w:rsid w:val="00B83AFA"/>
    <w:rsid w:val="00B84EEB"/>
    <w:rsid w:val="00B859B7"/>
    <w:rsid w:val="00B863AC"/>
    <w:rsid w:val="00B8759F"/>
    <w:rsid w:val="00B90223"/>
    <w:rsid w:val="00B90C36"/>
    <w:rsid w:val="00B91111"/>
    <w:rsid w:val="00B9302D"/>
    <w:rsid w:val="00B94F48"/>
    <w:rsid w:val="00B9624A"/>
    <w:rsid w:val="00B9638C"/>
    <w:rsid w:val="00B97B11"/>
    <w:rsid w:val="00BA1294"/>
    <w:rsid w:val="00BA1839"/>
    <w:rsid w:val="00BA19AC"/>
    <w:rsid w:val="00BA2F19"/>
    <w:rsid w:val="00BA55CC"/>
    <w:rsid w:val="00BB1B92"/>
    <w:rsid w:val="00BB4CDB"/>
    <w:rsid w:val="00BB75AE"/>
    <w:rsid w:val="00BC2F0E"/>
    <w:rsid w:val="00BC38AE"/>
    <w:rsid w:val="00BC427C"/>
    <w:rsid w:val="00BC45B5"/>
    <w:rsid w:val="00BC75EF"/>
    <w:rsid w:val="00BC7815"/>
    <w:rsid w:val="00BC7D19"/>
    <w:rsid w:val="00BD1AF0"/>
    <w:rsid w:val="00BD3A81"/>
    <w:rsid w:val="00BD6081"/>
    <w:rsid w:val="00BD6852"/>
    <w:rsid w:val="00BE2472"/>
    <w:rsid w:val="00BE2E3F"/>
    <w:rsid w:val="00BE3AF6"/>
    <w:rsid w:val="00BE77E1"/>
    <w:rsid w:val="00BE7DE5"/>
    <w:rsid w:val="00BF3622"/>
    <w:rsid w:val="00BF3BDA"/>
    <w:rsid w:val="00BF58A3"/>
    <w:rsid w:val="00BF6370"/>
    <w:rsid w:val="00BF6B2D"/>
    <w:rsid w:val="00BF7AE2"/>
    <w:rsid w:val="00C013D3"/>
    <w:rsid w:val="00C01E74"/>
    <w:rsid w:val="00C04D91"/>
    <w:rsid w:val="00C05B4E"/>
    <w:rsid w:val="00C066C4"/>
    <w:rsid w:val="00C06C9D"/>
    <w:rsid w:val="00C07D9E"/>
    <w:rsid w:val="00C11BD9"/>
    <w:rsid w:val="00C13EC0"/>
    <w:rsid w:val="00C140B5"/>
    <w:rsid w:val="00C1417F"/>
    <w:rsid w:val="00C15A91"/>
    <w:rsid w:val="00C16838"/>
    <w:rsid w:val="00C17576"/>
    <w:rsid w:val="00C17F8F"/>
    <w:rsid w:val="00C20B8D"/>
    <w:rsid w:val="00C218A7"/>
    <w:rsid w:val="00C23343"/>
    <w:rsid w:val="00C23A91"/>
    <w:rsid w:val="00C2754D"/>
    <w:rsid w:val="00C27AC9"/>
    <w:rsid w:val="00C27F87"/>
    <w:rsid w:val="00C30D73"/>
    <w:rsid w:val="00C315E5"/>
    <w:rsid w:val="00C31868"/>
    <w:rsid w:val="00C32D62"/>
    <w:rsid w:val="00C37F65"/>
    <w:rsid w:val="00C43820"/>
    <w:rsid w:val="00C46495"/>
    <w:rsid w:val="00C52C71"/>
    <w:rsid w:val="00C57A2E"/>
    <w:rsid w:val="00C607CF"/>
    <w:rsid w:val="00C61F3C"/>
    <w:rsid w:val="00C6240F"/>
    <w:rsid w:val="00C70451"/>
    <w:rsid w:val="00C71AD9"/>
    <w:rsid w:val="00C7313B"/>
    <w:rsid w:val="00C7748A"/>
    <w:rsid w:val="00C77B48"/>
    <w:rsid w:val="00C80E72"/>
    <w:rsid w:val="00C827ED"/>
    <w:rsid w:val="00C83326"/>
    <w:rsid w:val="00C8530A"/>
    <w:rsid w:val="00C85E95"/>
    <w:rsid w:val="00C86CBA"/>
    <w:rsid w:val="00C878B3"/>
    <w:rsid w:val="00C90379"/>
    <w:rsid w:val="00C90F7B"/>
    <w:rsid w:val="00C9193D"/>
    <w:rsid w:val="00C92B93"/>
    <w:rsid w:val="00C937FB"/>
    <w:rsid w:val="00C957B0"/>
    <w:rsid w:val="00C96180"/>
    <w:rsid w:val="00C96945"/>
    <w:rsid w:val="00C969C3"/>
    <w:rsid w:val="00C96B48"/>
    <w:rsid w:val="00C96BEE"/>
    <w:rsid w:val="00C97842"/>
    <w:rsid w:val="00CA17E5"/>
    <w:rsid w:val="00CA1E2F"/>
    <w:rsid w:val="00CA2E04"/>
    <w:rsid w:val="00CA4DE7"/>
    <w:rsid w:val="00CA525E"/>
    <w:rsid w:val="00CA5655"/>
    <w:rsid w:val="00CA5A02"/>
    <w:rsid w:val="00CA65F5"/>
    <w:rsid w:val="00CA6792"/>
    <w:rsid w:val="00CA6CF2"/>
    <w:rsid w:val="00CB1ACA"/>
    <w:rsid w:val="00CB23BC"/>
    <w:rsid w:val="00CB5867"/>
    <w:rsid w:val="00CB70DF"/>
    <w:rsid w:val="00CC0615"/>
    <w:rsid w:val="00CC0E04"/>
    <w:rsid w:val="00CC22E6"/>
    <w:rsid w:val="00CC2A51"/>
    <w:rsid w:val="00CC391B"/>
    <w:rsid w:val="00CC4892"/>
    <w:rsid w:val="00CC5DAB"/>
    <w:rsid w:val="00CC7932"/>
    <w:rsid w:val="00CC7F91"/>
    <w:rsid w:val="00CD0650"/>
    <w:rsid w:val="00CD08C0"/>
    <w:rsid w:val="00CD10F6"/>
    <w:rsid w:val="00CD1E51"/>
    <w:rsid w:val="00CD29B9"/>
    <w:rsid w:val="00CD3DAB"/>
    <w:rsid w:val="00CD4FE9"/>
    <w:rsid w:val="00CD64BF"/>
    <w:rsid w:val="00CD696C"/>
    <w:rsid w:val="00CD737C"/>
    <w:rsid w:val="00CD7915"/>
    <w:rsid w:val="00CE0854"/>
    <w:rsid w:val="00CE1265"/>
    <w:rsid w:val="00CE2AEB"/>
    <w:rsid w:val="00CE555E"/>
    <w:rsid w:val="00CE60CB"/>
    <w:rsid w:val="00CE7BB1"/>
    <w:rsid w:val="00CF285C"/>
    <w:rsid w:val="00CF437B"/>
    <w:rsid w:val="00CF4DF5"/>
    <w:rsid w:val="00CF5069"/>
    <w:rsid w:val="00CF5434"/>
    <w:rsid w:val="00CF5EEB"/>
    <w:rsid w:val="00D00CF7"/>
    <w:rsid w:val="00D01547"/>
    <w:rsid w:val="00D020CD"/>
    <w:rsid w:val="00D02C2A"/>
    <w:rsid w:val="00D02FBC"/>
    <w:rsid w:val="00D038D4"/>
    <w:rsid w:val="00D03C66"/>
    <w:rsid w:val="00D1051D"/>
    <w:rsid w:val="00D106BA"/>
    <w:rsid w:val="00D10950"/>
    <w:rsid w:val="00D10F8B"/>
    <w:rsid w:val="00D1214C"/>
    <w:rsid w:val="00D13E01"/>
    <w:rsid w:val="00D151BA"/>
    <w:rsid w:val="00D21FED"/>
    <w:rsid w:val="00D22D71"/>
    <w:rsid w:val="00D232C0"/>
    <w:rsid w:val="00D23C89"/>
    <w:rsid w:val="00D2774C"/>
    <w:rsid w:val="00D33906"/>
    <w:rsid w:val="00D340DA"/>
    <w:rsid w:val="00D34E25"/>
    <w:rsid w:val="00D34EB1"/>
    <w:rsid w:val="00D35A95"/>
    <w:rsid w:val="00D35CB3"/>
    <w:rsid w:val="00D35E7A"/>
    <w:rsid w:val="00D3777C"/>
    <w:rsid w:val="00D417D4"/>
    <w:rsid w:val="00D44F33"/>
    <w:rsid w:val="00D450D2"/>
    <w:rsid w:val="00D4585B"/>
    <w:rsid w:val="00D45BFE"/>
    <w:rsid w:val="00D45C9E"/>
    <w:rsid w:val="00D45F70"/>
    <w:rsid w:val="00D47FFD"/>
    <w:rsid w:val="00D47FFE"/>
    <w:rsid w:val="00D518FF"/>
    <w:rsid w:val="00D552B0"/>
    <w:rsid w:val="00D5530E"/>
    <w:rsid w:val="00D55EF5"/>
    <w:rsid w:val="00D561D8"/>
    <w:rsid w:val="00D56F1A"/>
    <w:rsid w:val="00D56FED"/>
    <w:rsid w:val="00D60B97"/>
    <w:rsid w:val="00D6336F"/>
    <w:rsid w:val="00D642AE"/>
    <w:rsid w:val="00D7202F"/>
    <w:rsid w:val="00D73ADB"/>
    <w:rsid w:val="00D73B65"/>
    <w:rsid w:val="00D7443A"/>
    <w:rsid w:val="00D7473E"/>
    <w:rsid w:val="00D74E2A"/>
    <w:rsid w:val="00D75F05"/>
    <w:rsid w:val="00D768EC"/>
    <w:rsid w:val="00D77603"/>
    <w:rsid w:val="00D80302"/>
    <w:rsid w:val="00D81D10"/>
    <w:rsid w:val="00D81D9D"/>
    <w:rsid w:val="00D83E75"/>
    <w:rsid w:val="00D8639D"/>
    <w:rsid w:val="00D87579"/>
    <w:rsid w:val="00D875AC"/>
    <w:rsid w:val="00D905BD"/>
    <w:rsid w:val="00D92AC8"/>
    <w:rsid w:val="00D9355B"/>
    <w:rsid w:val="00D96952"/>
    <w:rsid w:val="00D96CB7"/>
    <w:rsid w:val="00D979E8"/>
    <w:rsid w:val="00D97B65"/>
    <w:rsid w:val="00DA1CD4"/>
    <w:rsid w:val="00DA20D3"/>
    <w:rsid w:val="00DA688A"/>
    <w:rsid w:val="00DA72D3"/>
    <w:rsid w:val="00DA7B5C"/>
    <w:rsid w:val="00DB0ED7"/>
    <w:rsid w:val="00DB385F"/>
    <w:rsid w:val="00DB3C19"/>
    <w:rsid w:val="00DB5035"/>
    <w:rsid w:val="00DB5EEF"/>
    <w:rsid w:val="00DB65B4"/>
    <w:rsid w:val="00DB6793"/>
    <w:rsid w:val="00DC0153"/>
    <w:rsid w:val="00DC0DEE"/>
    <w:rsid w:val="00DC2E84"/>
    <w:rsid w:val="00DC3BDD"/>
    <w:rsid w:val="00DC3F48"/>
    <w:rsid w:val="00DC517B"/>
    <w:rsid w:val="00DD2230"/>
    <w:rsid w:val="00DD2446"/>
    <w:rsid w:val="00DD7BDF"/>
    <w:rsid w:val="00DE582B"/>
    <w:rsid w:val="00DE7AD9"/>
    <w:rsid w:val="00DF432B"/>
    <w:rsid w:val="00DF4B40"/>
    <w:rsid w:val="00DF67F8"/>
    <w:rsid w:val="00E008D3"/>
    <w:rsid w:val="00E02FF0"/>
    <w:rsid w:val="00E03210"/>
    <w:rsid w:val="00E04C6F"/>
    <w:rsid w:val="00E10C81"/>
    <w:rsid w:val="00E1374F"/>
    <w:rsid w:val="00E13EE6"/>
    <w:rsid w:val="00E15B54"/>
    <w:rsid w:val="00E167C8"/>
    <w:rsid w:val="00E16913"/>
    <w:rsid w:val="00E21B7C"/>
    <w:rsid w:val="00E228AD"/>
    <w:rsid w:val="00E231CC"/>
    <w:rsid w:val="00E2357A"/>
    <w:rsid w:val="00E24685"/>
    <w:rsid w:val="00E25C31"/>
    <w:rsid w:val="00E27320"/>
    <w:rsid w:val="00E320ED"/>
    <w:rsid w:val="00E3236A"/>
    <w:rsid w:val="00E33C4E"/>
    <w:rsid w:val="00E35D17"/>
    <w:rsid w:val="00E371C3"/>
    <w:rsid w:val="00E401D9"/>
    <w:rsid w:val="00E425CD"/>
    <w:rsid w:val="00E4337D"/>
    <w:rsid w:val="00E451D4"/>
    <w:rsid w:val="00E500FE"/>
    <w:rsid w:val="00E51E64"/>
    <w:rsid w:val="00E55CF1"/>
    <w:rsid w:val="00E563B4"/>
    <w:rsid w:val="00E57312"/>
    <w:rsid w:val="00E574C4"/>
    <w:rsid w:val="00E60764"/>
    <w:rsid w:val="00E622DC"/>
    <w:rsid w:val="00E627C8"/>
    <w:rsid w:val="00E648FB"/>
    <w:rsid w:val="00E66409"/>
    <w:rsid w:val="00E6677E"/>
    <w:rsid w:val="00E670BE"/>
    <w:rsid w:val="00E67DE1"/>
    <w:rsid w:val="00E715F3"/>
    <w:rsid w:val="00E71D0B"/>
    <w:rsid w:val="00E7310F"/>
    <w:rsid w:val="00E77518"/>
    <w:rsid w:val="00E806DA"/>
    <w:rsid w:val="00E81918"/>
    <w:rsid w:val="00E8330D"/>
    <w:rsid w:val="00E90ABE"/>
    <w:rsid w:val="00E90EF1"/>
    <w:rsid w:val="00E91425"/>
    <w:rsid w:val="00E924E6"/>
    <w:rsid w:val="00E95152"/>
    <w:rsid w:val="00E978C6"/>
    <w:rsid w:val="00EA0350"/>
    <w:rsid w:val="00EA38C8"/>
    <w:rsid w:val="00EA3AE3"/>
    <w:rsid w:val="00EA5DAE"/>
    <w:rsid w:val="00EA709B"/>
    <w:rsid w:val="00EA73FE"/>
    <w:rsid w:val="00EA7B53"/>
    <w:rsid w:val="00EB0320"/>
    <w:rsid w:val="00EB20DB"/>
    <w:rsid w:val="00EB281D"/>
    <w:rsid w:val="00EB3C49"/>
    <w:rsid w:val="00EB3CD9"/>
    <w:rsid w:val="00EB47B4"/>
    <w:rsid w:val="00EB49D2"/>
    <w:rsid w:val="00EB652B"/>
    <w:rsid w:val="00EC3DDF"/>
    <w:rsid w:val="00ED385E"/>
    <w:rsid w:val="00ED69F6"/>
    <w:rsid w:val="00EE0390"/>
    <w:rsid w:val="00EE0BFF"/>
    <w:rsid w:val="00EE2264"/>
    <w:rsid w:val="00EE22B5"/>
    <w:rsid w:val="00EE241A"/>
    <w:rsid w:val="00EE44C8"/>
    <w:rsid w:val="00EE4605"/>
    <w:rsid w:val="00EE480B"/>
    <w:rsid w:val="00EE6000"/>
    <w:rsid w:val="00EF25FC"/>
    <w:rsid w:val="00EF43C4"/>
    <w:rsid w:val="00EF5F52"/>
    <w:rsid w:val="00EF6C49"/>
    <w:rsid w:val="00F01796"/>
    <w:rsid w:val="00F04281"/>
    <w:rsid w:val="00F04A31"/>
    <w:rsid w:val="00F0529B"/>
    <w:rsid w:val="00F10384"/>
    <w:rsid w:val="00F12B40"/>
    <w:rsid w:val="00F14BEC"/>
    <w:rsid w:val="00F14D84"/>
    <w:rsid w:val="00F15A2A"/>
    <w:rsid w:val="00F160C7"/>
    <w:rsid w:val="00F17EE9"/>
    <w:rsid w:val="00F209AC"/>
    <w:rsid w:val="00F21719"/>
    <w:rsid w:val="00F2242F"/>
    <w:rsid w:val="00F2427B"/>
    <w:rsid w:val="00F252C9"/>
    <w:rsid w:val="00F270FD"/>
    <w:rsid w:val="00F3012A"/>
    <w:rsid w:val="00F3243D"/>
    <w:rsid w:val="00F34004"/>
    <w:rsid w:val="00F36933"/>
    <w:rsid w:val="00F36A22"/>
    <w:rsid w:val="00F40FFE"/>
    <w:rsid w:val="00F42343"/>
    <w:rsid w:val="00F42E63"/>
    <w:rsid w:val="00F431F8"/>
    <w:rsid w:val="00F43603"/>
    <w:rsid w:val="00F46882"/>
    <w:rsid w:val="00F4772A"/>
    <w:rsid w:val="00F50B24"/>
    <w:rsid w:val="00F52C6C"/>
    <w:rsid w:val="00F62900"/>
    <w:rsid w:val="00F7303A"/>
    <w:rsid w:val="00F771F8"/>
    <w:rsid w:val="00F77887"/>
    <w:rsid w:val="00F812A1"/>
    <w:rsid w:val="00F84583"/>
    <w:rsid w:val="00F86761"/>
    <w:rsid w:val="00F87D4D"/>
    <w:rsid w:val="00F9155D"/>
    <w:rsid w:val="00F9182D"/>
    <w:rsid w:val="00F91BBB"/>
    <w:rsid w:val="00F92D94"/>
    <w:rsid w:val="00F938B6"/>
    <w:rsid w:val="00F94F63"/>
    <w:rsid w:val="00F951F9"/>
    <w:rsid w:val="00F95360"/>
    <w:rsid w:val="00F957CF"/>
    <w:rsid w:val="00FA0070"/>
    <w:rsid w:val="00FA2464"/>
    <w:rsid w:val="00FA32DF"/>
    <w:rsid w:val="00FA55DD"/>
    <w:rsid w:val="00FA647F"/>
    <w:rsid w:val="00FB4D39"/>
    <w:rsid w:val="00FB5B83"/>
    <w:rsid w:val="00FB7342"/>
    <w:rsid w:val="00FC3882"/>
    <w:rsid w:val="00FC39A2"/>
    <w:rsid w:val="00FC4532"/>
    <w:rsid w:val="00FC50D5"/>
    <w:rsid w:val="00FC5BF9"/>
    <w:rsid w:val="00FC6021"/>
    <w:rsid w:val="00FC630F"/>
    <w:rsid w:val="00FD0C55"/>
    <w:rsid w:val="00FD244F"/>
    <w:rsid w:val="00FD32E2"/>
    <w:rsid w:val="00FD36F4"/>
    <w:rsid w:val="00FE4444"/>
    <w:rsid w:val="00FE625E"/>
    <w:rsid w:val="00FE62A5"/>
    <w:rsid w:val="00FE77DA"/>
    <w:rsid w:val="00FF12D7"/>
    <w:rsid w:val="00FF1F45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04DB30"/>
  <w15:docId w15:val="{0E166EB9-DD65-4CA7-8D53-3D84AB3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E7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6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0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8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15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3E1F8-3069-4C99-8B1C-F1289813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690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JOSE DAVID SAMAYOA ALBIZURES</cp:lastModifiedBy>
  <cp:revision>2</cp:revision>
  <cp:lastPrinted>2025-03-10T14:52:00Z</cp:lastPrinted>
  <dcterms:created xsi:type="dcterms:W3CDTF">2025-03-25T15:46:00Z</dcterms:created>
  <dcterms:modified xsi:type="dcterms:W3CDTF">2025-03-25T15:46:00Z</dcterms:modified>
</cp:coreProperties>
</file>