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B6C97" w14:textId="77777777" w:rsidR="00207DF3" w:rsidRPr="009B28AC" w:rsidRDefault="00207DF3" w:rsidP="001C420B">
      <w:pPr>
        <w:pStyle w:val="Textoindependiente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77033826"/>
      <w:bookmarkStart w:id="1" w:name="_GoBack"/>
      <w:bookmarkEnd w:id="0"/>
      <w:bookmarkEnd w:id="1"/>
    </w:p>
    <w:p w14:paraId="11F0AF5E" w14:textId="3911B50C" w:rsidR="00B06914" w:rsidRPr="009B28AC" w:rsidRDefault="00B06914" w:rsidP="009E5D83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9B28AC" w:rsidRDefault="00B06914" w:rsidP="009E5D83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31B9D060" w14:textId="77777777" w:rsidR="00B06914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34E48ECD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26C8A369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60C8D14A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331729FA" w14:textId="77777777" w:rsidR="004C4DDD" w:rsidRDefault="004C4DDD" w:rsidP="001C420B">
      <w:pPr>
        <w:jc w:val="both"/>
      </w:pPr>
    </w:p>
    <w:p w14:paraId="42CF99E9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71E4C2F5" w14:textId="77777777" w:rsidR="004C4DDD" w:rsidRPr="009B28AC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407BCC6A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685DDAAB" w14:textId="031AD977" w:rsidR="00B06914" w:rsidRPr="009B28AC" w:rsidRDefault="00B06914" w:rsidP="00C90F7B">
      <w:pPr>
        <w:pStyle w:val="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I</w:t>
      </w:r>
      <w:r w:rsidR="0095762E">
        <w:rPr>
          <w:rFonts w:ascii="Times New Roman" w:hAnsi="Times New Roman" w:cs="Times New Roman"/>
        </w:rPr>
        <w:t>NFORMACIÓN PÚBLICA</w:t>
      </w:r>
    </w:p>
    <w:p w14:paraId="739ABBFE" w14:textId="77777777" w:rsidR="00B06914" w:rsidRPr="009B28AC" w:rsidRDefault="00B06914" w:rsidP="00C90F7B">
      <w:pPr>
        <w:pStyle w:val="Sub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UNIDAD DE EJECUCIÓN DE PROYECTOS</w:t>
      </w:r>
    </w:p>
    <w:p w14:paraId="14A0B3A1" w14:textId="3A70A177" w:rsidR="00B06914" w:rsidRPr="009B28AC" w:rsidRDefault="008134BD" w:rsidP="00C90F7B">
      <w:pPr>
        <w:jc w:val="center"/>
      </w:pPr>
      <w:r>
        <w:t>Diciembre</w:t>
      </w:r>
      <w:r w:rsidR="00931DE1">
        <w:t xml:space="preserve"> </w:t>
      </w:r>
      <w:r w:rsidR="001821B2">
        <w:t>2024</w:t>
      </w:r>
    </w:p>
    <w:p w14:paraId="7417D2CB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50FEB580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5685BDCD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63CF3431" w14:textId="78E96153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1F122A06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16E2E313" w14:textId="77777777" w:rsidR="00B06914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73C1DEBD" w14:textId="77777777" w:rsidR="009E5D83" w:rsidRDefault="009E5D83" w:rsidP="001C420B">
      <w:pPr>
        <w:jc w:val="both"/>
        <w:rPr>
          <w:rFonts w:ascii="Times New Roman" w:hAnsi="Times New Roman" w:cs="Times New Roman"/>
          <w:szCs w:val="20"/>
        </w:rPr>
      </w:pPr>
    </w:p>
    <w:p w14:paraId="41CA8469" w14:textId="77777777" w:rsidR="009E5D83" w:rsidRPr="009B28AC" w:rsidRDefault="009E5D83" w:rsidP="001C420B">
      <w:pPr>
        <w:jc w:val="both"/>
        <w:rPr>
          <w:rFonts w:ascii="Times New Roman" w:hAnsi="Times New Roman" w:cs="Times New Roman"/>
          <w:szCs w:val="20"/>
        </w:rPr>
      </w:pPr>
    </w:p>
    <w:p w14:paraId="192E20E7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19B0FEF5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3631C9F5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2F1D8463" w14:textId="5ED9D023" w:rsidR="00B06914" w:rsidRPr="009B28AC" w:rsidRDefault="00B06914" w:rsidP="009E5D8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8134BD">
        <w:rPr>
          <w:rFonts w:ascii="Times New Roman" w:hAnsi="Times New Roman" w:cs="Times New Roman"/>
          <w:b/>
          <w:bCs/>
          <w:sz w:val="32"/>
          <w:szCs w:val="32"/>
        </w:rPr>
        <w:t>31 DE DICIEMBRE</w:t>
      </w:r>
      <w:r w:rsidR="001B25F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57F3F" w:rsidRPr="009B28AC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952AB9"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p w14:paraId="1A6C8F47" w14:textId="77777777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7F64E992" w14:textId="77777777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5D618710" w14:textId="14F6496C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7461D617" w14:textId="6E013AC3" w:rsidR="00C30D73" w:rsidRPr="009B28AC" w:rsidRDefault="00C30D73" w:rsidP="001C420B">
      <w:pPr>
        <w:jc w:val="both"/>
        <w:rPr>
          <w:rFonts w:ascii="Times New Roman" w:hAnsi="Times New Roman" w:cs="Times New Roman"/>
        </w:rPr>
      </w:pPr>
    </w:p>
    <w:p w14:paraId="403839A9" w14:textId="77777777" w:rsidR="00A27DB2" w:rsidRDefault="00A27DB2" w:rsidP="001C420B">
      <w:pPr>
        <w:jc w:val="both"/>
        <w:rPr>
          <w:rFonts w:ascii="Times New Roman" w:hAnsi="Times New Roman" w:cs="Times New Roman"/>
        </w:rPr>
      </w:pPr>
    </w:p>
    <w:p w14:paraId="4AEB92ED" w14:textId="77777777" w:rsidR="009E5D83" w:rsidRDefault="009E5D83" w:rsidP="001C420B">
      <w:pPr>
        <w:jc w:val="both"/>
        <w:rPr>
          <w:rFonts w:ascii="Times New Roman" w:hAnsi="Times New Roman" w:cs="Times New Roman"/>
        </w:rPr>
      </w:pPr>
    </w:p>
    <w:p w14:paraId="56054BB6" w14:textId="77777777" w:rsidR="009E5D83" w:rsidRPr="009B28AC" w:rsidRDefault="009E5D83" w:rsidP="001C420B">
      <w:pPr>
        <w:jc w:val="both"/>
        <w:rPr>
          <w:rFonts w:ascii="Times New Roman" w:hAnsi="Times New Roman" w:cs="Times New Roman"/>
        </w:rPr>
      </w:pPr>
    </w:p>
    <w:p w14:paraId="5E9E1C1C" w14:textId="77777777" w:rsidR="00C30D73" w:rsidRPr="009B28AC" w:rsidRDefault="00C30D73" w:rsidP="001C420B">
      <w:pPr>
        <w:jc w:val="both"/>
        <w:rPr>
          <w:rFonts w:ascii="Times New Roman" w:hAnsi="Times New Roman" w:cs="Times New Roman"/>
        </w:rPr>
      </w:pPr>
    </w:p>
    <w:p w14:paraId="00E53E11" w14:textId="77777777" w:rsidR="00014C61" w:rsidRPr="009B28AC" w:rsidRDefault="00014C61" w:rsidP="009E5D83">
      <w:pPr>
        <w:pStyle w:val="Ttulo1"/>
        <w:jc w:val="center"/>
        <w:rPr>
          <w:rFonts w:ascii="Times New Roman" w:hAnsi="Times New Roman" w:cs="Times New Roman"/>
        </w:rPr>
      </w:pPr>
      <w:bookmarkStart w:id="2" w:name="_Toc168293513"/>
      <w:r w:rsidRPr="009B28AC">
        <w:rPr>
          <w:rFonts w:ascii="Times New Roman" w:hAnsi="Times New Roman" w:cs="Times New Roman"/>
        </w:rPr>
        <w:t>INDICE</w:t>
      </w:r>
      <w:bookmarkEnd w:id="2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58AB145" w14:textId="77777777" w:rsidR="00014C61" w:rsidRPr="009B28AC" w:rsidRDefault="00014C61" w:rsidP="001C420B">
          <w:pPr>
            <w:pStyle w:val="TtuloTDC"/>
            <w:spacing w:line="360" w:lineRule="auto"/>
            <w:jc w:val="both"/>
            <w:rPr>
              <w:rFonts w:ascii="Times New Roman" w:hAnsi="Times New Roman" w:cs="Times New Roman"/>
            </w:rPr>
          </w:pPr>
        </w:p>
        <w:p w14:paraId="64BF8C84" w14:textId="382F7660" w:rsidR="00014C61" w:rsidRPr="00A85F30" w:rsidRDefault="00014C61" w:rsidP="001C420B">
          <w:pPr>
            <w:pStyle w:val="TDC1"/>
            <w:tabs>
              <w:tab w:val="right" w:leader="dot" w:pos="8828"/>
            </w:tabs>
            <w:jc w:val="both"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r w:rsidRPr="009B28AC">
            <w:rPr>
              <w:rFonts w:ascii="Times New Roman" w:hAnsi="Times New Roman" w:cs="Times New Roman"/>
            </w:rPr>
            <w:fldChar w:fldCharType="begin"/>
          </w:r>
          <w:r w:rsidRPr="009B28AC">
            <w:rPr>
              <w:rFonts w:ascii="Times New Roman" w:hAnsi="Times New Roman" w:cs="Times New Roman"/>
            </w:rPr>
            <w:instrText xml:space="preserve"> TOC \o "1-3" \h \z \u </w:instrText>
          </w:r>
          <w:r w:rsidRPr="009B28AC">
            <w:rPr>
              <w:rFonts w:ascii="Times New Roman" w:hAnsi="Times New Roman" w:cs="Times New Roman"/>
            </w:rPr>
            <w:fldChar w:fldCharType="separate"/>
          </w:r>
          <w:hyperlink w:anchor="_Toc168293513" w:history="1">
            <w:r w:rsidRPr="00A85F30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Pr="00A85F3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85F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85F30">
              <w:rPr>
                <w:rFonts w:ascii="Times New Roman" w:hAnsi="Times New Roman" w:cs="Times New Roman"/>
                <w:noProof/>
                <w:webHidden/>
              </w:rPr>
              <w:instrText xml:space="preserve"> PAGEREF _Toc168293513 \h </w:instrText>
            </w:r>
            <w:r w:rsidRPr="00A85F30">
              <w:rPr>
                <w:rFonts w:ascii="Times New Roman" w:hAnsi="Times New Roman" w:cs="Times New Roman"/>
                <w:noProof/>
                <w:webHidden/>
              </w:rPr>
            </w:r>
            <w:r w:rsidRPr="00A85F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04DB9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A85F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7FCBBD5" w14:textId="4E043501" w:rsidR="00014C61" w:rsidRPr="00A85F30" w:rsidRDefault="00E6049C" w:rsidP="001C420B">
          <w:pPr>
            <w:pStyle w:val="TDC2"/>
            <w:tabs>
              <w:tab w:val="right" w:leader="dot" w:pos="8828"/>
            </w:tabs>
            <w:jc w:val="both"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168293514" w:history="1">
            <w:r w:rsidR="00014C61" w:rsidRPr="00A85F30">
              <w:rPr>
                <w:rStyle w:val="Hipervnculo"/>
                <w:rFonts w:ascii="Times New Roman" w:hAnsi="Times New Roman" w:cs="Times New Roman"/>
                <w:noProof/>
              </w:rPr>
              <w:t>ELABORACIÓN DE PLANOS PARA PROYECTOS ASIGNADOS Y PROYECTOS A FUTURO A SOLICITAR A LA UNIDAD.</w:t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instrText xml:space="preserve"> PAGEREF _Toc168293514 \h </w:instrText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04DB9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5BEBD48" w14:textId="09D475A0" w:rsidR="00014C61" w:rsidRPr="00A85F30" w:rsidRDefault="00E6049C" w:rsidP="001C420B">
          <w:pPr>
            <w:pStyle w:val="TDC2"/>
            <w:tabs>
              <w:tab w:val="right" w:leader="dot" w:pos="8828"/>
            </w:tabs>
            <w:jc w:val="both"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168293517" w:history="1">
            <w:r w:rsidR="00014C61" w:rsidRPr="00A85F30">
              <w:rPr>
                <w:rStyle w:val="Hipervnculo"/>
                <w:rFonts w:ascii="Times New Roman" w:hAnsi="Times New Roman" w:cs="Times New Roman"/>
                <w:noProof/>
              </w:rPr>
              <w:t>ANÁLISIS DE ESTUDIOS DE SUELOS TÉCNICOS</w:t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D7BA7">
              <w:rPr>
                <w:rFonts w:ascii="Times New Roman" w:hAnsi="Times New Roman" w:cs="Times New Roman"/>
                <w:noProof/>
                <w:webHidden/>
              </w:rPr>
              <w:t>6</w:t>
            </w:r>
          </w:hyperlink>
        </w:p>
        <w:p w14:paraId="70192196" w14:textId="4697B8A5" w:rsidR="00083643" w:rsidRPr="00083643" w:rsidRDefault="00E6049C" w:rsidP="001C420B">
          <w:pPr>
            <w:pStyle w:val="TDC1"/>
            <w:tabs>
              <w:tab w:val="right" w:leader="dot" w:pos="8828"/>
            </w:tabs>
            <w:jc w:val="both"/>
            <w:rPr>
              <w:rFonts w:ascii="Times New Roman" w:hAnsi="Times New Roman" w:cs="Times New Roman"/>
              <w:noProof/>
            </w:rPr>
          </w:pPr>
          <w:hyperlink w:anchor="_Toc168293518" w:history="1">
            <w:r w:rsidR="00014C61" w:rsidRPr="00A85F30">
              <w:rPr>
                <w:rStyle w:val="Hipervnculo"/>
                <w:rFonts w:ascii="Times New Roman" w:hAnsi="Times New Roman" w:cs="Times New Roman"/>
                <w:noProof/>
              </w:rPr>
              <w:t>LEVANTAMIENTOS TOPOGRÁFICOS Y BATIMÉTRICOS, PLANTAS DE TRATAMIENTO, SECCIONES TRANSVERSALES DEL RÍO VILLALOBOS, PROYECTOS DE CONSTRUCCIÓN DE DIQUES, BORDAS, TALUDES, HUMEDALES, RELLENO SANITARIO Y DESEMBOCADURA.</w:t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D7BA7">
              <w:rPr>
                <w:rFonts w:ascii="Times New Roman" w:hAnsi="Times New Roman" w:cs="Times New Roman"/>
                <w:noProof/>
                <w:webHidden/>
              </w:rPr>
              <w:t>7</w:t>
            </w:r>
          </w:hyperlink>
        </w:p>
        <w:p w14:paraId="30AD719D" w14:textId="40D4A946" w:rsidR="00014C61" w:rsidRPr="00A85F30" w:rsidRDefault="00E6049C" w:rsidP="001C420B">
          <w:pPr>
            <w:pStyle w:val="TDC1"/>
            <w:tabs>
              <w:tab w:val="right" w:leader="dot" w:pos="8828"/>
            </w:tabs>
            <w:jc w:val="both"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168293519" w:history="1">
            <w:r w:rsidR="00014C61" w:rsidRPr="00A85F30">
              <w:rPr>
                <w:rStyle w:val="Hipervnculo"/>
                <w:rFonts w:ascii="Times New Roman" w:hAnsi="Times New Roman" w:cs="Times New Roman"/>
                <w:noProof/>
              </w:rPr>
              <w:t>APOYO DE TRABAJOS VARIOS</w:t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D7BA7">
              <w:rPr>
                <w:rFonts w:ascii="Times New Roman" w:hAnsi="Times New Roman" w:cs="Times New Roman"/>
                <w:noProof/>
                <w:webHidden/>
              </w:rPr>
              <w:t>8</w:t>
            </w:r>
          </w:hyperlink>
        </w:p>
        <w:p w14:paraId="08EC693B" w14:textId="77777777" w:rsidR="00014C61" w:rsidRPr="009B28AC" w:rsidRDefault="00014C61" w:rsidP="001C420B">
          <w:pPr>
            <w:spacing w:line="360" w:lineRule="auto"/>
            <w:jc w:val="both"/>
            <w:rPr>
              <w:rFonts w:ascii="Times New Roman" w:hAnsi="Times New Roman" w:cs="Times New Roman"/>
              <w:b/>
              <w:bCs/>
              <w:lang w:val="es-ES"/>
            </w:rPr>
          </w:pPr>
          <w:r w:rsidRPr="009B28AC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708DC410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09A78C88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7BC6F47A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1A9DD992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34B06339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6DDB497C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109F1AB4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42D01A39" w14:textId="77777777" w:rsidR="00014C61" w:rsidRDefault="00014C61" w:rsidP="001C420B">
      <w:pPr>
        <w:jc w:val="both"/>
        <w:rPr>
          <w:rFonts w:ascii="Times New Roman" w:hAnsi="Times New Roman" w:cs="Times New Roman"/>
        </w:rPr>
      </w:pPr>
    </w:p>
    <w:p w14:paraId="5ED35C54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4C32F19F" w14:textId="77777777" w:rsidR="00D7202F" w:rsidRDefault="00D7202F" w:rsidP="001C420B">
      <w:pPr>
        <w:pStyle w:val="Ttulo2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3" w:name="_Toc168293514"/>
    </w:p>
    <w:p w14:paraId="6D89E259" w14:textId="2684B57B" w:rsidR="00014C61" w:rsidRPr="00DD2230" w:rsidRDefault="00014C61" w:rsidP="001C420B">
      <w:pPr>
        <w:pStyle w:val="Ttulo2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D2230">
        <w:rPr>
          <w:rFonts w:ascii="Arial" w:hAnsi="Arial" w:cs="Arial"/>
          <w:sz w:val="24"/>
          <w:szCs w:val="24"/>
        </w:rPr>
        <w:t>ELABORACIÓN DE PLANOS PARA PROYECTOS ASIGNADOS Y PROYECTOS A FUTURO A SOLICITAR A LA UNIDAD.</w:t>
      </w:r>
      <w:bookmarkEnd w:id="3"/>
    </w:p>
    <w:p w14:paraId="474D7E96" w14:textId="06213B2F" w:rsidR="00755C0C" w:rsidRPr="00755C0C" w:rsidRDefault="0021689E" w:rsidP="00755C0C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bookmarkStart w:id="4" w:name="_Toc168293517"/>
      <w:r w:rsidRPr="00755C0C">
        <w:rPr>
          <w:rFonts w:ascii="Arial" w:hAnsi="Arial" w:cs="Arial"/>
          <w:sz w:val="24"/>
          <w:szCs w:val="24"/>
        </w:rPr>
        <w:t xml:space="preserve">Elaboración de un </w:t>
      </w:r>
      <w:r w:rsidR="00484BD6">
        <w:rPr>
          <w:rFonts w:ascii="Arial" w:hAnsi="Arial" w:cs="Arial"/>
          <w:sz w:val="24"/>
          <w:szCs w:val="24"/>
        </w:rPr>
        <w:t xml:space="preserve">(1) </w:t>
      </w:r>
      <w:r w:rsidRPr="00755C0C">
        <w:rPr>
          <w:rFonts w:ascii="Arial" w:hAnsi="Arial" w:cs="Arial"/>
          <w:sz w:val="24"/>
          <w:szCs w:val="24"/>
        </w:rPr>
        <w:t>plano técnico</w:t>
      </w:r>
      <w:r w:rsidR="00484BD6">
        <w:rPr>
          <w:rFonts w:ascii="Arial" w:hAnsi="Arial" w:cs="Arial"/>
          <w:sz w:val="24"/>
          <w:szCs w:val="24"/>
        </w:rPr>
        <w:t>-</w:t>
      </w:r>
      <w:r w:rsidR="00755C0C" w:rsidRPr="00755C0C">
        <w:rPr>
          <w:rFonts w:ascii="Arial" w:hAnsi="Arial" w:cs="Arial"/>
          <w:sz w:val="24"/>
          <w:szCs w:val="24"/>
        </w:rPr>
        <w:t>gráfico correspondiente a la laguna 1 (</w:t>
      </w:r>
      <w:r w:rsidR="00556E2E">
        <w:rPr>
          <w:rFonts w:ascii="Arial" w:hAnsi="Arial" w:cs="Arial"/>
          <w:sz w:val="24"/>
          <w:szCs w:val="24"/>
        </w:rPr>
        <w:t>L</w:t>
      </w:r>
      <w:r w:rsidR="00755C0C" w:rsidRPr="00755C0C">
        <w:rPr>
          <w:rFonts w:ascii="Arial" w:hAnsi="Arial" w:cs="Arial"/>
          <w:sz w:val="24"/>
          <w:szCs w:val="24"/>
        </w:rPr>
        <w:t>1) de retención de sólidos, con el objetivo de su presentación para la reactivación y elaboración del presupuesto respectivo, situada en la desembocadura “La Cerra”, en el lago de Amatitlán.</w:t>
      </w:r>
    </w:p>
    <w:p w14:paraId="3589F030" w14:textId="03150854" w:rsidR="003E4FC6" w:rsidRDefault="00E670BE" w:rsidP="00916C0D">
      <w:pPr>
        <w:jc w:val="center"/>
        <w:rPr>
          <w:rFonts w:ascii="Arial" w:hAnsi="Arial" w:cs="Arial"/>
          <w:sz w:val="24"/>
          <w:szCs w:val="24"/>
        </w:rPr>
      </w:pPr>
      <w:r w:rsidRPr="00E670BE">
        <w:rPr>
          <w:noProof/>
          <w:lang w:eastAsia="es-GT"/>
        </w:rPr>
        <w:drawing>
          <wp:inline distT="0" distB="0" distL="0" distR="0" wp14:anchorId="58ED40AD" wp14:editId="6BE398CD">
            <wp:extent cx="4514850" cy="2444905"/>
            <wp:effectExtent l="0" t="0" r="0" b="0"/>
            <wp:docPr id="321577153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77153" name="Imagen 1" descr="Imagen que contiene Diagram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21779" cy="244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178D32D6" w14:textId="77777777" w:rsidR="00562F1A" w:rsidRPr="00562F1A" w:rsidRDefault="00562F1A" w:rsidP="001C420B">
      <w:pPr>
        <w:pStyle w:val="Sinespaciado"/>
        <w:jc w:val="both"/>
        <w:rPr>
          <w:lang w:val="es-MX"/>
        </w:rPr>
      </w:pPr>
    </w:p>
    <w:p w14:paraId="56546C41" w14:textId="77777777" w:rsidR="00562F1A" w:rsidRDefault="00562F1A" w:rsidP="001C420B">
      <w:pPr>
        <w:pStyle w:val="Ttulo1"/>
        <w:spacing w:before="0"/>
        <w:jc w:val="both"/>
        <w:rPr>
          <w:rFonts w:ascii="Arial" w:hAnsi="Arial" w:cs="Arial"/>
          <w:sz w:val="24"/>
          <w:szCs w:val="24"/>
        </w:rPr>
      </w:pPr>
      <w:r w:rsidRPr="00B9638C">
        <w:rPr>
          <w:rFonts w:ascii="Arial" w:hAnsi="Arial" w:cs="Arial"/>
          <w:sz w:val="24"/>
          <w:szCs w:val="24"/>
        </w:rPr>
        <w:t>LEVANTAMIENTOS TOPOGRÁFICOS Y PLANTAS DE TRATAMIENTO, PROYECTOS DE CONSTRUCCIÓN DE DIQUES, BORDAS, TALUDES, RELLENO SANITARIO Y DESEMBOCADURA.</w:t>
      </w:r>
    </w:p>
    <w:p w14:paraId="7F49772D" w14:textId="77777777" w:rsidR="00E648FB" w:rsidRPr="00E648FB" w:rsidRDefault="00E648FB" w:rsidP="00E648FB"/>
    <w:p w14:paraId="1EF7ED42" w14:textId="3CED19D0" w:rsidR="00643031" w:rsidRPr="00B9638C" w:rsidRDefault="00E648FB" w:rsidP="001C420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No se realizaron levantamientos topográficos para el correspondiente mes.</w:t>
      </w:r>
    </w:p>
    <w:p w14:paraId="13DFFAFC" w14:textId="77777777" w:rsidR="00887F17" w:rsidRDefault="00887F17" w:rsidP="001C420B">
      <w:pPr>
        <w:pStyle w:val="Prrafodelista"/>
        <w:ind w:left="64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B659C4C" w14:textId="3B8EAEA7" w:rsidR="00562F1A" w:rsidRPr="00562F1A" w:rsidRDefault="00DD2230" w:rsidP="001C420B">
      <w:pPr>
        <w:pStyle w:val="Ttulo1"/>
        <w:jc w:val="both"/>
        <w:rPr>
          <w:rFonts w:ascii="Arial" w:hAnsi="Arial" w:cs="Arial"/>
          <w:sz w:val="24"/>
          <w:szCs w:val="24"/>
        </w:rPr>
      </w:pPr>
      <w:r w:rsidRPr="00F951F9">
        <w:rPr>
          <w:rFonts w:ascii="Arial" w:hAnsi="Arial" w:cs="Arial"/>
          <w:sz w:val="24"/>
          <w:szCs w:val="24"/>
        </w:rPr>
        <w:t>APOYO DE TRABAJOS VARIO</w:t>
      </w:r>
      <w:r>
        <w:rPr>
          <w:rFonts w:ascii="Arial" w:hAnsi="Arial" w:cs="Arial"/>
          <w:sz w:val="24"/>
          <w:szCs w:val="24"/>
        </w:rPr>
        <w:t>S</w:t>
      </w:r>
    </w:p>
    <w:p w14:paraId="36B456AF" w14:textId="06838399" w:rsidR="003E3CF4" w:rsidRPr="003E3CF4" w:rsidRDefault="00EA38C8" w:rsidP="001C420B">
      <w:pPr>
        <w:jc w:val="both"/>
      </w:pPr>
      <w:r>
        <w:rPr>
          <w:rFonts w:ascii="Arial" w:hAnsi="Arial" w:cs="Arial"/>
          <w:sz w:val="24"/>
        </w:rPr>
        <w:t>A</w:t>
      </w:r>
      <w:r w:rsidR="003E3CF4" w:rsidRPr="00C44141">
        <w:rPr>
          <w:rFonts w:ascii="Arial" w:hAnsi="Arial" w:cs="Arial"/>
          <w:sz w:val="24"/>
        </w:rPr>
        <w:t>poy</w:t>
      </w:r>
      <w:r>
        <w:rPr>
          <w:rFonts w:ascii="Arial" w:hAnsi="Arial" w:cs="Arial"/>
          <w:sz w:val="24"/>
        </w:rPr>
        <w:t>o</w:t>
      </w:r>
      <w:r w:rsidR="003E3CF4" w:rsidRPr="00C44141">
        <w:rPr>
          <w:rFonts w:ascii="Arial" w:hAnsi="Arial" w:cs="Arial"/>
          <w:sz w:val="24"/>
        </w:rPr>
        <w:t xml:space="preserve"> con la coordinación de personal y actividades para el proyecto del</w:t>
      </w:r>
      <w:r>
        <w:rPr>
          <w:rFonts w:ascii="Arial" w:hAnsi="Arial" w:cs="Arial"/>
          <w:sz w:val="24"/>
        </w:rPr>
        <w:t xml:space="preserve"> </w:t>
      </w:r>
      <w:r w:rsidR="003E3CF4" w:rsidRPr="00C44141">
        <w:rPr>
          <w:rFonts w:ascii="Arial" w:hAnsi="Arial" w:cs="Arial"/>
          <w:sz w:val="24"/>
        </w:rPr>
        <w:t>Biodigestor en ejecución</w:t>
      </w:r>
      <w:r>
        <w:rPr>
          <w:rFonts w:ascii="Arial" w:hAnsi="Arial" w:cs="Arial"/>
          <w:sz w:val="24"/>
        </w:rPr>
        <w:t>, tales como:</w:t>
      </w:r>
    </w:p>
    <w:p w14:paraId="19B55C37" w14:textId="06703E11" w:rsidR="00E81918" w:rsidRDefault="00A4316C" w:rsidP="001C420B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 xml:space="preserve">Fundición </w:t>
      </w:r>
      <w:r w:rsidR="009E5D83">
        <w:rPr>
          <w:rFonts w:ascii="Arial" w:hAnsi="Arial" w:cs="Arial"/>
          <w:sz w:val="24"/>
          <w:szCs w:val="24"/>
          <w:lang w:eastAsia="es-GT"/>
        </w:rPr>
        <w:t xml:space="preserve">con </w:t>
      </w:r>
      <w:r w:rsidR="003F6615">
        <w:rPr>
          <w:rFonts w:ascii="Arial" w:hAnsi="Arial" w:cs="Arial"/>
          <w:sz w:val="24"/>
          <w:szCs w:val="24"/>
          <w:lang w:eastAsia="es-GT"/>
        </w:rPr>
        <w:t>concreto</w:t>
      </w:r>
      <w:r w:rsidR="009E5D83">
        <w:rPr>
          <w:rFonts w:ascii="Arial" w:hAnsi="Arial" w:cs="Arial"/>
          <w:sz w:val="24"/>
          <w:szCs w:val="24"/>
          <w:lang w:eastAsia="es-GT"/>
        </w:rPr>
        <w:t xml:space="preserve"> premezclado </w:t>
      </w:r>
      <w:r>
        <w:rPr>
          <w:rFonts w:ascii="Arial" w:hAnsi="Arial" w:cs="Arial"/>
          <w:sz w:val="24"/>
          <w:szCs w:val="24"/>
          <w:lang w:eastAsia="es-GT"/>
        </w:rPr>
        <w:t xml:space="preserve">de </w:t>
      </w:r>
      <w:r w:rsidR="00AE6043">
        <w:rPr>
          <w:rFonts w:ascii="Arial" w:hAnsi="Arial" w:cs="Arial"/>
          <w:sz w:val="24"/>
          <w:szCs w:val="24"/>
          <w:lang w:eastAsia="es-GT"/>
        </w:rPr>
        <w:t>patio</w:t>
      </w:r>
      <w:r w:rsidR="00D44F33">
        <w:rPr>
          <w:rFonts w:ascii="Arial" w:hAnsi="Arial" w:cs="Arial"/>
          <w:sz w:val="24"/>
          <w:szCs w:val="24"/>
          <w:lang w:eastAsia="es-GT"/>
        </w:rPr>
        <w:t xml:space="preserve"> de separación</w:t>
      </w:r>
      <w:r w:rsidR="0008022C">
        <w:rPr>
          <w:rFonts w:ascii="Arial" w:hAnsi="Arial" w:cs="Arial"/>
          <w:sz w:val="24"/>
          <w:szCs w:val="24"/>
          <w:lang w:eastAsia="es-GT"/>
        </w:rPr>
        <w:t xml:space="preserve"> </w:t>
      </w:r>
      <w:r w:rsidR="00D44F33">
        <w:rPr>
          <w:rFonts w:ascii="Arial" w:hAnsi="Arial" w:cs="Arial"/>
          <w:sz w:val="24"/>
          <w:szCs w:val="24"/>
          <w:lang w:eastAsia="es-GT"/>
        </w:rPr>
        <w:t>del</w:t>
      </w:r>
      <w:r w:rsidR="00AE6043">
        <w:rPr>
          <w:rFonts w:ascii="Arial" w:hAnsi="Arial" w:cs="Arial"/>
          <w:sz w:val="24"/>
          <w:szCs w:val="24"/>
          <w:lang w:eastAsia="es-GT"/>
        </w:rPr>
        <w:t xml:space="preserve"> tanque estabilizador</w:t>
      </w:r>
      <w:r w:rsidR="00D44F33">
        <w:rPr>
          <w:rFonts w:ascii="Arial" w:hAnsi="Arial" w:cs="Arial"/>
          <w:sz w:val="24"/>
          <w:szCs w:val="24"/>
          <w:lang w:eastAsia="es-GT"/>
        </w:rPr>
        <w:t>.</w:t>
      </w:r>
    </w:p>
    <w:p w14:paraId="4D5C5A89" w14:textId="1178F37D" w:rsidR="008116D5" w:rsidRDefault="008116D5" w:rsidP="001C420B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Fundición con concreto premezclado de cimiento corrido para cisterna y base de tinacos.</w:t>
      </w:r>
    </w:p>
    <w:p w14:paraId="27F1A5C6" w14:textId="4B1133DE" w:rsidR="00A4316C" w:rsidRDefault="00A4316C" w:rsidP="001C420B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Comienzo de levantado de block</w:t>
      </w:r>
      <w:r w:rsidR="00E55CF1">
        <w:rPr>
          <w:rFonts w:ascii="Arial" w:hAnsi="Arial" w:cs="Arial"/>
          <w:sz w:val="24"/>
          <w:szCs w:val="24"/>
          <w:lang w:eastAsia="es-GT"/>
        </w:rPr>
        <w:t xml:space="preserve"> </w:t>
      </w:r>
      <w:r w:rsidR="00D44F33">
        <w:rPr>
          <w:rFonts w:ascii="Arial" w:hAnsi="Arial" w:cs="Arial"/>
          <w:sz w:val="24"/>
          <w:szCs w:val="24"/>
          <w:lang w:eastAsia="es-GT"/>
        </w:rPr>
        <w:t>de</w:t>
      </w:r>
      <w:r w:rsidR="005757B1">
        <w:rPr>
          <w:rFonts w:ascii="Arial" w:hAnsi="Arial" w:cs="Arial"/>
          <w:sz w:val="24"/>
          <w:szCs w:val="24"/>
          <w:lang w:eastAsia="es-GT"/>
        </w:rPr>
        <w:t xml:space="preserve"> cisterna y base para tinacos de 10 m</w:t>
      </w:r>
      <w:r w:rsidR="005757B1" w:rsidRPr="005757B1">
        <w:rPr>
          <w:rFonts w:ascii="Arial" w:hAnsi="Arial" w:cs="Arial"/>
          <w:sz w:val="24"/>
          <w:szCs w:val="24"/>
          <w:vertAlign w:val="superscript"/>
          <w:lang w:eastAsia="es-GT"/>
        </w:rPr>
        <w:t>3</w:t>
      </w:r>
      <w:r w:rsidR="005757B1">
        <w:rPr>
          <w:rFonts w:ascii="Arial" w:hAnsi="Arial" w:cs="Arial"/>
          <w:sz w:val="24"/>
          <w:szCs w:val="24"/>
          <w:lang w:eastAsia="es-GT"/>
        </w:rPr>
        <w:t xml:space="preserve"> del sistema de agua potable</w:t>
      </w:r>
      <w:r w:rsidR="00D44F33">
        <w:rPr>
          <w:rFonts w:ascii="Arial" w:hAnsi="Arial" w:cs="Arial"/>
          <w:sz w:val="24"/>
          <w:szCs w:val="24"/>
          <w:lang w:eastAsia="es-GT"/>
        </w:rPr>
        <w:t>.</w:t>
      </w:r>
    </w:p>
    <w:p w14:paraId="0A80AD1B" w14:textId="77777777" w:rsidR="00887F17" w:rsidRDefault="00887F17" w:rsidP="00887F17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2E3EB1C7" w14:textId="77777777" w:rsidR="00887F17" w:rsidRPr="00887F17" w:rsidRDefault="00887F17" w:rsidP="00887F17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68A9525C" w14:textId="1AD47940" w:rsidR="005757B1" w:rsidRDefault="007C5324" w:rsidP="00C11754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Montaje e instalación del sistema lamelar en el tanque clarificador.</w:t>
      </w:r>
    </w:p>
    <w:p w14:paraId="221DCA67" w14:textId="44C3672E" w:rsidR="009E5D83" w:rsidRPr="005757B1" w:rsidRDefault="005747FC" w:rsidP="00D503F5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Implementación e instalación del sistema de difusores de burbuja en el tanque aireador.</w:t>
      </w:r>
    </w:p>
    <w:p w14:paraId="07EC3402" w14:textId="4E6D3078" w:rsidR="003F6615" w:rsidRDefault="004D2EA4" w:rsidP="00FC3243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Ejecución de trabajos de acabado en el patio del tanque estabilizador.</w:t>
      </w:r>
    </w:p>
    <w:p w14:paraId="50C87151" w14:textId="77777777" w:rsidR="008714A9" w:rsidRDefault="008714A9" w:rsidP="00FC3243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Colocación de poste para instalación eléctrica en tanque estabilizador de biodigestor.</w:t>
      </w:r>
    </w:p>
    <w:p w14:paraId="297157A5" w14:textId="4781F683" w:rsidR="00C07D9E" w:rsidRDefault="008714A9" w:rsidP="008714A9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8714A9">
        <w:rPr>
          <w:rFonts w:ascii="Arial" w:hAnsi="Arial" w:cs="Arial"/>
          <w:sz w:val="24"/>
          <w:szCs w:val="24"/>
          <w:lang w:eastAsia="es-GT"/>
        </w:rPr>
        <w:t>Nivelación con minicargador en rampa de</w:t>
      </w:r>
      <w:r w:rsidR="00A205BC">
        <w:rPr>
          <w:rFonts w:ascii="Arial" w:hAnsi="Arial" w:cs="Arial"/>
          <w:sz w:val="24"/>
          <w:szCs w:val="24"/>
          <w:lang w:eastAsia="es-GT"/>
        </w:rPr>
        <w:t xml:space="preserve"> acceso a tanque estabilizador de bombeo en</w:t>
      </w:r>
      <w:r w:rsidRPr="008714A9">
        <w:rPr>
          <w:rFonts w:ascii="Arial" w:hAnsi="Arial" w:cs="Arial"/>
          <w:sz w:val="24"/>
          <w:szCs w:val="24"/>
          <w:lang w:eastAsia="es-GT"/>
        </w:rPr>
        <w:t xml:space="preserve"> biodigestor</w:t>
      </w:r>
      <w:r w:rsidR="007E2521">
        <w:rPr>
          <w:rFonts w:ascii="Arial" w:hAnsi="Arial" w:cs="Arial"/>
          <w:sz w:val="24"/>
          <w:szCs w:val="24"/>
          <w:lang w:eastAsia="es-GT"/>
        </w:rPr>
        <w:t>.</w:t>
      </w:r>
    </w:p>
    <w:p w14:paraId="5D0804DD" w14:textId="35D88920" w:rsidR="007E2521" w:rsidRDefault="004D2EA4" w:rsidP="008714A9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Coordinación de trabajos de nivelación en la rampa del biodigestor mediante el uso de minicargador</w:t>
      </w:r>
      <w:r w:rsidR="00834227">
        <w:rPr>
          <w:rFonts w:ascii="Arial" w:hAnsi="Arial" w:cs="Arial"/>
          <w:sz w:val="24"/>
          <w:szCs w:val="24"/>
          <w:lang w:eastAsia="es-GT"/>
        </w:rPr>
        <w:t>.</w:t>
      </w:r>
    </w:p>
    <w:p w14:paraId="05D8241C" w14:textId="76E69F82" w:rsidR="004D2EA4" w:rsidRDefault="004D2EA4" w:rsidP="008714A9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Nivelación de terreno mediante tractor D6 en las áreas designadas para la rampa y el quinel.</w:t>
      </w:r>
    </w:p>
    <w:p w14:paraId="79EF5D38" w14:textId="331B354D" w:rsidR="008116D5" w:rsidRDefault="008116D5" w:rsidP="008714A9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Coordinación de limpieza general en terraplén</w:t>
      </w:r>
      <w:r w:rsidR="00834227">
        <w:rPr>
          <w:rFonts w:ascii="Arial" w:hAnsi="Arial" w:cs="Arial"/>
          <w:sz w:val="24"/>
          <w:szCs w:val="24"/>
          <w:lang w:eastAsia="es-GT"/>
        </w:rPr>
        <w:t>.</w:t>
      </w:r>
    </w:p>
    <w:p w14:paraId="381EFFE0" w14:textId="0909F3DE" w:rsidR="008116D5" w:rsidRDefault="00A20C51" w:rsidP="008714A9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Realización de zanjeado para instalación de tubería del clori</w:t>
      </w:r>
      <w:r w:rsidR="006874DC">
        <w:rPr>
          <w:rFonts w:ascii="Arial" w:hAnsi="Arial" w:cs="Arial"/>
          <w:sz w:val="24"/>
          <w:szCs w:val="24"/>
          <w:lang w:eastAsia="es-GT"/>
        </w:rPr>
        <w:t>na</w:t>
      </w:r>
      <w:r>
        <w:rPr>
          <w:rFonts w:ascii="Arial" w:hAnsi="Arial" w:cs="Arial"/>
          <w:sz w:val="24"/>
          <w:szCs w:val="24"/>
          <w:lang w:eastAsia="es-GT"/>
        </w:rPr>
        <w:t>dor.</w:t>
      </w:r>
    </w:p>
    <w:p w14:paraId="67F13D09" w14:textId="0F8A715F" w:rsidR="007E6763" w:rsidRDefault="00F15A2A" w:rsidP="009B3C3B">
      <w:pPr>
        <w:pStyle w:val="Prrafodelista"/>
        <w:jc w:val="both"/>
        <w:rPr>
          <w:rFonts w:ascii="Arial" w:hAnsi="Arial" w:cs="Arial"/>
          <w:sz w:val="24"/>
          <w:szCs w:val="24"/>
          <w:lang w:eastAsia="es-GT"/>
        </w:rPr>
      </w:pPr>
      <w:r w:rsidRPr="00F15A2A">
        <w:rPr>
          <w:rFonts w:ascii="Arial" w:hAnsi="Arial" w:cs="Arial"/>
          <w:sz w:val="24"/>
          <w:szCs w:val="24"/>
          <w:lang w:eastAsia="es-GT"/>
        </w:rPr>
        <w:t>Colaboración en la coordinación de trabajos de herrería para la caseta del clarificador y del sistema blower.</w:t>
      </w:r>
    </w:p>
    <w:p w14:paraId="6AC663EE" w14:textId="5A6231C7" w:rsidR="00461581" w:rsidRDefault="004D2EA4" w:rsidP="009D7628">
      <w:pPr>
        <w:jc w:val="center"/>
        <w:rPr>
          <w:noProof/>
        </w:rPr>
      </w:pPr>
      <w:r w:rsidRPr="004D2EA4">
        <w:rPr>
          <w:noProof/>
          <w:lang w:eastAsia="es-GT"/>
        </w:rPr>
        <w:drawing>
          <wp:inline distT="0" distB="0" distL="0" distR="0" wp14:anchorId="08C7E6E2" wp14:editId="3D164836">
            <wp:extent cx="2654351" cy="2095140"/>
            <wp:effectExtent l="0" t="0" r="0" b="635"/>
            <wp:docPr id="421763043" name="Imagen 1" descr="Un tractor en el desier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763043" name="Imagen 1" descr="Un tractor en el desierto&#10;&#10;Descripción generada automáticamente con confianza me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4219" cy="210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28F8">
        <w:rPr>
          <w:noProof/>
        </w:rPr>
        <w:t xml:space="preserve">  </w:t>
      </w:r>
      <w:r w:rsidR="009D7628" w:rsidRPr="009D7628">
        <w:rPr>
          <w:noProof/>
          <w:lang w:eastAsia="es-GT"/>
        </w:rPr>
        <w:drawing>
          <wp:inline distT="0" distB="0" distL="0" distR="0" wp14:anchorId="1F131DF5" wp14:editId="02C3DB86">
            <wp:extent cx="2686685" cy="2089785"/>
            <wp:effectExtent l="0" t="0" r="0" b="5715"/>
            <wp:docPr id="1881142402" name="Imagen 1" descr="Personas caminando en un camino de tier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142402" name="Imagen 1" descr="Personas caminando en un camino de tierra&#10;&#10;Descripción generada automáticamente con confianza media"/>
                    <pic:cNvPicPr/>
                  </pic:nvPicPr>
                  <pic:blipFill rotWithShape="1">
                    <a:blip r:embed="rId10"/>
                    <a:srcRect l="4077" t="31066" r="28281" b="37696"/>
                    <a:stretch/>
                  </pic:blipFill>
                  <pic:spPr bwMode="auto">
                    <a:xfrm>
                      <a:off x="0" y="0"/>
                      <a:ext cx="2706269" cy="2105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AAAEB5" w14:textId="660EA1CD" w:rsidR="009E5D83" w:rsidRDefault="009D7628" w:rsidP="009D7628">
      <w:pPr>
        <w:jc w:val="center"/>
        <w:rPr>
          <w:rFonts w:ascii="Arial" w:hAnsi="Arial" w:cs="Arial"/>
          <w:sz w:val="24"/>
          <w:szCs w:val="24"/>
          <w:lang w:eastAsia="es-GT"/>
        </w:rPr>
      </w:pPr>
      <w:r w:rsidRPr="009D7628">
        <w:rPr>
          <w:noProof/>
          <w:lang w:eastAsia="es-GT"/>
        </w:rPr>
        <w:drawing>
          <wp:inline distT="0" distB="0" distL="0" distR="0" wp14:anchorId="45070B93" wp14:editId="24EBDA8D">
            <wp:extent cx="2662120" cy="2129576"/>
            <wp:effectExtent l="0" t="0" r="5080" b="4445"/>
            <wp:docPr id="1147923258" name="Imagen 1" descr="Una persona en una jaul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923258" name="Imagen 1" descr="Una persona en una jaula&#10;&#10;Descripción generada automáticamente con confianza baja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73914" cy="213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28F8">
        <w:rPr>
          <w:noProof/>
        </w:rPr>
        <w:t xml:space="preserve"> </w:t>
      </w:r>
      <w:r w:rsidRPr="009D7628">
        <w:rPr>
          <w:noProof/>
          <w:lang w:eastAsia="es-GT"/>
        </w:rPr>
        <w:drawing>
          <wp:inline distT="0" distB="0" distL="0" distR="0" wp14:anchorId="382985D3" wp14:editId="4CB07E0B">
            <wp:extent cx="2686958" cy="2127733"/>
            <wp:effectExtent l="0" t="0" r="0" b="6350"/>
            <wp:docPr id="1172708026" name="Imagen 1" descr="Imagen que contiene exterior, hombre, parado, call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708026" name="Imagen 1" descr="Imagen que contiene exterior, hombre, parado, calle&#10;&#10;Descripción generada automáticamente"/>
                    <pic:cNvPicPr/>
                  </pic:nvPicPr>
                  <pic:blipFill rotWithShape="1">
                    <a:blip r:embed="rId12"/>
                    <a:srcRect t="16458" b="24152"/>
                    <a:stretch/>
                  </pic:blipFill>
                  <pic:spPr bwMode="auto">
                    <a:xfrm>
                      <a:off x="0" y="0"/>
                      <a:ext cx="2707519" cy="214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F6582D" w14:textId="684C79C3" w:rsidR="001014EB" w:rsidRDefault="001014EB" w:rsidP="001014EB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2BB8C611" w14:textId="22D0354C" w:rsidR="001014EB" w:rsidRPr="0090730F" w:rsidRDefault="00036F75" w:rsidP="0090730F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90730F">
        <w:rPr>
          <w:rFonts w:ascii="Arial" w:hAnsi="Arial" w:cs="Arial"/>
          <w:sz w:val="24"/>
          <w:szCs w:val="24"/>
          <w:lang w:eastAsia="es-GT"/>
        </w:rPr>
        <w:t xml:space="preserve">Apoyo en la elaboración de perfil </w:t>
      </w:r>
      <w:r w:rsidR="00C827ED" w:rsidRPr="0090730F">
        <w:rPr>
          <w:rFonts w:ascii="Arial" w:hAnsi="Arial" w:cs="Arial"/>
          <w:sz w:val="24"/>
          <w:szCs w:val="24"/>
          <w:lang w:eastAsia="es-GT"/>
        </w:rPr>
        <w:t>de proyecto</w:t>
      </w:r>
      <w:r w:rsidRPr="0090730F">
        <w:rPr>
          <w:rFonts w:ascii="Arial" w:hAnsi="Arial" w:cs="Arial"/>
          <w:sz w:val="24"/>
          <w:szCs w:val="24"/>
          <w:lang w:eastAsia="es-GT"/>
        </w:rPr>
        <w:t xml:space="preserve"> de </w:t>
      </w:r>
      <w:r w:rsidR="00C827ED" w:rsidRPr="0090730F">
        <w:rPr>
          <w:rFonts w:ascii="Arial" w:hAnsi="Arial" w:cs="Arial"/>
          <w:sz w:val="24"/>
          <w:szCs w:val="24"/>
          <w:lang w:eastAsia="es-GT"/>
        </w:rPr>
        <w:t>“TANQUE CISTERNA (C1) PARA COSECHAR AGUA PLUVIAL PROVENIENTE DE LAS OFICINAS CENTRALES DE AMSA PARA USO DE SERVICIOS GENERALES (NO CONSUMO HUMANO); (OBRA GRIS)” para resarcimiento de Q8</w:t>
      </w:r>
      <w:r w:rsidR="006539B3" w:rsidRPr="0090730F">
        <w:rPr>
          <w:rFonts w:ascii="Arial" w:hAnsi="Arial" w:cs="Arial"/>
          <w:sz w:val="24"/>
          <w:szCs w:val="24"/>
          <w:lang w:eastAsia="es-GT"/>
        </w:rPr>
        <w:t>1,688.84</w:t>
      </w:r>
    </w:p>
    <w:p w14:paraId="0F09DA10" w14:textId="77777777" w:rsidR="00CC5DAB" w:rsidRDefault="00CC5DAB" w:rsidP="00CC5DAB">
      <w:pPr>
        <w:jc w:val="both"/>
        <w:rPr>
          <w:noProof/>
        </w:rPr>
      </w:pPr>
    </w:p>
    <w:p w14:paraId="155FFB07" w14:textId="3F327D9E" w:rsidR="009D7628" w:rsidRDefault="00036F75" w:rsidP="00036F75">
      <w:pPr>
        <w:jc w:val="center"/>
        <w:rPr>
          <w:rFonts w:ascii="Arial" w:hAnsi="Arial" w:cs="Arial"/>
          <w:sz w:val="24"/>
          <w:szCs w:val="24"/>
          <w:lang w:eastAsia="es-GT"/>
        </w:rPr>
      </w:pPr>
      <w:r>
        <w:rPr>
          <w:noProof/>
          <w:lang w:eastAsia="es-GT"/>
        </w:rPr>
        <w:drawing>
          <wp:inline distT="0" distB="0" distL="0" distR="0" wp14:anchorId="69A44582" wp14:editId="2ECAB2F5">
            <wp:extent cx="2352675" cy="3085192"/>
            <wp:effectExtent l="38100" t="38100" r="28575" b="39370"/>
            <wp:docPr id="420135355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135355" name="Imagen 1" descr="Imagen que contiene Diagrama&#10;&#10;Descripción generada automáticamente"/>
                    <pic:cNvPicPr/>
                  </pic:nvPicPr>
                  <pic:blipFill rotWithShape="1">
                    <a:blip r:embed="rId13"/>
                    <a:srcRect l="2972" t="1484" r="1573" b="1890"/>
                    <a:stretch/>
                  </pic:blipFill>
                  <pic:spPr bwMode="auto">
                    <a:xfrm>
                      <a:off x="0" y="0"/>
                      <a:ext cx="2364212" cy="3100321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83A0B" w14:textId="363E4FFC" w:rsidR="00036F75" w:rsidRDefault="00036F75" w:rsidP="0090730F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767A708B" w14:textId="77777777" w:rsidR="009D7628" w:rsidRDefault="009D7628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5595B00A" w14:textId="77777777" w:rsidR="003276DA" w:rsidRDefault="003276DA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1530A213" w14:textId="77777777" w:rsidR="003276DA" w:rsidRDefault="003276DA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2658542A" w14:textId="77777777" w:rsidR="003276DA" w:rsidRDefault="003276DA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420CC1DB" w14:textId="77777777" w:rsidR="003276DA" w:rsidRDefault="003276DA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05653BF3" w14:textId="77777777" w:rsidR="003276DA" w:rsidRDefault="003276DA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43FD9DEC" w14:textId="77777777" w:rsidR="003276DA" w:rsidRPr="009E5D83" w:rsidRDefault="003276DA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7386634E" w14:textId="0B2D6409" w:rsidR="008F3089" w:rsidRPr="001B3C71" w:rsidRDefault="008F3089" w:rsidP="001C42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Unidad de Ejecución de Proyectos.</w:t>
      </w:r>
    </w:p>
    <w:p w14:paraId="5328E2FF" w14:textId="14A0C225" w:rsidR="008F3089" w:rsidRPr="00DD2230" w:rsidRDefault="007D7BA7" w:rsidP="001C420B">
      <w:p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8F3089" w:rsidRPr="001B3C71">
        <w:rPr>
          <w:rFonts w:ascii="Arial" w:hAnsi="Arial" w:cs="Arial"/>
          <w:sz w:val="20"/>
          <w:szCs w:val="20"/>
        </w:rPr>
        <w:t>Vo.Bo.</w:t>
      </w:r>
    </w:p>
    <w:sectPr w:rsidR="008F3089" w:rsidRPr="00DD2230" w:rsidSect="001536AC">
      <w:headerReference w:type="default" r:id="rId14"/>
      <w:footerReference w:type="default" r:id="rId15"/>
      <w:pgSz w:w="12240" w:h="15840"/>
      <w:pgMar w:top="1701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2D795" w14:textId="77777777" w:rsidR="00E6049C" w:rsidRDefault="00E6049C">
      <w:pPr>
        <w:spacing w:after="0" w:line="240" w:lineRule="auto"/>
      </w:pPr>
      <w:r>
        <w:separator/>
      </w:r>
    </w:p>
  </w:endnote>
  <w:endnote w:type="continuationSeparator" w:id="0">
    <w:p w14:paraId="35B3A21A" w14:textId="77777777" w:rsidR="00E6049C" w:rsidRDefault="00E6049C">
      <w:pPr>
        <w:spacing w:after="0" w:line="240" w:lineRule="auto"/>
      </w:pPr>
      <w:r>
        <w:continuationSeparator/>
      </w:r>
    </w:p>
  </w:endnote>
  <w:endnote w:type="continuationNotice" w:id="1">
    <w:p w14:paraId="11D266B7" w14:textId="77777777" w:rsidR="00E6049C" w:rsidRDefault="00E604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7013B" w14:textId="4FAB532E" w:rsidR="00B17443" w:rsidRDefault="004A4332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noProof/>
        <w:lang w:eastAsia="es-GT"/>
      </w:rPr>
      <w:drawing>
        <wp:anchor distT="0" distB="0" distL="114300" distR="114300" simplePos="0" relativeHeight="251658241" behindDoc="1" locked="0" layoutInCell="1" allowOverlap="1" wp14:anchorId="731B7878" wp14:editId="64223489">
          <wp:simplePos x="0" y="0"/>
          <wp:positionH relativeFrom="margin">
            <wp:posOffset>-1027283</wp:posOffset>
          </wp:positionH>
          <wp:positionV relativeFrom="paragraph">
            <wp:posOffset>-310515</wp:posOffset>
          </wp:positionV>
          <wp:extent cx="7833995" cy="865505"/>
          <wp:effectExtent l="0" t="0" r="0" b="0"/>
          <wp:wrapNone/>
          <wp:docPr id="19929373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399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88E">
      <w:rPr>
        <w:color w:val="8496B0" w:themeColor="text2" w:themeTint="99"/>
        <w:spacing w:val="60"/>
        <w:sz w:val="24"/>
        <w:szCs w:val="24"/>
        <w:lang w:val="es-ES"/>
      </w:rPr>
      <w:t>Página</w:t>
    </w:r>
    <w:r w:rsidR="0008088E">
      <w:rPr>
        <w:color w:val="8496B0" w:themeColor="text2" w:themeTint="99"/>
        <w:sz w:val="24"/>
        <w:szCs w:val="24"/>
        <w:lang w:val="es-ES"/>
      </w:rPr>
      <w:t xml:space="preserve"> </w:t>
    </w:r>
    <w:r w:rsidR="0008088E">
      <w:rPr>
        <w:color w:val="323E4F" w:themeColor="text2" w:themeShade="BF"/>
        <w:sz w:val="24"/>
        <w:szCs w:val="24"/>
      </w:rPr>
      <w:fldChar w:fldCharType="begin"/>
    </w:r>
    <w:r w:rsidR="0008088E">
      <w:rPr>
        <w:color w:val="323E4F" w:themeColor="text2" w:themeShade="BF"/>
        <w:sz w:val="24"/>
        <w:szCs w:val="24"/>
      </w:rPr>
      <w:instrText>PAGE   \* MERGEFORMAT</w:instrText>
    </w:r>
    <w:r w:rsidR="0008088E">
      <w:rPr>
        <w:color w:val="323E4F" w:themeColor="text2" w:themeShade="BF"/>
        <w:sz w:val="24"/>
        <w:szCs w:val="24"/>
      </w:rPr>
      <w:fldChar w:fldCharType="separate"/>
    </w:r>
    <w:r w:rsidR="00E6049C" w:rsidRPr="00E6049C">
      <w:rPr>
        <w:noProof/>
        <w:color w:val="323E4F" w:themeColor="text2" w:themeShade="BF"/>
        <w:sz w:val="24"/>
        <w:szCs w:val="24"/>
        <w:lang w:val="es-ES"/>
      </w:rPr>
      <w:t>1</w:t>
    </w:r>
    <w:r w:rsidR="0008088E">
      <w:rPr>
        <w:color w:val="323E4F" w:themeColor="text2" w:themeShade="BF"/>
        <w:sz w:val="24"/>
        <w:szCs w:val="24"/>
      </w:rPr>
      <w:fldChar w:fldCharType="end"/>
    </w:r>
    <w:r w:rsidR="0008088E">
      <w:rPr>
        <w:color w:val="323E4F" w:themeColor="text2" w:themeShade="BF"/>
        <w:sz w:val="24"/>
        <w:szCs w:val="24"/>
        <w:lang w:val="es-ES"/>
      </w:rPr>
      <w:t xml:space="preserve"> | </w:t>
    </w:r>
    <w:r w:rsidR="0008088E">
      <w:rPr>
        <w:color w:val="323E4F" w:themeColor="text2" w:themeShade="BF"/>
        <w:sz w:val="24"/>
        <w:szCs w:val="24"/>
      </w:rPr>
      <w:fldChar w:fldCharType="begin"/>
    </w:r>
    <w:r w:rsidR="0008088E">
      <w:rPr>
        <w:color w:val="323E4F" w:themeColor="text2" w:themeShade="BF"/>
        <w:sz w:val="24"/>
        <w:szCs w:val="24"/>
      </w:rPr>
      <w:instrText>NUMPAGES  \* Arabic  \* MERGEFORMAT</w:instrText>
    </w:r>
    <w:r w:rsidR="0008088E">
      <w:rPr>
        <w:color w:val="323E4F" w:themeColor="text2" w:themeShade="BF"/>
        <w:sz w:val="24"/>
        <w:szCs w:val="24"/>
      </w:rPr>
      <w:fldChar w:fldCharType="separate"/>
    </w:r>
    <w:r w:rsidR="00E6049C" w:rsidRPr="00E6049C">
      <w:rPr>
        <w:noProof/>
        <w:color w:val="323E4F" w:themeColor="text2" w:themeShade="BF"/>
        <w:sz w:val="24"/>
        <w:szCs w:val="24"/>
        <w:lang w:val="es-ES"/>
      </w:rPr>
      <w:t>1</w:t>
    </w:r>
    <w:r w:rsidR="0008088E">
      <w:rPr>
        <w:color w:val="323E4F" w:themeColor="text2" w:themeShade="BF"/>
        <w:sz w:val="24"/>
        <w:szCs w:val="24"/>
      </w:rPr>
      <w:fldChar w:fldCharType="end"/>
    </w:r>
  </w:p>
  <w:p w14:paraId="0FA7000A" w14:textId="7A0AF270" w:rsidR="00B17443" w:rsidRDefault="00B17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07A9A" w14:textId="77777777" w:rsidR="00E6049C" w:rsidRDefault="00E6049C">
      <w:pPr>
        <w:spacing w:after="0" w:line="240" w:lineRule="auto"/>
      </w:pPr>
      <w:r>
        <w:separator/>
      </w:r>
    </w:p>
  </w:footnote>
  <w:footnote w:type="continuationSeparator" w:id="0">
    <w:p w14:paraId="58C748A9" w14:textId="77777777" w:rsidR="00E6049C" w:rsidRDefault="00E6049C">
      <w:pPr>
        <w:spacing w:after="0" w:line="240" w:lineRule="auto"/>
      </w:pPr>
      <w:r>
        <w:continuationSeparator/>
      </w:r>
    </w:p>
  </w:footnote>
  <w:footnote w:type="continuationNotice" w:id="1">
    <w:p w14:paraId="2E787986" w14:textId="77777777" w:rsidR="00E6049C" w:rsidRDefault="00E604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E8BD8" w14:textId="1DBF31BF" w:rsidR="00B17443" w:rsidRDefault="004A4332" w:rsidP="0042691A">
    <w:pPr>
      <w:pStyle w:val="Encabezado"/>
      <w:tabs>
        <w:tab w:val="clear" w:pos="4419"/>
        <w:tab w:val="clear" w:pos="8838"/>
        <w:tab w:val="left" w:pos="2301"/>
      </w:tabs>
    </w:pPr>
    <w:r>
      <w:rPr>
        <w:noProof/>
        <w:lang w:eastAsia="es-GT"/>
      </w:rPr>
      <w:drawing>
        <wp:anchor distT="0" distB="0" distL="114300" distR="114300" simplePos="0" relativeHeight="251658240" behindDoc="1" locked="0" layoutInCell="1" allowOverlap="1" wp14:anchorId="4AE43DAF" wp14:editId="441F5C7D">
          <wp:simplePos x="0" y="0"/>
          <wp:positionH relativeFrom="margin">
            <wp:posOffset>946297</wp:posOffset>
          </wp:positionH>
          <wp:positionV relativeFrom="paragraph">
            <wp:posOffset>-223860</wp:posOffset>
          </wp:positionV>
          <wp:extent cx="3235960" cy="995680"/>
          <wp:effectExtent l="0" t="0" r="2540" b="0"/>
          <wp:wrapTight wrapText="bothSides">
            <wp:wrapPolygon edited="0">
              <wp:start x="2035" y="2480"/>
              <wp:lineTo x="1272" y="4133"/>
              <wp:lineTo x="0" y="8265"/>
              <wp:lineTo x="0" y="9918"/>
              <wp:lineTo x="381" y="17357"/>
              <wp:lineTo x="2289" y="20663"/>
              <wp:lineTo x="5976" y="20663"/>
              <wp:lineTo x="11826" y="19837"/>
              <wp:lineTo x="19074" y="18184"/>
              <wp:lineTo x="18947" y="16531"/>
              <wp:lineTo x="21490" y="13638"/>
              <wp:lineTo x="21490" y="10332"/>
              <wp:lineTo x="20218" y="9918"/>
              <wp:lineTo x="19837" y="4959"/>
              <wp:lineTo x="5976" y="2480"/>
              <wp:lineTo x="2035" y="2480"/>
            </wp:wrapPolygon>
          </wp:wrapTight>
          <wp:docPr id="1504189259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89259" name="Imagen 2" descr="Interfaz de usuario gráfica,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691A">
      <w:rPr>
        <w:noProof/>
        <w:lang w:eastAsia="es-GT"/>
      </w:rPr>
      <w:t xml:space="preserve">                                                                                                              </w:t>
    </w:r>
    <w:r w:rsidR="004269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A17"/>
    <w:multiLevelType w:val="hybridMultilevel"/>
    <w:tmpl w:val="8DAA54D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C29"/>
    <w:multiLevelType w:val="hybridMultilevel"/>
    <w:tmpl w:val="2D16264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97C79"/>
    <w:multiLevelType w:val="hybridMultilevel"/>
    <w:tmpl w:val="BE9279C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4555D"/>
    <w:multiLevelType w:val="hybridMultilevel"/>
    <w:tmpl w:val="5144139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21B1C"/>
    <w:multiLevelType w:val="hybridMultilevel"/>
    <w:tmpl w:val="6DF279B2"/>
    <w:lvl w:ilvl="0" w:tplc="4802D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A6257"/>
    <w:multiLevelType w:val="hybridMultilevel"/>
    <w:tmpl w:val="13FC15A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64856"/>
    <w:multiLevelType w:val="hybridMultilevel"/>
    <w:tmpl w:val="9A5C2BC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70941"/>
    <w:multiLevelType w:val="hybridMultilevel"/>
    <w:tmpl w:val="F828998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07416"/>
    <w:multiLevelType w:val="hybridMultilevel"/>
    <w:tmpl w:val="80967C7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E6584"/>
    <w:multiLevelType w:val="hybridMultilevel"/>
    <w:tmpl w:val="80BC161C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BA16F5"/>
    <w:multiLevelType w:val="hybridMultilevel"/>
    <w:tmpl w:val="D824629A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370829"/>
    <w:multiLevelType w:val="hybridMultilevel"/>
    <w:tmpl w:val="8E0A9AF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53694"/>
    <w:multiLevelType w:val="hybridMultilevel"/>
    <w:tmpl w:val="57EEAFA2"/>
    <w:lvl w:ilvl="0" w:tplc="930CAE4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E2114"/>
    <w:multiLevelType w:val="hybridMultilevel"/>
    <w:tmpl w:val="502C30D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C167A"/>
    <w:multiLevelType w:val="hybridMultilevel"/>
    <w:tmpl w:val="90DE2B1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7078A"/>
    <w:multiLevelType w:val="hybridMultilevel"/>
    <w:tmpl w:val="2F9E426E"/>
    <w:lvl w:ilvl="0" w:tplc="383E1E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DE599A"/>
    <w:multiLevelType w:val="hybridMultilevel"/>
    <w:tmpl w:val="7D0A5F4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C260F"/>
    <w:multiLevelType w:val="hybridMultilevel"/>
    <w:tmpl w:val="7EA4F62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A48F0"/>
    <w:multiLevelType w:val="hybridMultilevel"/>
    <w:tmpl w:val="EEFCCE9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51905"/>
    <w:multiLevelType w:val="hybridMultilevel"/>
    <w:tmpl w:val="0A5AA08C"/>
    <w:lvl w:ilvl="0" w:tplc="10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727B1666"/>
    <w:multiLevelType w:val="hybridMultilevel"/>
    <w:tmpl w:val="1786E96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611B1"/>
    <w:multiLevelType w:val="hybridMultilevel"/>
    <w:tmpl w:val="DAEC23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AF6198"/>
    <w:multiLevelType w:val="hybridMultilevel"/>
    <w:tmpl w:val="8750AFE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84967"/>
    <w:multiLevelType w:val="hybridMultilevel"/>
    <w:tmpl w:val="37E490A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31F01"/>
    <w:multiLevelType w:val="hybridMultilevel"/>
    <w:tmpl w:val="2C3E8A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97ADC"/>
    <w:multiLevelType w:val="hybridMultilevel"/>
    <w:tmpl w:val="2CAC367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37E1A"/>
    <w:multiLevelType w:val="hybridMultilevel"/>
    <w:tmpl w:val="018802E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8"/>
  </w:num>
  <w:num w:numId="4">
    <w:abstractNumId w:val="26"/>
  </w:num>
  <w:num w:numId="5">
    <w:abstractNumId w:val="4"/>
  </w:num>
  <w:num w:numId="6">
    <w:abstractNumId w:val="23"/>
  </w:num>
  <w:num w:numId="7">
    <w:abstractNumId w:val="3"/>
  </w:num>
  <w:num w:numId="8">
    <w:abstractNumId w:val="24"/>
  </w:num>
  <w:num w:numId="9">
    <w:abstractNumId w:val="6"/>
  </w:num>
  <w:num w:numId="10">
    <w:abstractNumId w:val="9"/>
  </w:num>
  <w:num w:numId="11">
    <w:abstractNumId w:val="5"/>
  </w:num>
  <w:num w:numId="12">
    <w:abstractNumId w:val="10"/>
  </w:num>
  <w:num w:numId="13">
    <w:abstractNumId w:val="11"/>
  </w:num>
  <w:num w:numId="14">
    <w:abstractNumId w:val="7"/>
  </w:num>
  <w:num w:numId="15">
    <w:abstractNumId w:val="14"/>
  </w:num>
  <w:num w:numId="16">
    <w:abstractNumId w:val="20"/>
  </w:num>
  <w:num w:numId="17">
    <w:abstractNumId w:val="22"/>
  </w:num>
  <w:num w:numId="18">
    <w:abstractNumId w:val="25"/>
  </w:num>
  <w:num w:numId="19">
    <w:abstractNumId w:val="17"/>
  </w:num>
  <w:num w:numId="20">
    <w:abstractNumId w:val="21"/>
  </w:num>
  <w:num w:numId="21">
    <w:abstractNumId w:val="8"/>
  </w:num>
  <w:num w:numId="22">
    <w:abstractNumId w:val="13"/>
  </w:num>
  <w:num w:numId="23">
    <w:abstractNumId w:val="15"/>
  </w:num>
  <w:num w:numId="24">
    <w:abstractNumId w:val="2"/>
  </w:num>
  <w:num w:numId="25">
    <w:abstractNumId w:val="16"/>
  </w:num>
  <w:num w:numId="26">
    <w:abstractNumId w:val="12"/>
  </w:num>
  <w:num w:numId="2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4"/>
    <w:rsid w:val="00002AAF"/>
    <w:rsid w:val="000148AF"/>
    <w:rsid w:val="00014C61"/>
    <w:rsid w:val="00015AA1"/>
    <w:rsid w:val="0001723A"/>
    <w:rsid w:val="00020DA8"/>
    <w:rsid w:val="0002197F"/>
    <w:rsid w:val="00030F51"/>
    <w:rsid w:val="00035ED0"/>
    <w:rsid w:val="00036F75"/>
    <w:rsid w:val="00045A41"/>
    <w:rsid w:val="00046302"/>
    <w:rsid w:val="0004797B"/>
    <w:rsid w:val="0005219E"/>
    <w:rsid w:val="00052E75"/>
    <w:rsid w:val="00054CBB"/>
    <w:rsid w:val="000557DC"/>
    <w:rsid w:val="0005743F"/>
    <w:rsid w:val="00061F27"/>
    <w:rsid w:val="00062C6B"/>
    <w:rsid w:val="00063E03"/>
    <w:rsid w:val="00065E5A"/>
    <w:rsid w:val="00065FB0"/>
    <w:rsid w:val="0006729F"/>
    <w:rsid w:val="00067753"/>
    <w:rsid w:val="00067E50"/>
    <w:rsid w:val="00067FEC"/>
    <w:rsid w:val="00070DC6"/>
    <w:rsid w:val="00070E84"/>
    <w:rsid w:val="0007193E"/>
    <w:rsid w:val="0007341D"/>
    <w:rsid w:val="00075306"/>
    <w:rsid w:val="000764F4"/>
    <w:rsid w:val="000769D9"/>
    <w:rsid w:val="000778D0"/>
    <w:rsid w:val="0008022C"/>
    <w:rsid w:val="0008088E"/>
    <w:rsid w:val="00081500"/>
    <w:rsid w:val="00083643"/>
    <w:rsid w:val="00086708"/>
    <w:rsid w:val="00086B5C"/>
    <w:rsid w:val="000876BA"/>
    <w:rsid w:val="00087F5C"/>
    <w:rsid w:val="000905B5"/>
    <w:rsid w:val="00090D31"/>
    <w:rsid w:val="00091A19"/>
    <w:rsid w:val="00091F22"/>
    <w:rsid w:val="00093D4D"/>
    <w:rsid w:val="00094536"/>
    <w:rsid w:val="00095BF5"/>
    <w:rsid w:val="00097137"/>
    <w:rsid w:val="000A0C2D"/>
    <w:rsid w:val="000A4625"/>
    <w:rsid w:val="000A4C33"/>
    <w:rsid w:val="000B446A"/>
    <w:rsid w:val="000C0DC5"/>
    <w:rsid w:val="000C1374"/>
    <w:rsid w:val="000C18A2"/>
    <w:rsid w:val="000C2117"/>
    <w:rsid w:val="000C2FC4"/>
    <w:rsid w:val="000C3008"/>
    <w:rsid w:val="000C3FD5"/>
    <w:rsid w:val="000C45EF"/>
    <w:rsid w:val="000C786F"/>
    <w:rsid w:val="000C79C0"/>
    <w:rsid w:val="000D05D5"/>
    <w:rsid w:val="000D1DD0"/>
    <w:rsid w:val="000D2EC1"/>
    <w:rsid w:val="000D3BEA"/>
    <w:rsid w:val="000D4149"/>
    <w:rsid w:val="000D4F8F"/>
    <w:rsid w:val="000D7451"/>
    <w:rsid w:val="000E261F"/>
    <w:rsid w:val="000E32B7"/>
    <w:rsid w:val="000E3FC6"/>
    <w:rsid w:val="000F02CD"/>
    <w:rsid w:val="000F5F83"/>
    <w:rsid w:val="000F751D"/>
    <w:rsid w:val="001014EB"/>
    <w:rsid w:val="00102FB6"/>
    <w:rsid w:val="001040DB"/>
    <w:rsid w:val="00105DE0"/>
    <w:rsid w:val="00107202"/>
    <w:rsid w:val="00110416"/>
    <w:rsid w:val="001138FE"/>
    <w:rsid w:val="001170F2"/>
    <w:rsid w:val="001243F0"/>
    <w:rsid w:val="00125A54"/>
    <w:rsid w:val="001268D2"/>
    <w:rsid w:val="00127268"/>
    <w:rsid w:val="001306F9"/>
    <w:rsid w:val="00133E50"/>
    <w:rsid w:val="001340FA"/>
    <w:rsid w:val="001401FD"/>
    <w:rsid w:val="00141629"/>
    <w:rsid w:val="00143E9B"/>
    <w:rsid w:val="00144DAB"/>
    <w:rsid w:val="0014690D"/>
    <w:rsid w:val="0015152A"/>
    <w:rsid w:val="00151F60"/>
    <w:rsid w:val="00152721"/>
    <w:rsid w:val="001536AC"/>
    <w:rsid w:val="00163E5C"/>
    <w:rsid w:val="001672EC"/>
    <w:rsid w:val="00167C9B"/>
    <w:rsid w:val="00167E57"/>
    <w:rsid w:val="00174453"/>
    <w:rsid w:val="001769ED"/>
    <w:rsid w:val="00176AE3"/>
    <w:rsid w:val="001779B6"/>
    <w:rsid w:val="001821B2"/>
    <w:rsid w:val="00182F37"/>
    <w:rsid w:val="00185DF9"/>
    <w:rsid w:val="00186128"/>
    <w:rsid w:val="00186B8A"/>
    <w:rsid w:val="001877E0"/>
    <w:rsid w:val="0019047C"/>
    <w:rsid w:val="00190741"/>
    <w:rsid w:val="00190FE4"/>
    <w:rsid w:val="001925D6"/>
    <w:rsid w:val="001932AE"/>
    <w:rsid w:val="00194213"/>
    <w:rsid w:val="001965E1"/>
    <w:rsid w:val="001973EC"/>
    <w:rsid w:val="001A0DCF"/>
    <w:rsid w:val="001A2D9D"/>
    <w:rsid w:val="001A5153"/>
    <w:rsid w:val="001B1224"/>
    <w:rsid w:val="001B1FB5"/>
    <w:rsid w:val="001B25F7"/>
    <w:rsid w:val="001B42F8"/>
    <w:rsid w:val="001B485F"/>
    <w:rsid w:val="001B661C"/>
    <w:rsid w:val="001B6888"/>
    <w:rsid w:val="001C140A"/>
    <w:rsid w:val="001C276A"/>
    <w:rsid w:val="001C2AB9"/>
    <w:rsid w:val="001C3B4F"/>
    <w:rsid w:val="001C3CC0"/>
    <w:rsid w:val="001C420B"/>
    <w:rsid w:val="001C63C2"/>
    <w:rsid w:val="001C7992"/>
    <w:rsid w:val="001D30DB"/>
    <w:rsid w:val="001D52C1"/>
    <w:rsid w:val="001E08E3"/>
    <w:rsid w:val="001E5544"/>
    <w:rsid w:val="001E5911"/>
    <w:rsid w:val="001E5F30"/>
    <w:rsid w:val="001E736F"/>
    <w:rsid w:val="001F0B52"/>
    <w:rsid w:val="001F4E87"/>
    <w:rsid w:val="001F5AFF"/>
    <w:rsid w:val="0020053A"/>
    <w:rsid w:val="002038FF"/>
    <w:rsid w:val="00203E1F"/>
    <w:rsid w:val="002065DD"/>
    <w:rsid w:val="00207DF3"/>
    <w:rsid w:val="0021223A"/>
    <w:rsid w:val="00212409"/>
    <w:rsid w:val="00213C73"/>
    <w:rsid w:val="0021689E"/>
    <w:rsid w:val="002213BE"/>
    <w:rsid w:val="002227A6"/>
    <w:rsid w:val="00223711"/>
    <w:rsid w:val="00224AF7"/>
    <w:rsid w:val="00225ED9"/>
    <w:rsid w:val="00227CA1"/>
    <w:rsid w:val="002336A3"/>
    <w:rsid w:val="00242962"/>
    <w:rsid w:val="00243655"/>
    <w:rsid w:val="002474E9"/>
    <w:rsid w:val="00255F27"/>
    <w:rsid w:val="00257ED3"/>
    <w:rsid w:val="00260271"/>
    <w:rsid w:val="0026071D"/>
    <w:rsid w:val="00262486"/>
    <w:rsid w:val="00263BF5"/>
    <w:rsid w:val="00264B5B"/>
    <w:rsid w:val="002656D4"/>
    <w:rsid w:val="00270684"/>
    <w:rsid w:val="00272E0F"/>
    <w:rsid w:val="00274481"/>
    <w:rsid w:val="0027454E"/>
    <w:rsid w:val="00276F87"/>
    <w:rsid w:val="00282A08"/>
    <w:rsid w:val="00282D48"/>
    <w:rsid w:val="00282DF5"/>
    <w:rsid w:val="00283E07"/>
    <w:rsid w:val="0028443C"/>
    <w:rsid w:val="0029124B"/>
    <w:rsid w:val="00293DBB"/>
    <w:rsid w:val="00295F84"/>
    <w:rsid w:val="002A2795"/>
    <w:rsid w:val="002A4266"/>
    <w:rsid w:val="002A7203"/>
    <w:rsid w:val="002A759C"/>
    <w:rsid w:val="002B1649"/>
    <w:rsid w:val="002B1D70"/>
    <w:rsid w:val="002B299C"/>
    <w:rsid w:val="002B7596"/>
    <w:rsid w:val="002C4153"/>
    <w:rsid w:val="002C4E09"/>
    <w:rsid w:val="002C63D4"/>
    <w:rsid w:val="002C694D"/>
    <w:rsid w:val="002C6F05"/>
    <w:rsid w:val="002D05DF"/>
    <w:rsid w:val="002D12F1"/>
    <w:rsid w:val="002D4781"/>
    <w:rsid w:val="002D63C6"/>
    <w:rsid w:val="002D63CD"/>
    <w:rsid w:val="002E099A"/>
    <w:rsid w:val="002E68A4"/>
    <w:rsid w:val="002F06A2"/>
    <w:rsid w:val="002F185A"/>
    <w:rsid w:val="002F25D5"/>
    <w:rsid w:val="002F525B"/>
    <w:rsid w:val="002F6C9D"/>
    <w:rsid w:val="0030384A"/>
    <w:rsid w:val="00306FAC"/>
    <w:rsid w:val="00312754"/>
    <w:rsid w:val="003155C2"/>
    <w:rsid w:val="00317711"/>
    <w:rsid w:val="003204AF"/>
    <w:rsid w:val="00320615"/>
    <w:rsid w:val="00321C93"/>
    <w:rsid w:val="00323AE0"/>
    <w:rsid w:val="00325DF3"/>
    <w:rsid w:val="003274B3"/>
    <w:rsid w:val="003276DA"/>
    <w:rsid w:val="003335CE"/>
    <w:rsid w:val="00333DC0"/>
    <w:rsid w:val="003345EB"/>
    <w:rsid w:val="003365DF"/>
    <w:rsid w:val="003366C8"/>
    <w:rsid w:val="003408E8"/>
    <w:rsid w:val="0034111C"/>
    <w:rsid w:val="00343AB9"/>
    <w:rsid w:val="003472BC"/>
    <w:rsid w:val="00347FE8"/>
    <w:rsid w:val="003505FD"/>
    <w:rsid w:val="00350F65"/>
    <w:rsid w:val="003513D2"/>
    <w:rsid w:val="0035143D"/>
    <w:rsid w:val="00357F3F"/>
    <w:rsid w:val="00360FFB"/>
    <w:rsid w:val="003634FB"/>
    <w:rsid w:val="00363EB6"/>
    <w:rsid w:val="00364925"/>
    <w:rsid w:val="00365625"/>
    <w:rsid w:val="00366DC8"/>
    <w:rsid w:val="00370077"/>
    <w:rsid w:val="003716B9"/>
    <w:rsid w:val="00371882"/>
    <w:rsid w:val="00372E48"/>
    <w:rsid w:val="00375871"/>
    <w:rsid w:val="003836B9"/>
    <w:rsid w:val="00385857"/>
    <w:rsid w:val="00385BFC"/>
    <w:rsid w:val="00386A51"/>
    <w:rsid w:val="003909F3"/>
    <w:rsid w:val="00390D72"/>
    <w:rsid w:val="00391249"/>
    <w:rsid w:val="0039502B"/>
    <w:rsid w:val="00395808"/>
    <w:rsid w:val="003A0CAB"/>
    <w:rsid w:val="003A5FE4"/>
    <w:rsid w:val="003A6DC5"/>
    <w:rsid w:val="003A737E"/>
    <w:rsid w:val="003B1048"/>
    <w:rsid w:val="003B6729"/>
    <w:rsid w:val="003C15E7"/>
    <w:rsid w:val="003C434D"/>
    <w:rsid w:val="003C7786"/>
    <w:rsid w:val="003D170C"/>
    <w:rsid w:val="003D255C"/>
    <w:rsid w:val="003D2711"/>
    <w:rsid w:val="003D3AF0"/>
    <w:rsid w:val="003D677E"/>
    <w:rsid w:val="003E22E4"/>
    <w:rsid w:val="003E3CF4"/>
    <w:rsid w:val="003E4FC6"/>
    <w:rsid w:val="003F20C5"/>
    <w:rsid w:val="003F6615"/>
    <w:rsid w:val="003F7B95"/>
    <w:rsid w:val="004007B4"/>
    <w:rsid w:val="00401AFE"/>
    <w:rsid w:val="00401C1A"/>
    <w:rsid w:val="0040343C"/>
    <w:rsid w:val="00403CC2"/>
    <w:rsid w:val="004066CA"/>
    <w:rsid w:val="0040699A"/>
    <w:rsid w:val="0041066A"/>
    <w:rsid w:val="00412F49"/>
    <w:rsid w:val="00414D05"/>
    <w:rsid w:val="004152D1"/>
    <w:rsid w:val="00416702"/>
    <w:rsid w:val="004204E4"/>
    <w:rsid w:val="00420AD4"/>
    <w:rsid w:val="004210F0"/>
    <w:rsid w:val="00423522"/>
    <w:rsid w:val="00425A38"/>
    <w:rsid w:val="0042691A"/>
    <w:rsid w:val="00427283"/>
    <w:rsid w:val="00427F3C"/>
    <w:rsid w:val="004309D3"/>
    <w:rsid w:val="00431610"/>
    <w:rsid w:val="004321DD"/>
    <w:rsid w:val="00433DBC"/>
    <w:rsid w:val="004358CD"/>
    <w:rsid w:val="004378AF"/>
    <w:rsid w:val="00437C33"/>
    <w:rsid w:val="00440557"/>
    <w:rsid w:val="0044076D"/>
    <w:rsid w:val="00442C80"/>
    <w:rsid w:val="00445F9F"/>
    <w:rsid w:val="0044735B"/>
    <w:rsid w:val="00450D68"/>
    <w:rsid w:val="00452622"/>
    <w:rsid w:val="00454657"/>
    <w:rsid w:val="004576A0"/>
    <w:rsid w:val="004602B8"/>
    <w:rsid w:val="00461581"/>
    <w:rsid w:val="004633D8"/>
    <w:rsid w:val="00466DA1"/>
    <w:rsid w:val="00470E1A"/>
    <w:rsid w:val="004710AF"/>
    <w:rsid w:val="00471F79"/>
    <w:rsid w:val="00472760"/>
    <w:rsid w:val="004764B7"/>
    <w:rsid w:val="004827F4"/>
    <w:rsid w:val="00484578"/>
    <w:rsid w:val="004848CA"/>
    <w:rsid w:val="00484BD6"/>
    <w:rsid w:val="0048559D"/>
    <w:rsid w:val="00491CD8"/>
    <w:rsid w:val="004972BB"/>
    <w:rsid w:val="004A4332"/>
    <w:rsid w:val="004A4645"/>
    <w:rsid w:val="004B093F"/>
    <w:rsid w:val="004B24A6"/>
    <w:rsid w:val="004B2D34"/>
    <w:rsid w:val="004B4A8D"/>
    <w:rsid w:val="004C1085"/>
    <w:rsid w:val="004C3177"/>
    <w:rsid w:val="004C4DDD"/>
    <w:rsid w:val="004C5EF0"/>
    <w:rsid w:val="004C6B8F"/>
    <w:rsid w:val="004C7EF8"/>
    <w:rsid w:val="004D26AD"/>
    <w:rsid w:val="004D2ADE"/>
    <w:rsid w:val="004D2EA4"/>
    <w:rsid w:val="004D4BEE"/>
    <w:rsid w:val="004D7FC2"/>
    <w:rsid w:val="004E0FD5"/>
    <w:rsid w:val="004E4CE0"/>
    <w:rsid w:val="004E51DC"/>
    <w:rsid w:val="004E652E"/>
    <w:rsid w:val="004E7BD1"/>
    <w:rsid w:val="004F0460"/>
    <w:rsid w:val="004F59B1"/>
    <w:rsid w:val="004F6C78"/>
    <w:rsid w:val="005013C8"/>
    <w:rsid w:val="00501D72"/>
    <w:rsid w:val="00505214"/>
    <w:rsid w:val="005056CE"/>
    <w:rsid w:val="00507411"/>
    <w:rsid w:val="00512AE6"/>
    <w:rsid w:val="00512D18"/>
    <w:rsid w:val="005130CA"/>
    <w:rsid w:val="00517140"/>
    <w:rsid w:val="00530788"/>
    <w:rsid w:val="005365D0"/>
    <w:rsid w:val="005410FE"/>
    <w:rsid w:val="00542505"/>
    <w:rsid w:val="00543F67"/>
    <w:rsid w:val="005478C5"/>
    <w:rsid w:val="0055024B"/>
    <w:rsid w:val="00552CD9"/>
    <w:rsid w:val="00553AF1"/>
    <w:rsid w:val="00556E2E"/>
    <w:rsid w:val="00560B08"/>
    <w:rsid w:val="00562F1A"/>
    <w:rsid w:val="00564100"/>
    <w:rsid w:val="00564E17"/>
    <w:rsid w:val="00565544"/>
    <w:rsid w:val="005747FC"/>
    <w:rsid w:val="005757B1"/>
    <w:rsid w:val="00577496"/>
    <w:rsid w:val="005813D5"/>
    <w:rsid w:val="00582C30"/>
    <w:rsid w:val="00586336"/>
    <w:rsid w:val="00593816"/>
    <w:rsid w:val="00593BC9"/>
    <w:rsid w:val="00593C5D"/>
    <w:rsid w:val="00594F13"/>
    <w:rsid w:val="005A1A94"/>
    <w:rsid w:val="005A317B"/>
    <w:rsid w:val="005A3676"/>
    <w:rsid w:val="005A5E9C"/>
    <w:rsid w:val="005A6CD1"/>
    <w:rsid w:val="005A78D0"/>
    <w:rsid w:val="005B0A29"/>
    <w:rsid w:val="005B2642"/>
    <w:rsid w:val="005B4006"/>
    <w:rsid w:val="005B54BD"/>
    <w:rsid w:val="005B703A"/>
    <w:rsid w:val="005C18C6"/>
    <w:rsid w:val="005C1C94"/>
    <w:rsid w:val="005C1E63"/>
    <w:rsid w:val="005C2029"/>
    <w:rsid w:val="005C5B79"/>
    <w:rsid w:val="005C623E"/>
    <w:rsid w:val="005C6875"/>
    <w:rsid w:val="005C78C5"/>
    <w:rsid w:val="005D13EA"/>
    <w:rsid w:val="005D5855"/>
    <w:rsid w:val="005D746E"/>
    <w:rsid w:val="005D7833"/>
    <w:rsid w:val="005E0EAC"/>
    <w:rsid w:val="005E3E6C"/>
    <w:rsid w:val="005E7A8B"/>
    <w:rsid w:val="005F107E"/>
    <w:rsid w:val="005F5A10"/>
    <w:rsid w:val="00600AFC"/>
    <w:rsid w:val="0060191D"/>
    <w:rsid w:val="00601DAB"/>
    <w:rsid w:val="00604CBF"/>
    <w:rsid w:val="00615050"/>
    <w:rsid w:val="006238B5"/>
    <w:rsid w:val="00624F91"/>
    <w:rsid w:val="0062684C"/>
    <w:rsid w:val="00627E78"/>
    <w:rsid w:val="0063035D"/>
    <w:rsid w:val="006323B7"/>
    <w:rsid w:val="00632F21"/>
    <w:rsid w:val="00635F60"/>
    <w:rsid w:val="00640ABE"/>
    <w:rsid w:val="00641843"/>
    <w:rsid w:val="00643031"/>
    <w:rsid w:val="0064576A"/>
    <w:rsid w:val="00651B7C"/>
    <w:rsid w:val="00652CDB"/>
    <w:rsid w:val="006539B3"/>
    <w:rsid w:val="00655469"/>
    <w:rsid w:val="006648E1"/>
    <w:rsid w:val="0066497C"/>
    <w:rsid w:val="00664ED1"/>
    <w:rsid w:val="00665005"/>
    <w:rsid w:val="00667DF7"/>
    <w:rsid w:val="006716C0"/>
    <w:rsid w:val="00672A76"/>
    <w:rsid w:val="00673B8C"/>
    <w:rsid w:val="006801B4"/>
    <w:rsid w:val="006808B0"/>
    <w:rsid w:val="006833C5"/>
    <w:rsid w:val="006874DC"/>
    <w:rsid w:val="0069363E"/>
    <w:rsid w:val="00693DC7"/>
    <w:rsid w:val="00693E3C"/>
    <w:rsid w:val="00694AA1"/>
    <w:rsid w:val="0069610C"/>
    <w:rsid w:val="00697180"/>
    <w:rsid w:val="0069721B"/>
    <w:rsid w:val="006A2C9E"/>
    <w:rsid w:val="006A377A"/>
    <w:rsid w:val="006A660B"/>
    <w:rsid w:val="006B623E"/>
    <w:rsid w:val="006B70D5"/>
    <w:rsid w:val="006C08BB"/>
    <w:rsid w:val="006C1CAD"/>
    <w:rsid w:val="006C41F4"/>
    <w:rsid w:val="006C4F34"/>
    <w:rsid w:val="006C60F7"/>
    <w:rsid w:val="006C6370"/>
    <w:rsid w:val="006C6420"/>
    <w:rsid w:val="006D07A8"/>
    <w:rsid w:val="006D16CB"/>
    <w:rsid w:val="006E1A3C"/>
    <w:rsid w:val="006E65B9"/>
    <w:rsid w:val="006E74FF"/>
    <w:rsid w:val="006E78B3"/>
    <w:rsid w:val="006F2F1E"/>
    <w:rsid w:val="006F711C"/>
    <w:rsid w:val="00700288"/>
    <w:rsid w:val="00700320"/>
    <w:rsid w:val="00701729"/>
    <w:rsid w:val="0070394B"/>
    <w:rsid w:val="00703A85"/>
    <w:rsid w:val="007044E7"/>
    <w:rsid w:val="00710482"/>
    <w:rsid w:val="00713DA0"/>
    <w:rsid w:val="00717261"/>
    <w:rsid w:val="0071774F"/>
    <w:rsid w:val="007179B2"/>
    <w:rsid w:val="007203DD"/>
    <w:rsid w:val="00720F8E"/>
    <w:rsid w:val="007210B2"/>
    <w:rsid w:val="007221DB"/>
    <w:rsid w:val="00724E5B"/>
    <w:rsid w:val="00727D30"/>
    <w:rsid w:val="007315A1"/>
    <w:rsid w:val="007328F8"/>
    <w:rsid w:val="007356D6"/>
    <w:rsid w:val="00736451"/>
    <w:rsid w:val="007378B4"/>
    <w:rsid w:val="00743A5D"/>
    <w:rsid w:val="00744B9A"/>
    <w:rsid w:val="00744CCE"/>
    <w:rsid w:val="007500D8"/>
    <w:rsid w:val="0075028B"/>
    <w:rsid w:val="00752295"/>
    <w:rsid w:val="00752AC7"/>
    <w:rsid w:val="007536A8"/>
    <w:rsid w:val="00755C0C"/>
    <w:rsid w:val="00756F80"/>
    <w:rsid w:val="0075756B"/>
    <w:rsid w:val="00760774"/>
    <w:rsid w:val="007626BE"/>
    <w:rsid w:val="007656C1"/>
    <w:rsid w:val="007669DD"/>
    <w:rsid w:val="00773262"/>
    <w:rsid w:val="007740C5"/>
    <w:rsid w:val="00775D86"/>
    <w:rsid w:val="007778EE"/>
    <w:rsid w:val="00777A8A"/>
    <w:rsid w:val="007833AE"/>
    <w:rsid w:val="00790261"/>
    <w:rsid w:val="00790743"/>
    <w:rsid w:val="00791882"/>
    <w:rsid w:val="0079312F"/>
    <w:rsid w:val="007944B3"/>
    <w:rsid w:val="007961B4"/>
    <w:rsid w:val="007A2ACB"/>
    <w:rsid w:val="007A3AAB"/>
    <w:rsid w:val="007A3CA8"/>
    <w:rsid w:val="007A561D"/>
    <w:rsid w:val="007A5DCD"/>
    <w:rsid w:val="007A79A9"/>
    <w:rsid w:val="007A79C1"/>
    <w:rsid w:val="007B2080"/>
    <w:rsid w:val="007B7402"/>
    <w:rsid w:val="007B7B27"/>
    <w:rsid w:val="007C4EBA"/>
    <w:rsid w:val="007C5324"/>
    <w:rsid w:val="007C7D7A"/>
    <w:rsid w:val="007D0BF2"/>
    <w:rsid w:val="007D1A99"/>
    <w:rsid w:val="007D2D1C"/>
    <w:rsid w:val="007D3D68"/>
    <w:rsid w:val="007D3ECD"/>
    <w:rsid w:val="007D6C36"/>
    <w:rsid w:val="007D6D15"/>
    <w:rsid w:val="007D73A6"/>
    <w:rsid w:val="007D7BA7"/>
    <w:rsid w:val="007E1624"/>
    <w:rsid w:val="007E2067"/>
    <w:rsid w:val="007E2521"/>
    <w:rsid w:val="007E3663"/>
    <w:rsid w:val="007E6763"/>
    <w:rsid w:val="007E7B76"/>
    <w:rsid w:val="007E7D8D"/>
    <w:rsid w:val="007E7E3B"/>
    <w:rsid w:val="007F05D6"/>
    <w:rsid w:val="007F3744"/>
    <w:rsid w:val="007F3A24"/>
    <w:rsid w:val="008008DE"/>
    <w:rsid w:val="00800AB9"/>
    <w:rsid w:val="00801672"/>
    <w:rsid w:val="00801E96"/>
    <w:rsid w:val="00802A2C"/>
    <w:rsid w:val="00805B05"/>
    <w:rsid w:val="008116D5"/>
    <w:rsid w:val="00811B2C"/>
    <w:rsid w:val="00812451"/>
    <w:rsid w:val="008134BD"/>
    <w:rsid w:val="00813A90"/>
    <w:rsid w:val="008144CA"/>
    <w:rsid w:val="00814D5A"/>
    <w:rsid w:val="008166C9"/>
    <w:rsid w:val="00816C2C"/>
    <w:rsid w:val="008212FF"/>
    <w:rsid w:val="00822051"/>
    <w:rsid w:val="00822B8D"/>
    <w:rsid w:val="00824418"/>
    <w:rsid w:val="00827238"/>
    <w:rsid w:val="00827682"/>
    <w:rsid w:val="00830607"/>
    <w:rsid w:val="00832487"/>
    <w:rsid w:val="00833EB8"/>
    <w:rsid w:val="0083410C"/>
    <w:rsid w:val="00834227"/>
    <w:rsid w:val="00834F44"/>
    <w:rsid w:val="00835CD0"/>
    <w:rsid w:val="00840760"/>
    <w:rsid w:val="00840E6A"/>
    <w:rsid w:val="0084231A"/>
    <w:rsid w:val="00845793"/>
    <w:rsid w:val="00845F77"/>
    <w:rsid w:val="00847B30"/>
    <w:rsid w:val="008534FC"/>
    <w:rsid w:val="00853E87"/>
    <w:rsid w:val="00856050"/>
    <w:rsid w:val="0086375D"/>
    <w:rsid w:val="00867612"/>
    <w:rsid w:val="008714A9"/>
    <w:rsid w:val="00872418"/>
    <w:rsid w:val="00875991"/>
    <w:rsid w:val="00880580"/>
    <w:rsid w:val="008848EB"/>
    <w:rsid w:val="00886C01"/>
    <w:rsid w:val="00887F17"/>
    <w:rsid w:val="00892098"/>
    <w:rsid w:val="00893B87"/>
    <w:rsid w:val="00893BAD"/>
    <w:rsid w:val="00894FD1"/>
    <w:rsid w:val="008A1A3C"/>
    <w:rsid w:val="008A3A40"/>
    <w:rsid w:val="008A5979"/>
    <w:rsid w:val="008A664A"/>
    <w:rsid w:val="008A6F8E"/>
    <w:rsid w:val="008B6B73"/>
    <w:rsid w:val="008C13B9"/>
    <w:rsid w:val="008C21CE"/>
    <w:rsid w:val="008C2A11"/>
    <w:rsid w:val="008C30CD"/>
    <w:rsid w:val="008C599A"/>
    <w:rsid w:val="008C6675"/>
    <w:rsid w:val="008C76E4"/>
    <w:rsid w:val="008D28E9"/>
    <w:rsid w:val="008E20AF"/>
    <w:rsid w:val="008E2AFC"/>
    <w:rsid w:val="008E33F6"/>
    <w:rsid w:val="008E3EC8"/>
    <w:rsid w:val="008E41F7"/>
    <w:rsid w:val="008E518D"/>
    <w:rsid w:val="008F3089"/>
    <w:rsid w:val="008F44FE"/>
    <w:rsid w:val="008F55B2"/>
    <w:rsid w:val="008F66F0"/>
    <w:rsid w:val="0090265E"/>
    <w:rsid w:val="00904172"/>
    <w:rsid w:val="00905F44"/>
    <w:rsid w:val="0090730F"/>
    <w:rsid w:val="00910271"/>
    <w:rsid w:val="00913460"/>
    <w:rsid w:val="00914B18"/>
    <w:rsid w:val="00915330"/>
    <w:rsid w:val="00916C0D"/>
    <w:rsid w:val="00917BF7"/>
    <w:rsid w:val="009205AB"/>
    <w:rsid w:val="009207C2"/>
    <w:rsid w:val="00920DCD"/>
    <w:rsid w:val="009220D7"/>
    <w:rsid w:val="00927B12"/>
    <w:rsid w:val="00927C6C"/>
    <w:rsid w:val="009305B1"/>
    <w:rsid w:val="00931DE1"/>
    <w:rsid w:val="00932113"/>
    <w:rsid w:val="00937A24"/>
    <w:rsid w:val="00941052"/>
    <w:rsid w:val="009412D7"/>
    <w:rsid w:val="009443FB"/>
    <w:rsid w:val="0094683C"/>
    <w:rsid w:val="00952AB9"/>
    <w:rsid w:val="0095385D"/>
    <w:rsid w:val="00953B12"/>
    <w:rsid w:val="0095762E"/>
    <w:rsid w:val="009609C1"/>
    <w:rsid w:val="0096266D"/>
    <w:rsid w:val="00964174"/>
    <w:rsid w:val="00965755"/>
    <w:rsid w:val="00965FA5"/>
    <w:rsid w:val="009717C2"/>
    <w:rsid w:val="00973AD1"/>
    <w:rsid w:val="0097444C"/>
    <w:rsid w:val="00977AAB"/>
    <w:rsid w:val="009854BB"/>
    <w:rsid w:val="0098691E"/>
    <w:rsid w:val="009876B5"/>
    <w:rsid w:val="0099006D"/>
    <w:rsid w:val="009A0E3B"/>
    <w:rsid w:val="009A1783"/>
    <w:rsid w:val="009A2A5D"/>
    <w:rsid w:val="009A2D36"/>
    <w:rsid w:val="009A3BD0"/>
    <w:rsid w:val="009A3C12"/>
    <w:rsid w:val="009A49B7"/>
    <w:rsid w:val="009A57B8"/>
    <w:rsid w:val="009B15D2"/>
    <w:rsid w:val="009B28AC"/>
    <w:rsid w:val="009B3C3B"/>
    <w:rsid w:val="009B56B8"/>
    <w:rsid w:val="009B59F3"/>
    <w:rsid w:val="009C2089"/>
    <w:rsid w:val="009C2812"/>
    <w:rsid w:val="009C2C01"/>
    <w:rsid w:val="009C6E1A"/>
    <w:rsid w:val="009C7B47"/>
    <w:rsid w:val="009D2225"/>
    <w:rsid w:val="009D38B3"/>
    <w:rsid w:val="009D72E6"/>
    <w:rsid w:val="009D7628"/>
    <w:rsid w:val="009E17D5"/>
    <w:rsid w:val="009E4B2C"/>
    <w:rsid w:val="009E5D83"/>
    <w:rsid w:val="009E7806"/>
    <w:rsid w:val="009E7EB9"/>
    <w:rsid w:val="009F0A08"/>
    <w:rsid w:val="009F2796"/>
    <w:rsid w:val="009F5D99"/>
    <w:rsid w:val="009F6F76"/>
    <w:rsid w:val="00A019CC"/>
    <w:rsid w:val="00A028D0"/>
    <w:rsid w:val="00A0323F"/>
    <w:rsid w:val="00A04A62"/>
    <w:rsid w:val="00A0785E"/>
    <w:rsid w:val="00A133CE"/>
    <w:rsid w:val="00A16B54"/>
    <w:rsid w:val="00A205BC"/>
    <w:rsid w:val="00A20C51"/>
    <w:rsid w:val="00A271D4"/>
    <w:rsid w:val="00A27DB2"/>
    <w:rsid w:val="00A32C1B"/>
    <w:rsid w:val="00A416E6"/>
    <w:rsid w:val="00A41EE0"/>
    <w:rsid w:val="00A4316C"/>
    <w:rsid w:val="00A437BD"/>
    <w:rsid w:val="00A53067"/>
    <w:rsid w:val="00A55B84"/>
    <w:rsid w:val="00A63353"/>
    <w:rsid w:val="00A670E3"/>
    <w:rsid w:val="00A711D0"/>
    <w:rsid w:val="00A72ABE"/>
    <w:rsid w:val="00A7336C"/>
    <w:rsid w:val="00A81A2A"/>
    <w:rsid w:val="00A85AA5"/>
    <w:rsid w:val="00A85F30"/>
    <w:rsid w:val="00A85FC7"/>
    <w:rsid w:val="00A877A6"/>
    <w:rsid w:val="00A9271B"/>
    <w:rsid w:val="00A93130"/>
    <w:rsid w:val="00A94942"/>
    <w:rsid w:val="00AA1236"/>
    <w:rsid w:val="00AA1E1F"/>
    <w:rsid w:val="00AA52AA"/>
    <w:rsid w:val="00AA698D"/>
    <w:rsid w:val="00AA715F"/>
    <w:rsid w:val="00AB0860"/>
    <w:rsid w:val="00AB1AA2"/>
    <w:rsid w:val="00AB3D04"/>
    <w:rsid w:val="00AB4771"/>
    <w:rsid w:val="00AB4A9C"/>
    <w:rsid w:val="00AB79A3"/>
    <w:rsid w:val="00AB7AF1"/>
    <w:rsid w:val="00AC07A1"/>
    <w:rsid w:val="00AC09A3"/>
    <w:rsid w:val="00AC1C34"/>
    <w:rsid w:val="00AC3B1C"/>
    <w:rsid w:val="00AC69D6"/>
    <w:rsid w:val="00AC6B5F"/>
    <w:rsid w:val="00AE0F4D"/>
    <w:rsid w:val="00AE16EC"/>
    <w:rsid w:val="00AE244D"/>
    <w:rsid w:val="00AE3B20"/>
    <w:rsid w:val="00AE5945"/>
    <w:rsid w:val="00AE6043"/>
    <w:rsid w:val="00AF04FE"/>
    <w:rsid w:val="00AF3199"/>
    <w:rsid w:val="00AF4A14"/>
    <w:rsid w:val="00B01283"/>
    <w:rsid w:val="00B04001"/>
    <w:rsid w:val="00B040DB"/>
    <w:rsid w:val="00B04922"/>
    <w:rsid w:val="00B06914"/>
    <w:rsid w:val="00B100D9"/>
    <w:rsid w:val="00B114E9"/>
    <w:rsid w:val="00B1251C"/>
    <w:rsid w:val="00B1326D"/>
    <w:rsid w:val="00B134AC"/>
    <w:rsid w:val="00B1438C"/>
    <w:rsid w:val="00B15A2C"/>
    <w:rsid w:val="00B16882"/>
    <w:rsid w:val="00B17443"/>
    <w:rsid w:val="00B21B02"/>
    <w:rsid w:val="00B255AB"/>
    <w:rsid w:val="00B25639"/>
    <w:rsid w:val="00B27302"/>
    <w:rsid w:val="00B30E78"/>
    <w:rsid w:val="00B330FB"/>
    <w:rsid w:val="00B33B2A"/>
    <w:rsid w:val="00B36D9B"/>
    <w:rsid w:val="00B37B57"/>
    <w:rsid w:val="00B4001E"/>
    <w:rsid w:val="00B418BA"/>
    <w:rsid w:val="00B4195D"/>
    <w:rsid w:val="00B46F16"/>
    <w:rsid w:val="00B47D32"/>
    <w:rsid w:val="00B50F86"/>
    <w:rsid w:val="00B57B25"/>
    <w:rsid w:val="00B60575"/>
    <w:rsid w:val="00B62752"/>
    <w:rsid w:val="00B634CE"/>
    <w:rsid w:val="00B63636"/>
    <w:rsid w:val="00B66E51"/>
    <w:rsid w:val="00B675C5"/>
    <w:rsid w:val="00B704E9"/>
    <w:rsid w:val="00B71293"/>
    <w:rsid w:val="00B74760"/>
    <w:rsid w:val="00B7511B"/>
    <w:rsid w:val="00B8172A"/>
    <w:rsid w:val="00B81DE7"/>
    <w:rsid w:val="00B83AFA"/>
    <w:rsid w:val="00B84EEB"/>
    <w:rsid w:val="00B863AC"/>
    <w:rsid w:val="00B8759F"/>
    <w:rsid w:val="00B90C36"/>
    <w:rsid w:val="00B9302D"/>
    <w:rsid w:val="00B94F48"/>
    <w:rsid w:val="00B9624A"/>
    <w:rsid w:val="00B9638C"/>
    <w:rsid w:val="00B97B11"/>
    <w:rsid w:val="00BA1294"/>
    <w:rsid w:val="00BA1839"/>
    <w:rsid w:val="00BA2F19"/>
    <w:rsid w:val="00BA55CC"/>
    <w:rsid w:val="00BB1B92"/>
    <w:rsid w:val="00BB4CDB"/>
    <w:rsid w:val="00BB75AE"/>
    <w:rsid w:val="00BC2F0E"/>
    <w:rsid w:val="00BC38AE"/>
    <w:rsid w:val="00BC45B5"/>
    <w:rsid w:val="00BC75EF"/>
    <w:rsid w:val="00BC7D19"/>
    <w:rsid w:val="00BD3A81"/>
    <w:rsid w:val="00BD6081"/>
    <w:rsid w:val="00BE2472"/>
    <w:rsid w:val="00BE2E3F"/>
    <w:rsid w:val="00BE3AF6"/>
    <w:rsid w:val="00BE77E1"/>
    <w:rsid w:val="00BF3622"/>
    <w:rsid w:val="00BF3BDA"/>
    <w:rsid w:val="00BF58A3"/>
    <w:rsid w:val="00BF6370"/>
    <w:rsid w:val="00BF6B2D"/>
    <w:rsid w:val="00BF7AE2"/>
    <w:rsid w:val="00C013D3"/>
    <w:rsid w:val="00C01E74"/>
    <w:rsid w:val="00C04D91"/>
    <w:rsid w:val="00C05B4E"/>
    <w:rsid w:val="00C07D9E"/>
    <w:rsid w:val="00C11BD9"/>
    <w:rsid w:val="00C13EC0"/>
    <w:rsid w:val="00C15A91"/>
    <w:rsid w:val="00C17576"/>
    <w:rsid w:val="00C17F8F"/>
    <w:rsid w:val="00C20B8D"/>
    <w:rsid w:val="00C218A7"/>
    <w:rsid w:val="00C23343"/>
    <w:rsid w:val="00C23A91"/>
    <w:rsid w:val="00C2754D"/>
    <w:rsid w:val="00C27AC9"/>
    <w:rsid w:val="00C30D73"/>
    <w:rsid w:val="00C315E5"/>
    <w:rsid w:val="00C31868"/>
    <w:rsid w:val="00C37F65"/>
    <w:rsid w:val="00C43820"/>
    <w:rsid w:val="00C46495"/>
    <w:rsid w:val="00C52C71"/>
    <w:rsid w:val="00C57A2E"/>
    <w:rsid w:val="00C607CF"/>
    <w:rsid w:val="00C61F3C"/>
    <w:rsid w:val="00C6240F"/>
    <w:rsid w:val="00C70451"/>
    <w:rsid w:val="00C7313B"/>
    <w:rsid w:val="00C7748A"/>
    <w:rsid w:val="00C77B48"/>
    <w:rsid w:val="00C80E72"/>
    <w:rsid w:val="00C827ED"/>
    <w:rsid w:val="00C83326"/>
    <w:rsid w:val="00C8530A"/>
    <w:rsid w:val="00C85E95"/>
    <w:rsid w:val="00C86CBA"/>
    <w:rsid w:val="00C878B3"/>
    <w:rsid w:val="00C90379"/>
    <w:rsid w:val="00C90F7B"/>
    <w:rsid w:val="00C9193D"/>
    <w:rsid w:val="00C92B93"/>
    <w:rsid w:val="00C937FB"/>
    <w:rsid w:val="00C957B0"/>
    <w:rsid w:val="00C96180"/>
    <w:rsid w:val="00C96945"/>
    <w:rsid w:val="00C96B48"/>
    <w:rsid w:val="00C96BEE"/>
    <w:rsid w:val="00C97842"/>
    <w:rsid w:val="00CA17E5"/>
    <w:rsid w:val="00CA1E2F"/>
    <w:rsid w:val="00CA2E04"/>
    <w:rsid w:val="00CA4DE7"/>
    <w:rsid w:val="00CA525E"/>
    <w:rsid w:val="00CA5655"/>
    <w:rsid w:val="00CA5A02"/>
    <w:rsid w:val="00CA65F5"/>
    <w:rsid w:val="00CA6792"/>
    <w:rsid w:val="00CA6CF2"/>
    <w:rsid w:val="00CB1ACA"/>
    <w:rsid w:val="00CB23BC"/>
    <w:rsid w:val="00CB5867"/>
    <w:rsid w:val="00CB70DF"/>
    <w:rsid w:val="00CC0615"/>
    <w:rsid w:val="00CC0E04"/>
    <w:rsid w:val="00CC391B"/>
    <w:rsid w:val="00CC4892"/>
    <w:rsid w:val="00CC5DAB"/>
    <w:rsid w:val="00CC7F91"/>
    <w:rsid w:val="00CD08C0"/>
    <w:rsid w:val="00CD10F6"/>
    <w:rsid w:val="00CD1E51"/>
    <w:rsid w:val="00CD3DAB"/>
    <w:rsid w:val="00CD4FE9"/>
    <w:rsid w:val="00CD64BF"/>
    <w:rsid w:val="00CD696C"/>
    <w:rsid w:val="00CD737C"/>
    <w:rsid w:val="00CD7915"/>
    <w:rsid w:val="00CE0854"/>
    <w:rsid w:val="00CE1265"/>
    <w:rsid w:val="00CE2AEB"/>
    <w:rsid w:val="00CE555E"/>
    <w:rsid w:val="00CE60CB"/>
    <w:rsid w:val="00CE7BB1"/>
    <w:rsid w:val="00CF285C"/>
    <w:rsid w:val="00CF437B"/>
    <w:rsid w:val="00CF4DF5"/>
    <w:rsid w:val="00CF5069"/>
    <w:rsid w:val="00CF5434"/>
    <w:rsid w:val="00CF5EEB"/>
    <w:rsid w:val="00D00CF7"/>
    <w:rsid w:val="00D01547"/>
    <w:rsid w:val="00D020CD"/>
    <w:rsid w:val="00D02C2A"/>
    <w:rsid w:val="00D02FBC"/>
    <w:rsid w:val="00D038D4"/>
    <w:rsid w:val="00D03C66"/>
    <w:rsid w:val="00D04DB9"/>
    <w:rsid w:val="00D1051D"/>
    <w:rsid w:val="00D106BA"/>
    <w:rsid w:val="00D10950"/>
    <w:rsid w:val="00D10F8B"/>
    <w:rsid w:val="00D1214C"/>
    <w:rsid w:val="00D151BA"/>
    <w:rsid w:val="00D21FED"/>
    <w:rsid w:val="00D232C0"/>
    <w:rsid w:val="00D23C89"/>
    <w:rsid w:val="00D2774C"/>
    <w:rsid w:val="00D33906"/>
    <w:rsid w:val="00D34EB1"/>
    <w:rsid w:val="00D35A95"/>
    <w:rsid w:val="00D35CB3"/>
    <w:rsid w:val="00D35E7A"/>
    <w:rsid w:val="00D3777C"/>
    <w:rsid w:val="00D417D4"/>
    <w:rsid w:val="00D44F33"/>
    <w:rsid w:val="00D4585B"/>
    <w:rsid w:val="00D45BFE"/>
    <w:rsid w:val="00D45C9E"/>
    <w:rsid w:val="00D45F70"/>
    <w:rsid w:val="00D47FFD"/>
    <w:rsid w:val="00D47FFE"/>
    <w:rsid w:val="00D518FF"/>
    <w:rsid w:val="00D552B0"/>
    <w:rsid w:val="00D5530E"/>
    <w:rsid w:val="00D55EF5"/>
    <w:rsid w:val="00D561D8"/>
    <w:rsid w:val="00D56F1A"/>
    <w:rsid w:val="00D56FED"/>
    <w:rsid w:val="00D6336F"/>
    <w:rsid w:val="00D7202F"/>
    <w:rsid w:val="00D73ADB"/>
    <w:rsid w:val="00D73B65"/>
    <w:rsid w:val="00D7473E"/>
    <w:rsid w:val="00D75F05"/>
    <w:rsid w:val="00D768EC"/>
    <w:rsid w:val="00D77603"/>
    <w:rsid w:val="00D83E75"/>
    <w:rsid w:val="00D8639D"/>
    <w:rsid w:val="00D87579"/>
    <w:rsid w:val="00D875AC"/>
    <w:rsid w:val="00D905BD"/>
    <w:rsid w:val="00D92AC8"/>
    <w:rsid w:val="00D96952"/>
    <w:rsid w:val="00D979E8"/>
    <w:rsid w:val="00DA20D3"/>
    <w:rsid w:val="00DA688A"/>
    <w:rsid w:val="00DA6DD8"/>
    <w:rsid w:val="00DA72D3"/>
    <w:rsid w:val="00DA7B5C"/>
    <w:rsid w:val="00DB385F"/>
    <w:rsid w:val="00DB3C19"/>
    <w:rsid w:val="00DB5035"/>
    <w:rsid w:val="00DB65B4"/>
    <w:rsid w:val="00DB6793"/>
    <w:rsid w:val="00DC0153"/>
    <w:rsid w:val="00DC0DEE"/>
    <w:rsid w:val="00DC2E84"/>
    <w:rsid w:val="00DC3BDD"/>
    <w:rsid w:val="00DC3F48"/>
    <w:rsid w:val="00DC517B"/>
    <w:rsid w:val="00DD2230"/>
    <w:rsid w:val="00DD2446"/>
    <w:rsid w:val="00DE582B"/>
    <w:rsid w:val="00DE7AD9"/>
    <w:rsid w:val="00DF432B"/>
    <w:rsid w:val="00DF4B40"/>
    <w:rsid w:val="00DF67F8"/>
    <w:rsid w:val="00E008D3"/>
    <w:rsid w:val="00E02FF0"/>
    <w:rsid w:val="00E03210"/>
    <w:rsid w:val="00E04C6F"/>
    <w:rsid w:val="00E10C81"/>
    <w:rsid w:val="00E1374F"/>
    <w:rsid w:val="00E13EE6"/>
    <w:rsid w:val="00E15B54"/>
    <w:rsid w:val="00E167C8"/>
    <w:rsid w:val="00E16913"/>
    <w:rsid w:val="00E21B7C"/>
    <w:rsid w:val="00E228AD"/>
    <w:rsid w:val="00E2357A"/>
    <w:rsid w:val="00E24685"/>
    <w:rsid w:val="00E27320"/>
    <w:rsid w:val="00E3236A"/>
    <w:rsid w:val="00E33C4E"/>
    <w:rsid w:val="00E35D17"/>
    <w:rsid w:val="00E371C3"/>
    <w:rsid w:val="00E401D9"/>
    <w:rsid w:val="00E425CD"/>
    <w:rsid w:val="00E4337D"/>
    <w:rsid w:val="00E500FE"/>
    <w:rsid w:val="00E51E64"/>
    <w:rsid w:val="00E52C1D"/>
    <w:rsid w:val="00E55CF1"/>
    <w:rsid w:val="00E563B4"/>
    <w:rsid w:val="00E57312"/>
    <w:rsid w:val="00E574C4"/>
    <w:rsid w:val="00E6049C"/>
    <w:rsid w:val="00E60764"/>
    <w:rsid w:val="00E622DC"/>
    <w:rsid w:val="00E627C8"/>
    <w:rsid w:val="00E648FB"/>
    <w:rsid w:val="00E66409"/>
    <w:rsid w:val="00E6677E"/>
    <w:rsid w:val="00E670BE"/>
    <w:rsid w:val="00E67DE1"/>
    <w:rsid w:val="00E715F3"/>
    <w:rsid w:val="00E71D0B"/>
    <w:rsid w:val="00E7310F"/>
    <w:rsid w:val="00E77518"/>
    <w:rsid w:val="00E806DA"/>
    <w:rsid w:val="00E81918"/>
    <w:rsid w:val="00E8330D"/>
    <w:rsid w:val="00E90ABE"/>
    <w:rsid w:val="00E90EF1"/>
    <w:rsid w:val="00E91425"/>
    <w:rsid w:val="00E95152"/>
    <w:rsid w:val="00E978C6"/>
    <w:rsid w:val="00EA0350"/>
    <w:rsid w:val="00EA38C8"/>
    <w:rsid w:val="00EA3AE3"/>
    <w:rsid w:val="00EA709B"/>
    <w:rsid w:val="00EA73FE"/>
    <w:rsid w:val="00EA7B53"/>
    <w:rsid w:val="00EB0320"/>
    <w:rsid w:val="00EB20DB"/>
    <w:rsid w:val="00EB281D"/>
    <w:rsid w:val="00EB3C49"/>
    <w:rsid w:val="00EB47B4"/>
    <w:rsid w:val="00EB49D2"/>
    <w:rsid w:val="00EB652B"/>
    <w:rsid w:val="00EC3DDF"/>
    <w:rsid w:val="00EE0390"/>
    <w:rsid w:val="00EE0BFF"/>
    <w:rsid w:val="00EE22B5"/>
    <w:rsid w:val="00EE241A"/>
    <w:rsid w:val="00EE44C8"/>
    <w:rsid w:val="00EE4605"/>
    <w:rsid w:val="00EE6000"/>
    <w:rsid w:val="00EF25FC"/>
    <w:rsid w:val="00EF43C4"/>
    <w:rsid w:val="00EF5F52"/>
    <w:rsid w:val="00F04281"/>
    <w:rsid w:val="00F04A31"/>
    <w:rsid w:val="00F0529B"/>
    <w:rsid w:val="00F10384"/>
    <w:rsid w:val="00F14BEC"/>
    <w:rsid w:val="00F14D84"/>
    <w:rsid w:val="00F15A2A"/>
    <w:rsid w:val="00F160C7"/>
    <w:rsid w:val="00F17EE9"/>
    <w:rsid w:val="00F209AC"/>
    <w:rsid w:val="00F21719"/>
    <w:rsid w:val="00F2242F"/>
    <w:rsid w:val="00F2427B"/>
    <w:rsid w:val="00F270FD"/>
    <w:rsid w:val="00F3012A"/>
    <w:rsid w:val="00F3243D"/>
    <w:rsid w:val="00F34004"/>
    <w:rsid w:val="00F36933"/>
    <w:rsid w:val="00F36A22"/>
    <w:rsid w:val="00F40FFE"/>
    <w:rsid w:val="00F42343"/>
    <w:rsid w:val="00F42E63"/>
    <w:rsid w:val="00F431F8"/>
    <w:rsid w:val="00F43603"/>
    <w:rsid w:val="00F46882"/>
    <w:rsid w:val="00F50B24"/>
    <w:rsid w:val="00F52C6C"/>
    <w:rsid w:val="00F7303A"/>
    <w:rsid w:val="00F771F8"/>
    <w:rsid w:val="00F812A1"/>
    <w:rsid w:val="00F84583"/>
    <w:rsid w:val="00F86761"/>
    <w:rsid w:val="00F87D4D"/>
    <w:rsid w:val="00F9155D"/>
    <w:rsid w:val="00F9182D"/>
    <w:rsid w:val="00F91BBB"/>
    <w:rsid w:val="00F92D94"/>
    <w:rsid w:val="00F938B6"/>
    <w:rsid w:val="00F951F9"/>
    <w:rsid w:val="00F95360"/>
    <w:rsid w:val="00FA0070"/>
    <w:rsid w:val="00FA2464"/>
    <w:rsid w:val="00FA55DD"/>
    <w:rsid w:val="00FA647F"/>
    <w:rsid w:val="00FB4D39"/>
    <w:rsid w:val="00FB5B83"/>
    <w:rsid w:val="00FB7342"/>
    <w:rsid w:val="00FC3882"/>
    <w:rsid w:val="00FC39A2"/>
    <w:rsid w:val="00FC4532"/>
    <w:rsid w:val="00FC50D5"/>
    <w:rsid w:val="00FC6021"/>
    <w:rsid w:val="00FC630F"/>
    <w:rsid w:val="00FD0C55"/>
    <w:rsid w:val="00FD32E2"/>
    <w:rsid w:val="00FD36F4"/>
    <w:rsid w:val="00FE4444"/>
    <w:rsid w:val="00FE625E"/>
    <w:rsid w:val="00FE62A5"/>
    <w:rsid w:val="00FE77DA"/>
    <w:rsid w:val="00FF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04DB30"/>
  <w15:docId w15:val="{0E166EB9-DD65-4CA7-8D53-3D84AB3A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7C2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Fuentedeprrafopredeter"/>
    <w:rsid w:val="0042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4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7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6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0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6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1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0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8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15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5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300F8-D98E-4C09-A9A7-503B9003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463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JOSE DAVID SAMAYOA ALBIZURES</cp:lastModifiedBy>
  <cp:revision>2</cp:revision>
  <cp:lastPrinted>2025-01-08T15:51:00Z</cp:lastPrinted>
  <dcterms:created xsi:type="dcterms:W3CDTF">2025-02-13T14:48:00Z</dcterms:created>
  <dcterms:modified xsi:type="dcterms:W3CDTF">2025-02-13T14:48:00Z</dcterms:modified>
</cp:coreProperties>
</file>