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0844D4CB" w:rsidR="00CD3776" w:rsidRDefault="001A3D1A" w:rsidP="00124D3E">
      <w:pPr>
        <w:spacing w:after="0" w:line="360" w:lineRule="auto"/>
        <w:contextualSpacing/>
        <w:mirrorIndents/>
        <w:jc w:val="center"/>
        <w:rPr>
          <w:rFonts w:ascii="Corbel" w:hAnsi="Corbel"/>
          <w:sz w:val="20"/>
          <w:szCs w:val="20"/>
        </w:rPr>
      </w:pPr>
      <w:bookmarkStart w:id="0" w:name="_Hlk162264324"/>
      <w:bookmarkEnd w:id="0"/>
      <w:r>
        <w:rPr>
          <w:rFonts w:ascii="Corbel" w:hAnsi="Corbel"/>
          <w:sz w:val="20"/>
          <w:szCs w:val="20"/>
        </w:rPr>
        <w:t xml:space="preserve"> </w:t>
      </w:r>
    </w:p>
    <w:p w14:paraId="09478899" w14:textId="7296577F" w:rsidR="003A3C95" w:rsidRPr="00847AB4" w:rsidRDefault="000B7434" w:rsidP="003A3C95">
      <w:pPr>
        <w:rPr>
          <w:rFonts w:cs="Arial"/>
          <w:sz w:val="48"/>
        </w:rPr>
      </w:pPr>
      <w:r>
        <w:rPr>
          <w:noProof/>
        </w:rPr>
        <mc:AlternateContent>
          <mc:Choice Requires="wps">
            <w:drawing>
              <wp:anchor distT="0" distB="0" distL="114300" distR="114300" simplePos="0" relativeHeight="251658752" behindDoc="0" locked="0" layoutInCell="1" allowOverlap="1" wp14:anchorId="01EF89EA" wp14:editId="15DDA1D6">
                <wp:simplePos x="0" y="0"/>
                <wp:positionH relativeFrom="column">
                  <wp:posOffset>-815340</wp:posOffset>
                </wp:positionH>
                <wp:positionV relativeFrom="paragraph">
                  <wp:posOffset>643255</wp:posOffset>
                </wp:positionV>
                <wp:extent cx="5468620" cy="2933700"/>
                <wp:effectExtent l="76200" t="57150" r="55880" b="95250"/>
                <wp:wrapNone/>
                <wp:docPr id="961827899"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1C69ADB" id="Conector recto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7B7C1335" wp14:editId="34EF24F9">
                <wp:simplePos x="0" y="0"/>
                <wp:positionH relativeFrom="column">
                  <wp:posOffset>-955675</wp:posOffset>
                </wp:positionH>
                <wp:positionV relativeFrom="paragraph">
                  <wp:posOffset>561975</wp:posOffset>
                </wp:positionV>
                <wp:extent cx="5333365" cy="4984115"/>
                <wp:effectExtent l="0" t="171450" r="0" b="159385"/>
                <wp:wrapNone/>
                <wp:docPr id="129176661" name="Triángulo isóscele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C199D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1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316296DD" w:rsidR="003A3C95" w:rsidRPr="00847AB4" w:rsidRDefault="000B7434" w:rsidP="003A3C95">
      <w:pPr>
        <w:rPr>
          <w:rFonts w:cs="Arial"/>
          <w:sz w:val="48"/>
        </w:rPr>
      </w:pPr>
      <w:r>
        <w:rPr>
          <w:noProof/>
        </w:rPr>
        <mc:AlternateContent>
          <mc:Choice Requires="wps">
            <w:drawing>
              <wp:anchor distT="0" distB="0" distL="114300" distR="114300" simplePos="0" relativeHeight="251665920" behindDoc="0" locked="0" layoutInCell="1" allowOverlap="1" wp14:anchorId="50B165D9" wp14:editId="390C8BF9">
                <wp:simplePos x="0" y="0"/>
                <wp:positionH relativeFrom="page">
                  <wp:posOffset>-533400</wp:posOffset>
                </wp:positionH>
                <wp:positionV relativeFrom="paragraph">
                  <wp:posOffset>537210</wp:posOffset>
                </wp:positionV>
                <wp:extent cx="4497070" cy="1582420"/>
                <wp:effectExtent l="0" t="0" r="0" b="0"/>
                <wp:wrapNone/>
                <wp:docPr id="24319109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C5359F8" w:rsidR="003820D5" w:rsidRPr="003A3C95" w:rsidRDefault="008E1C2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JULIO</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B165D9" id="_x0000_t202" coordsize="21600,21600" o:spt="202" path="m,l,21600r21600,l21600,xe">
                <v:stroke joinstyle="miter"/>
                <v:path gradientshapeok="t" o:connecttype="rect"/>
              </v:shapetype>
              <v:shape id="Cuadro de texto 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3C5359F8" w:rsidR="003820D5" w:rsidRPr="003A3C95" w:rsidRDefault="008E1C29"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JULIO</w:t>
                      </w:r>
                      <w:r w:rsidR="00430048">
                        <w:rPr>
                          <w:rFonts w:cstheme="minorHAnsi"/>
                          <w:b/>
                          <w:color w:val="FFFFFF" w:themeColor="background1"/>
                          <w:sz w:val="44"/>
                          <w:szCs w:val="20"/>
                        </w:rPr>
                        <w:t xml:space="preserve"> </w:t>
                      </w:r>
                      <w:r w:rsidR="00B82F43">
                        <w:rPr>
                          <w:rFonts w:cstheme="minorHAnsi"/>
                          <w:b/>
                          <w:color w:val="FFFFFF" w:themeColor="background1"/>
                          <w:sz w:val="44"/>
                          <w:szCs w:val="20"/>
                        </w:rPr>
                        <w:t>2024</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2E45375A" wp14:editId="77D462AA">
                <wp:simplePos x="0" y="0"/>
                <wp:positionH relativeFrom="column">
                  <wp:posOffset>3075305</wp:posOffset>
                </wp:positionH>
                <wp:positionV relativeFrom="paragraph">
                  <wp:posOffset>165100</wp:posOffset>
                </wp:positionV>
                <wp:extent cx="3264535" cy="3323590"/>
                <wp:effectExtent l="38100" t="0" r="12065" b="0"/>
                <wp:wrapNone/>
                <wp:docPr id="1605209500" name="Triángulo isóscele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E9EFA95" id="Triángulo isósceles 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66D85CCA" w:rsidR="003A3C95" w:rsidRPr="00847AB4" w:rsidRDefault="000B7434" w:rsidP="003A3C95">
      <w:pPr>
        <w:rPr>
          <w:rFonts w:cs="Arial"/>
          <w:sz w:val="48"/>
        </w:rPr>
      </w:pPr>
      <w:r>
        <w:rPr>
          <w:noProof/>
        </w:rPr>
        <mc:AlternateContent>
          <mc:Choice Requires="wps">
            <w:drawing>
              <wp:anchor distT="0" distB="0" distL="114300" distR="114300" simplePos="0" relativeHeight="251664896" behindDoc="0" locked="0" layoutInCell="1" allowOverlap="1" wp14:anchorId="20B4073F" wp14:editId="4CA4BC4B">
                <wp:simplePos x="0" y="0"/>
                <wp:positionH relativeFrom="column">
                  <wp:posOffset>3613785</wp:posOffset>
                </wp:positionH>
                <wp:positionV relativeFrom="paragraph">
                  <wp:posOffset>11430</wp:posOffset>
                </wp:positionV>
                <wp:extent cx="2887980" cy="923925"/>
                <wp:effectExtent l="0" t="0" r="0" b="0"/>
                <wp:wrapNone/>
                <wp:docPr id="195904179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B4073F" id="Cuadro de texto 7"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20B8905F" wp14:editId="6F9AB7E2">
                <wp:simplePos x="0" y="0"/>
                <wp:positionH relativeFrom="column">
                  <wp:posOffset>2430780</wp:posOffset>
                </wp:positionH>
                <wp:positionV relativeFrom="paragraph">
                  <wp:posOffset>433070</wp:posOffset>
                </wp:positionV>
                <wp:extent cx="1804670" cy="1750695"/>
                <wp:effectExtent l="133350" t="152400" r="0" b="0"/>
                <wp:wrapNone/>
                <wp:docPr id="1723911497" name="Pentágon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63562B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FD9C771"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7434">
        <w:rPr>
          <w:noProof/>
        </w:rPr>
        <mc:AlternateContent>
          <mc:Choice Requires="wps">
            <w:drawing>
              <wp:anchor distT="0" distB="0" distL="114300" distR="114300" simplePos="0" relativeHeight="251663872" behindDoc="0" locked="0" layoutInCell="1" allowOverlap="1" wp14:anchorId="7CBE5471" wp14:editId="20267EC3">
                <wp:simplePos x="0" y="0"/>
                <wp:positionH relativeFrom="column">
                  <wp:posOffset>2570480</wp:posOffset>
                </wp:positionH>
                <wp:positionV relativeFrom="paragraph">
                  <wp:posOffset>76835</wp:posOffset>
                </wp:positionV>
                <wp:extent cx="1515745" cy="1449070"/>
                <wp:effectExtent l="95250" t="114300" r="0" b="0"/>
                <wp:wrapNone/>
                <wp:docPr id="1758773368"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B24146" id="Pentágono 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0609786E" w:rsidR="003A3C95" w:rsidRPr="00847AB4" w:rsidRDefault="000B7434" w:rsidP="003A3C95">
      <w:pPr>
        <w:rPr>
          <w:rFonts w:cs="Arial"/>
          <w:sz w:val="48"/>
        </w:rPr>
      </w:pPr>
      <w:r>
        <w:rPr>
          <w:noProof/>
        </w:rPr>
        <mc:AlternateContent>
          <mc:Choice Requires="wps">
            <w:drawing>
              <wp:anchor distT="0" distB="0" distL="114300" distR="114300" simplePos="0" relativeHeight="251661824" behindDoc="0" locked="0" layoutInCell="1" allowOverlap="1" wp14:anchorId="1BB2F9D1" wp14:editId="728F7F09">
                <wp:simplePos x="0" y="0"/>
                <wp:positionH relativeFrom="column">
                  <wp:posOffset>-1616710</wp:posOffset>
                </wp:positionH>
                <wp:positionV relativeFrom="paragraph">
                  <wp:posOffset>469900</wp:posOffset>
                </wp:positionV>
                <wp:extent cx="4023360" cy="963930"/>
                <wp:effectExtent l="0" t="895350" r="0" b="883920"/>
                <wp:wrapNone/>
                <wp:docPr id="271092878" name="Diagrama de flujo: dato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3CF1392" id="_x0000_t111" coordsize="21600,21600" o:spt="111" path="m4321,l21600,,17204,21600,,21600xe">
                <v:stroke joinstyle="miter"/>
                <v:path gradientshapeok="t" o:connecttype="custom" o:connectlocs="12961,0;10800,0;2161,10800;8602,21600;10800,21600;19402,10800" textboxrect="4321,0,17204,21600"/>
              </v:shapetype>
              <v:shape id="Diagrama de flujo: datos 4"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046978B4" wp14:editId="5036E7CA">
                <wp:simplePos x="0" y="0"/>
                <wp:positionH relativeFrom="column">
                  <wp:posOffset>-1601470</wp:posOffset>
                </wp:positionH>
                <wp:positionV relativeFrom="paragraph">
                  <wp:posOffset>274320</wp:posOffset>
                </wp:positionV>
                <wp:extent cx="4065270" cy="969010"/>
                <wp:effectExtent l="0" t="933450" r="0" b="916940"/>
                <wp:wrapNone/>
                <wp:docPr id="167765408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D993191" id="Diagrama de flujo: datos 3"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66A0CB24" w14:textId="77777777" w:rsidR="00B82F43" w:rsidRDefault="00B82F43" w:rsidP="00F1748E">
      <w:pPr>
        <w:spacing w:after="0" w:line="360" w:lineRule="auto"/>
        <w:mirrorIndents/>
        <w:jc w:val="center"/>
        <w:rPr>
          <w:rFonts w:cstheme="minorHAnsi"/>
          <w:sz w:val="20"/>
          <w:szCs w:val="20"/>
        </w:rPr>
      </w:pPr>
    </w:p>
    <w:p w14:paraId="664DE497" w14:textId="77777777" w:rsidR="00B82F43" w:rsidRDefault="00B82F43" w:rsidP="00F1748E">
      <w:pPr>
        <w:spacing w:after="0" w:line="360" w:lineRule="auto"/>
        <w:mirrorIndents/>
        <w:jc w:val="center"/>
        <w:rPr>
          <w:rFonts w:cstheme="minorHAnsi"/>
          <w:sz w:val="20"/>
          <w:szCs w:val="20"/>
        </w:rPr>
      </w:pPr>
    </w:p>
    <w:p w14:paraId="04D7E987" w14:textId="48827B70"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INFORME </w:t>
      </w:r>
      <w:r w:rsidR="005265E1">
        <w:rPr>
          <w:rFonts w:cstheme="minorHAnsi"/>
          <w:sz w:val="20"/>
          <w:szCs w:val="20"/>
        </w:rPr>
        <w:t xml:space="preserve">MENSUAL DE </w:t>
      </w:r>
      <w:r w:rsidR="009B0B25">
        <w:rPr>
          <w:rFonts w:cstheme="minorHAnsi"/>
          <w:sz w:val="20"/>
          <w:szCs w:val="20"/>
        </w:rPr>
        <w:t xml:space="preserve">ACTIVIDADES, </w:t>
      </w:r>
      <w:r w:rsidR="008E1C29">
        <w:rPr>
          <w:rFonts w:cstheme="minorHAnsi"/>
          <w:sz w:val="20"/>
          <w:szCs w:val="20"/>
        </w:rPr>
        <w:t>JULIO</w:t>
      </w:r>
      <w:r w:rsidR="00430048">
        <w:rPr>
          <w:rFonts w:cstheme="minorHAnsi"/>
          <w:sz w:val="20"/>
          <w:szCs w:val="20"/>
        </w:rPr>
        <w:t xml:space="preserve"> </w:t>
      </w:r>
      <w:r w:rsidR="00B82F43">
        <w:rPr>
          <w:rFonts w:cstheme="minorHAnsi"/>
          <w:sz w:val="20"/>
          <w:szCs w:val="20"/>
        </w:rPr>
        <w:t>2024</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12F46A3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62188F">
        <w:rPr>
          <w:rFonts w:cstheme="minorHAnsi"/>
          <w:sz w:val="20"/>
          <w:szCs w:val="20"/>
        </w:rPr>
        <w:t>Julio</w:t>
      </w:r>
      <w:r w:rsidR="00430048">
        <w:rPr>
          <w:rFonts w:cstheme="minorHAnsi"/>
          <w:sz w:val="20"/>
          <w:szCs w:val="20"/>
        </w:rPr>
        <w:t xml:space="preserv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469F1451" w:rsidR="00450C9E" w:rsidRPr="00142012" w:rsidRDefault="00ED1A85">
          <w:pPr>
            <w:pStyle w:val="TDC1"/>
            <w:tabs>
              <w:tab w:val="right" w:leader="dot" w:pos="9394"/>
            </w:tabs>
            <w:rPr>
              <w:noProof/>
              <w:kern w:val="2"/>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803DE2">
              <w:rPr>
                <w:noProof/>
                <w:webHidden/>
              </w:rPr>
              <w:t>4</w:t>
            </w:r>
            <w:r w:rsidR="00450C9E">
              <w:rPr>
                <w:noProof/>
                <w:webHidden/>
              </w:rPr>
              <w:fldChar w:fldCharType="end"/>
            </w:r>
          </w:hyperlink>
        </w:p>
        <w:p w14:paraId="4CEDA249" w14:textId="7B63485A" w:rsidR="00450C9E" w:rsidRPr="00142012" w:rsidRDefault="00803DE2">
          <w:pPr>
            <w:pStyle w:val="TDC1"/>
            <w:tabs>
              <w:tab w:val="right" w:leader="dot" w:pos="9394"/>
            </w:tabs>
            <w:rPr>
              <w:noProof/>
              <w:kern w:val="2"/>
              <w:lang w:val="en-US"/>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Pr>
                <w:noProof/>
                <w:webHidden/>
              </w:rPr>
              <w:t>5</w:t>
            </w:r>
            <w:r w:rsidR="00450C9E">
              <w:rPr>
                <w:noProof/>
                <w:webHidden/>
              </w:rPr>
              <w:fldChar w:fldCharType="end"/>
            </w:r>
          </w:hyperlink>
        </w:p>
        <w:p w14:paraId="5377B3F1" w14:textId="468E6618" w:rsidR="00450C9E" w:rsidRPr="00142012" w:rsidRDefault="00803DE2">
          <w:pPr>
            <w:pStyle w:val="TDC2"/>
            <w:tabs>
              <w:tab w:val="right" w:leader="dot" w:pos="9394"/>
            </w:tabs>
            <w:rPr>
              <w:noProof/>
              <w:kern w:val="2"/>
              <w:lang w:val="en-US"/>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Pr>
                <w:noProof/>
                <w:webHidden/>
              </w:rPr>
              <w:t>7</w:t>
            </w:r>
            <w:r w:rsidR="00450C9E">
              <w:rPr>
                <w:noProof/>
                <w:webHidden/>
              </w:rPr>
              <w:fldChar w:fldCharType="end"/>
            </w:r>
          </w:hyperlink>
        </w:p>
        <w:p w14:paraId="323F1432" w14:textId="04DE4033" w:rsidR="00450C9E" w:rsidRPr="00142012" w:rsidRDefault="00803DE2">
          <w:pPr>
            <w:pStyle w:val="TDC2"/>
            <w:tabs>
              <w:tab w:val="right" w:leader="dot" w:pos="9394"/>
            </w:tabs>
            <w:rPr>
              <w:noProof/>
              <w:kern w:val="2"/>
              <w:lang w:val="en-US"/>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38F68E5E" w14:textId="1D9797AB" w:rsidR="00450C9E" w:rsidRPr="00142012" w:rsidRDefault="00803DE2">
          <w:pPr>
            <w:pStyle w:val="TDC3"/>
            <w:rPr>
              <w:noProof/>
              <w:kern w:val="2"/>
              <w:lang w:val="en-US"/>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65C07B92" w14:textId="79C27FA7" w:rsidR="00450C9E" w:rsidRPr="00142012" w:rsidRDefault="00803DE2">
          <w:pPr>
            <w:pStyle w:val="TDC3"/>
            <w:rPr>
              <w:noProof/>
              <w:kern w:val="2"/>
              <w:lang w:val="en-US"/>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Pr>
                <w:noProof/>
                <w:webHidden/>
              </w:rPr>
              <w:t>14</w:t>
            </w:r>
            <w:r w:rsidR="00450C9E">
              <w:rPr>
                <w:noProof/>
                <w:webHidden/>
              </w:rPr>
              <w:fldChar w:fldCharType="end"/>
            </w:r>
          </w:hyperlink>
        </w:p>
        <w:p w14:paraId="24517E8F" w14:textId="0FA2FE74" w:rsidR="00450C9E" w:rsidRPr="00142012" w:rsidRDefault="00803DE2">
          <w:pPr>
            <w:pStyle w:val="TDC3"/>
            <w:rPr>
              <w:noProof/>
              <w:kern w:val="2"/>
              <w:lang w:val="en-US"/>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Pr>
                <w:noProof/>
                <w:webHidden/>
              </w:rPr>
              <w:t>17</w:t>
            </w:r>
            <w:r w:rsidR="00450C9E">
              <w:rPr>
                <w:noProof/>
                <w:webHidden/>
              </w:rPr>
              <w:fldChar w:fldCharType="end"/>
            </w:r>
          </w:hyperlink>
        </w:p>
        <w:p w14:paraId="65710AB7" w14:textId="0C6D1A07" w:rsidR="00450C9E" w:rsidRPr="00142012" w:rsidRDefault="00803DE2">
          <w:pPr>
            <w:pStyle w:val="TDC2"/>
            <w:tabs>
              <w:tab w:val="right" w:leader="dot" w:pos="9394"/>
            </w:tabs>
            <w:rPr>
              <w:noProof/>
              <w:kern w:val="2"/>
              <w:lang w:val="en-US"/>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Pr>
                <w:noProof/>
                <w:webHidden/>
              </w:rPr>
              <w:t>19</w:t>
            </w:r>
            <w:r w:rsidR="00450C9E">
              <w:rPr>
                <w:noProof/>
                <w:webHidden/>
              </w:rPr>
              <w:fldChar w:fldCharType="end"/>
            </w:r>
          </w:hyperlink>
        </w:p>
        <w:p w14:paraId="3CB4F55C" w14:textId="2F5BE4FD" w:rsidR="00450C9E" w:rsidRPr="00142012" w:rsidRDefault="00803DE2">
          <w:pPr>
            <w:pStyle w:val="TDC1"/>
            <w:tabs>
              <w:tab w:val="right" w:leader="dot" w:pos="9394"/>
            </w:tabs>
            <w:rPr>
              <w:noProof/>
              <w:kern w:val="2"/>
              <w:lang w:val="en-US"/>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Pr>
                <w:noProof/>
                <w:webHidden/>
              </w:rPr>
              <w:t>20</w:t>
            </w:r>
            <w:r w:rsidR="00450C9E">
              <w:rPr>
                <w:noProof/>
                <w:webHidden/>
              </w:rPr>
              <w:fldChar w:fldCharType="end"/>
            </w:r>
          </w:hyperlink>
        </w:p>
        <w:p w14:paraId="05358CF6" w14:textId="23FBA0FB" w:rsidR="00450C9E" w:rsidRPr="00142012" w:rsidRDefault="00803DE2">
          <w:pPr>
            <w:pStyle w:val="TDC2"/>
            <w:tabs>
              <w:tab w:val="right" w:leader="dot" w:pos="9394"/>
            </w:tabs>
            <w:rPr>
              <w:noProof/>
              <w:kern w:val="2"/>
              <w:lang w:val="en-US"/>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726D783B" w14:textId="5DCF2918" w:rsidR="00450C9E" w:rsidRPr="00142012" w:rsidRDefault="00803DE2">
          <w:pPr>
            <w:pStyle w:val="TDC3"/>
            <w:rPr>
              <w:noProof/>
              <w:kern w:val="2"/>
              <w:lang w:val="en-US"/>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6CAA587B" w14:textId="139FFBD8" w:rsidR="00450C9E" w:rsidRPr="00142012" w:rsidRDefault="00803DE2">
          <w:pPr>
            <w:pStyle w:val="TDC3"/>
            <w:rPr>
              <w:noProof/>
              <w:kern w:val="2"/>
              <w:lang w:val="en-US"/>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Pr>
                <w:noProof/>
                <w:webHidden/>
              </w:rPr>
              <w:t>29</w:t>
            </w:r>
            <w:r w:rsidR="00450C9E">
              <w:rPr>
                <w:noProof/>
                <w:webHidden/>
              </w:rPr>
              <w:fldChar w:fldCharType="end"/>
            </w:r>
          </w:hyperlink>
        </w:p>
        <w:p w14:paraId="5E1159FF" w14:textId="776E39A6" w:rsidR="00450C9E" w:rsidRPr="00142012" w:rsidRDefault="00803DE2">
          <w:pPr>
            <w:pStyle w:val="TDC3"/>
            <w:rPr>
              <w:noProof/>
              <w:kern w:val="2"/>
              <w:lang w:val="en-US"/>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Pr>
                <w:noProof/>
                <w:webHidden/>
              </w:rPr>
              <w:t>32</w:t>
            </w:r>
            <w:r w:rsidR="00450C9E">
              <w:rPr>
                <w:noProof/>
                <w:webHidden/>
              </w:rPr>
              <w:fldChar w:fldCharType="end"/>
            </w:r>
          </w:hyperlink>
        </w:p>
        <w:p w14:paraId="5AB67A74" w14:textId="428BFBF1" w:rsidR="00450C9E" w:rsidRPr="00142012" w:rsidRDefault="00803DE2">
          <w:pPr>
            <w:pStyle w:val="TDC2"/>
            <w:tabs>
              <w:tab w:val="right" w:leader="dot" w:pos="9394"/>
            </w:tabs>
            <w:rPr>
              <w:noProof/>
              <w:kern w:val="2"/>
              <w:lang w:val="en-US"/>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Pr>
                <w:noProof/>
                <w:webHidden/>
              </w:rPr>
              <w:t>35</w:t>
            </w:r>
            <w:r w:rsidR="00450C9E">
              <w:rPr>
                <w:noProof/>
                <w:webHidden/>
              </w:rPr>
              <w:fldChar w:fldCharType="end"/>
            </w:r>
          </w:hyperlink>
        </w:p>
        <w:p w14:paraId="2584A6C8" w14:textId="1C764B22" w:rsidR="00450C9E" w:rsidRPr="00142012" w:rsidRDefault="00803DE2">
          <w:pPr>
            <w:pStyle w:val="TDC1"/>
            <w:tabs>
              <w:tab w:val="right" w:leader="dot" w:pos="9394"/>
            </w:tabs>
            <w:rPr>
              <w:noProof/>
              <w:kern w:val="2"/>
              <w:lang w:val="en-US"/>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Pr>
                <w:noProof/>
                <w:webHidden/>
              </w:rPr>
              <w:t>36</w:t>
            </w:r>
            <w:r w:rsidR="00450C9E">
              <w:rPr>
                <w:noProof/>
                <w:webHidden/>
              </w:rPr>
              <w:fldChar w:fldCharType="end"/>
            </w:r>
          </w:hyperlink>
        </w:p>
        <w:p w14:paraId="6CFF1D0C" w14:textId="3B3873D5" w:rsidR="00450C9E" w:rsidRPr="00142012" w:rsidRDefault="00803DE2">
          <w:pPr>
            <w:pStyle w:val="TDC1"/>
            <w:tabs>
              <w:tab w:val="right" w:leader="dot" w:pos="9394"/>
            </w:tabs>
            <w:rPr>
              <w:noProof/>
              <w:kern w:val="2"/>
              <w:lang w:val="en-US"/>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Pr>
                <w:noProof/>
                <w:webHidden/>
              </w:rPr>
              <w:t>40</w:t>
            </w:r>
            <w:r w:rsidR="00450C9E">
              <w:rPr>
                <w:noProof/>
                <w:webHidden/>
              </w:rPr>
              <w:fldChar w:fldCharType="end"/>
            </w:r>
          </w:hyperlink>
        </w:p>
        <w:p w14:paraId="120A3FC3" w14:textId="153566FF" w:rsidR="00450C9E" w:rsidRPr="00142012" w:rsidRDefault="00803DE2">
          <w:pPr>
            <w:pStyle w:val="TDC1"/>
            <w:tabs>
              <w:tab w:val="right" w:leader="dot" w:pos="9394"/>
            </w:tabs>
            <w:rPr>
              <w:noProof/>
              <w:kern w:val="2"/>
              <w:lang w:val="en-US"/>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Pr>
                <w:noProof/>
                <w:webHidden/>
              </w:rPr>
              <w:t>41</w:t>
            </w:r>
            <w:r w:rsidR="00450C9E">
              <w:rPr>
                <w:noProof/>
                <w:webHidden/>
              </w:rPr>
              <w:fldChar w:fldCharType="end"/>
            </w:r>
          </w:hyperlink>
        </w:p>
        <w:p w14:paraId="2E3CCC9F" w14:textId="3A0E309F" w:rsidR="00450C9E" w:rsidRPr="00142012" w:rsidRDefault="00803DE2">
          <w:pPr>
            <w:pStyle w:val="TDC1"/>
            <w:tabs>
              <w:tab w:val="right" w:leader="dot" w:pos="9394"/>
            </w:tabs>
            <w:rPr>
              <w:noProof/>
              <w:kern w:val="2"/>
              <w:lang w:val="en-US"/>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Pr>
                <w:noProof/>
                <w:webHidden/>
              </w:rPr>
              <w:t>42</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41361998"/>
      <w:r w:rsidRPr="005C1A0E">
        <w:rPr>
          <w:rFonts w:asciiTheme="minorHAnsi" w:hAnsiTheme="minorHAnsi" w:cstheme="minorHAnsi"/>
          <w:sz w:val="28"/>
        </w:rPr>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61948C56"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8E1C29">
        <w:rPr>
          <w:rFonts w:cstheme="minorHAnsi"/>
          <w:lang w:val="es-ES_tradnl"/>
        </w:rPr>
        <w:t>julio</w:t>
      </w:r>
      <w:r w:rsidR="00430048">
        <w:rPr>
          <w:rFonts w:cstheme="minorHAnsi"/>
          <w:lang w:val="es-ES_tradnl"/>
        </w:rPr>
        <w:t xml:space="preserve"> </w:t>
      </w:r>
      <w:r w:rsidR="00FE65B1">
        <w:rPr>
          <w:rFonts w:cstheme="minorHAnsi"/>
          <w:lang w:val="es-ES_tradnl"/>
        </w:rPr>
        <w:t xml:space="preserve">del </w:t>
      </w:r>
      <w:r w:rsidR="00B82F43">
        <w:rPr>
          <w:rFonts w:cstheme="minorHAnsi"/>
          <w:lang w:val="es-ES_tradnl"/>
        </w:rPr>
        <w:t>2024</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41361999"/>
      <w:r w:rsidRPr="00075DD6">
        <w:rPr>
          <w:rFonts w:asciiTheme="minorHAnsi" w:hAnsiTheme="minorHAnsi" w:cstheme="minorHAnsi"/>
          <w:color w:val="1F497D" w:themeColor="text2"/>
          <w:sz w:val="28"/>
        </w:rPr>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FDDF4D6"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B82F43">
        <w:rPr>
          <w:rFonts w:cstheme="minorHAnsi"/>
          <w:sz w:val="18"/>
          <w:szCs w:val="18"/>
        </w:rPr>
        <w:t>2024</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05F5A1B0" w14:textId="140BBDCA" w:rsidR="000316B5" w:rsidRDefault="000B7434" w:rsidP="000316B5">
      <w:pPr>
        <w:spacing w:after="0"/>
        <w:mirrorIndents/>
        <w:jc w:val="center"/>
        <w:rPr>
          <w:rFonts w:cstheme="minorHAnsi"/>
          <w:b/>
          <w:sz w:val="20"/>
          <w:szCs w:val="20"/>
        </w:rPr>
      </w:pPr>
      <w:r>
        <w:rPr>
          <w:noProof/>
        </w:rPr>
        <mc:AlternateContent>
          <mc:Choice Requires="wps">
            <w:drawing>
              <wp:anchor distT="45720" distB="45720" distL="114300" distR="114300" simplePos="0" relativeHeight="251666944" behindDoc="1" locked="0" layoutInCell="1" allowOverlap="1" wp14:anchorId="5555C6BD" wp14:editId="1764E0AB">
                <wp:simplePos x="0" y="0"/>
                <wp:positionH relativeFrom="page">
                  <wp:posOffset>3498850</wp:posOffset>
                </wp:positionH>
                <wp:positionV relativeFrom="paragraph">
                  <wp:posOffset>7480300</wp:posOffset>
                </wp:positionV>
                <wp:extent cx="3693795" cy="243205"/>
                <wp:effectExtent l="0" t="0" r="0" b="0"/>
                <wp:wrapThrough wrapText="bothSides">
                  <wp:wrapPolygon edited="0">
                    <wp:start x="334" y="0"/>
                    <wp:lineTo x="334" y="20303"/>
                    <wp:lineTo x="21166" y="20303"/>
                    <wp:lineTo x="21166" y="0"/>
                    <wp:lineTo x="334" y="0"/>
                  </wp:wrapPolygon>
                </wp:wrapThrough>
                <wp:docPr id="179783619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43205"/>
                        </a:xfrm>
                        <a:prstGeom prst="rect">
                          <a:avLst/>
                        </a:prstGeom>
                        <a:noFill/>
                        <a:ln w="9525">
                          <a:noFill/>
                          <a:miter lim="800000"/>
                          <a:headEnd/>
                          <a:tailEnd/>
                        </a:ln>
                      </wps:spPr>
                      <wps:txb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55C6BD" id="Cuadro de texto 2" o:spid="_x0000_s1028" type="#_x0000_t202" style="position:absolute;left:0;text-align:left;margin-left:275.5pt;margin-top:589pt;width:290.85pt;height:19.1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" filled="f" stroked="f">
                <v:textbox>
                  <w:txbxContent>
                    <w:p w14:paraId="4A7A8677" w14:textId="1D5AD6FA"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r w:rsidR="00D23649" w:rsidRPr="00794597">
                        <w:rPr>
                          <w:rFonts w:cstheme="minorHAnsi"/>
                          <w:b/>
                          <w:sz w:val="18"/>
                          <w:szCs w:val="18"/>
                        </w:rPr>
                        <w:t>del lago</w:t>
                      </w:r>
                      <w:r w:rsidRPr="00794597">
                        <w:rPr>
                          <w:rFonts w:cstheme="minorHAnsi"/>
                          <w:b/>
                          <w:sz w:val="18"/>
                          <w:szCs w:val="18"/>
                        </w:rPr>
                        <w:t xml:space="preserve">, </w:t>
                      </w:r>
                      <w:r w:rsidR="00B82F43">
                        <w:rPr>
                          <w:rFonts w:cstheme="minorHAnsi"/>
                          <w:b/>
                          <w:sz w:val="18"/>
                          <w:szCs w:val="18"/>
                        </w:rPr>
                        <w:t>2024</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3E6C97">
        <w:rPr>
          <w:rFonts w:cstheme="minorHAnsi"/>
          <w:b/>
          <w:noProof/>
          <w:sz w:val="20"/>
          <w:szCs w:val="20"/>
        </w:rPr>
        <w:drawing>
          <wp:anchor distT="0" distB="0" distL="114300" distR="114300" simplePos="0" relativeHeight="251673088" behindDoc="0" locked="0" layoutInCell="1" allowOverlap="1" wp14:anchorId="5ED48FEC" wp14:editId="1631EF69">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3" w:name="_Toc141362000"/>
      <w:r w:rsidRPr="001C03D9">
        <w:rPr>
          <w:rFonts w:asciiTheme="minorHAnsi" w:hAnsiTheme="minorHAnsi" w:cstheme="minorHAnsi"/>
          <w:color w:val="auto"/>
          <w:sz w:val="24"/>
          <w:szCs w:val="24"/>
        </w:rPr>
        <w:t>Datos registrados de los ríos tributarios de la cuenca del Lago de Amatitlán</w:t>
      </w:r>
      <w:bookmarkEnd w:id="3"/>
    </w:p>
    <w:p w14:paraId="6DF108E2" w14:textId="4485D29B" w:rsidR="00225621" w:rsidRDefault="00225621" w:rsidP="00730D5C">
      <w:pPr>
        <w:spacing w:after="0" w:line="23" w:lineRule="atLeast"/>
        <w:mirrorIndents/>
        <w:jc w:val="both"/>
        <w:rPr>
          <w:rFonts w:cstheme="minorHAnsi"/>
          <w:b/>
          <w:sz w:val="20"/>
          <w:szCs w:val="20"/>
        </w:rPr>
      </w:pPr>
    </w:p>
    <w:p w14:paraId="71D6367E" w14:textId="3EF109C7"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8E1C29">
        <w:rPr>
          <w:rFonts w:cstheme="minorHAnsi"/>
          <w:b/>
          <w:sz w:val="20"/>
          <w:szCs w:val="20"/>
        </w:rPr>
        <w:t>julio</w:t>
      </w:r>
      <w:r w:rsidR="00430048">
        <w:rPr>
          <w:rFonts w:cstheme="minorHAnsi"/>
          <w:b/>
          <w:sz w:val="20"/>
          <w:szCs w:val="20"/>
        </w:rPr>
        <w:t xml:space="preserve"> </w:t>
      </w:r>
      <w:r w:rsidR="00B82F43">
        <w:rPr>
          <w:rFonts w:cstheme="minorHAnsi"/>
          <w:b/>
          <w:sz w:val="20"/>
          <w:szCs w:val="20"/>
        </w:rPr>
        <w:t>2024</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F03127" w:rsidRPr="009613F0" w14:paraId="50C886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17687F3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8/07/2024</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1EE5B88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10:30</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5E40992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0CBF9DB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2E13644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2,760.00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38F9F07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7.63</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678B2A2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22.20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60DCC5A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267.0</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1096727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0.13</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76B1921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133.5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153FA22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5.91</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453B90F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78.70</w:t>
            </w:r>
          </w:p>
        </w:tc>
      </w:tr>
      <w:tr w:rsidR="00F03127" w:rsidRPr="009613F0" w14:paraId="1DF04AD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6DE5C2F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8/07/2024</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2274DA4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10:59</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49D8FAEE"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19366BA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57CC46B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56.62</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52C2005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7.69</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77951C3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22.90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2E67824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197.9</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53FDCF02"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4AFB6B2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98.95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2A4B62F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7.30</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2920210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99.30</w:t>
            </w:r>
          </w:p>
        </w:tc>
      </w:tr>
      <w:tr w:rsidR="00F03127" w:rsidRPr="009613F0" w14:paraId="692C0FA1"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77E7260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9/07/2024</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79AA5F2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09:15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711CFCE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509FE31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1,230</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20D778C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1,412.00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0541C74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7.98</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4785FBB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22.40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7A16023A"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454</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3960631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0.22</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41C6DC5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227</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05001E7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4.18</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709EB1A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56.50</w:t>
            </w:r>
          </w:p>
        </w:tc>
      </w:tr>
      <w:tr w:rsidR="00F03127" w:rsidRPr="009613F0" w14:paraId="0495F225"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1812987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9/07/2024</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1C6FF9F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09:55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6446694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1311FA0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1,234</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33B1DEB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650.20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49BB170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8.00</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297073D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24.10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5A18CD5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641</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048A01A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0.31</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3D6D6FD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320.5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2A67F8E6"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2.77</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71C46412"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38.30</w:t>
            </w:r>
          </w:p>
        </w:tc>
      </w:tr>
      <w:tr w:rsidR="00F03127" w:rsidRPr="009613F0" w14:paraId="039E02A9"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0ED4CEA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9/07/2024</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1507807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10:47</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0B6D3FB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1640028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1,335</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30AE800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264.70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3171D40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8.13</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76E0ABD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24.60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242D755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625</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7EFBEF82"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0.30</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22204B0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312.5</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4BEC499A"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5.14</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42D079E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72.50</w:t>
            </w:r>
          </w:p>
        </w:tc>
      </w:tr>
      <w:tr w:rsidR="00F03127" w:rsidRPr="009613F0" w14:paraId="4B114C6E"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5BD7C20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10/07/2024</w:t>
            </w:r>
          </w:p>
        </w:tc>
        <w:tc>
          <w:tcPr>
            <w:tcW w:w="270" w:type="pct"/>
            <w:tcBorders>
              <w:top w:val="nil"/>
              <w:left w:val="nil"/>
              <w:bottom w:val="nil"/>
              <w:right w:val="nil"/>
            </w:tcBorders>
            <w:shd w:val="clear" w:color="000000" w:fill="FFFFFF"/>
            <w:noWrap/>
            <w:vAlign w:val="center"/>
          </w:tcPr>
          <w:p w14:paraId="18216B8F" w14:textId="7F3C336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10:10</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120450C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52E16E6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1,978</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2D555D4E"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197.00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3EE944CA"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7.97</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1600CFDA"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17.60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3832A93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350</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0A91DC8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0.19</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18C6CA9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175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1D56D3A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6.01</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270199F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80.70</w:t>
            </w:r>
          </w:p>
        </w:tc>
      </w:tr>
      <w:tr w:rsidR="00F03127" w:rsidRPr="009613F0" w14:paraId="066FC754" w14:textId="77777777" w:rsidTr="00A70F25">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438BF51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10/07/2024</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6B46601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11:45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7DCC2E8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037D31DE"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1,398</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74EEB28A"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551.80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04444E6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7.97</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4B7F5E4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20.10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705022AE"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300</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4D4F4E1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0.15</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7673C34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150</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5218B0A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7.00</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183EA3C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91.90</w:t>
            </w:r>
          </w:p>
        </w:tc>
      </w:tr>
    </w:tbl>
    <w:p w14:paraId="095E00AB" w14:textId="75AFF45F"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64E5982F"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8E1C29">
        <w:rPr>
          <w:rFonts w:cstheme="minorHAnsi"/>
          <w:b/>
          <w:sz w:val="20"/>
          <w:szCs w:val="20"/>
        </w:rPr>
        <w:t>julio</w:t>
      </w:r>
      <w:r w:rsidR="00430048">
        <w:rPr>
          <w:rFonts w:cstheme="minorHAnsi"/>
          <w:b/>
          <w:sz w:val="20"/>
          <w:szCs w:val="20"/>
        </w:rPr>
        <w:t xml:space="preserve"> </w:t>
      </w:r>
      <w:r w:rsidR="00B82F43">
        <w:rPr>
          <w:rFonts w:cstheme="minorHAnsi"/>
          <w:b/>
          <w:sz w:val="20"/>
          <w:szCs w:val="20"/>
        </w:rPr>
        <w:t>2024</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1009"/>
        <w:gridCol w:w="918"/>
        <w:gridCol w:w="958"/>
        <w:gridCol w:w="545"/>
        <w:gridCol w:w="516"/>
        <w:gridCol w:w="769"/>
        <w:gridCol w:w="764"/>
        <w:gridCol w:w="1043"/>
        <w:gridCol w:w="1021"/>
        <w:gridCol w:w="1002"/>
        <w:gridCol w:w="849"/>
      </w:tblGrid>
      <w:tr w:rsidR="00901A02" w:rsidRPr="00C831B2" w14:paraId="00746564" w14:textId="77777777" w:rsidTr="006F6FD0">
        <w:trPr>
          <w:trHeight w:val="300"/>
        </w:trPr>
        <w:tc>
          <w:tcPr>
            <w:tcW w:w="6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77"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398"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4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21"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42"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F03127" w:rsidRPr="00C831B2" w14:paraId="080CE014" w14:textId="77777777" w:rsidTr="006F6FD0">
        <w:trPr>
          <w:trHeight w:val="285"/>
        </w:trPr>
        <w:tc>
          <w:tcPr>
            <w:tcW w:w="637" w:type="pct"/>
            <w:tcBorders>
              <w:top w:val="nil"/>
              <w:left w:val="single" w:sz="4" w:space="0" w:color="auto"/>
              <w:bottom w:val="single" w:sz="4" w:space="0" w:color="auto"/>
              <w:right w:val="single" w:sz="4" w:space="0" w:color="auto"/>
            </w:tcBorders>
            <w:shd w:val="clear" w:color="000000" w:fill="FFFFFF"/>
            <w:noWrap/>
            <w:vAlign w:val="center"/>
          </w:tcPr>
          <w:p w14:paraId="0C6270B1" w14:textId="3790904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Villalobos</w:t>
            </w:r>
          </w:p>
        </w:tc>
        <w:tc>
          <w:tcPr>
            <w:tcW w:w="477" w:type="pct"/>
            <w:tcBorders>
              <w:top w:val="nil"/>
              <w:left w:val="nil"/>
              <w:bottom w:val="single" w:sz="4" w:space="0" w:color="auto"/>
              <w:right w:val="single" w:sz="4" w:space="0" w:color="auto"/>
            </w:tcBorders>
            <w:shd w:val="clear" w:color="auto" w:fill="auto"/>
            <w:vAlign w:val="bottom"/>
          </w:tcPr>
          <w:p w14:paraId="3789F518" w14:textId="1673885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6,000</w:t>
            </w:r>
          </w:p>
        </w:tc>
        <w:tc>
          <w:tcPr>
            <w:tcW w:w="498" w:type="pct"/>
            <w:tcBorders>
              <w:top w:val="nil"/>
              <w:left w:val="nil"/>
              <w:bottom w:val="single" w:sz="4" w:space="0" w:color="auto"/>
              <w:right w:val="single" w:sz="4" w:space="0" w:color="auto"/>
            </w:tcBorders>
            <w:shd w:val="clear" w:color="auto" w:fill="auto"/>
            <w:vAlign w:val="bottom"/>
          </w:tcPr>
          <w:p w14:paraId="428C60F0" w14:textId="6942D4A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123</w:t>
            </w:r>
          </w:p>
        </w:tc>
        <w:tc>
          <w:tcPr>
            <w:tcW w:w="284" w:type="pct"/>
            <w:tcBorders>
              <w:top w:val="nil"/>
              <w:left w:val="nil"/>
              <w:bottom w:val="single" w:sz="4" w:space="0" w:color="auto"/>
              <w:right w:val="single" w:sz="4" w:space="0" w:color="auto"/>
            </w:tcBorders>
            <w:shd w:val="clear" w:color="auto" w:fill="auto"/>
            <w:vAlign w:val="bottom"/>
          </w:tcPr>
          <w:p w14:paraId="1E6FB6CC" w14:textId="43E4594A"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48</w:t>
            </w:r>
          </w:p>
        </w:tc>
        <w:tc>
          <w:tcPr>
            <w:tcW w:w="269" w:type="pct"/>
            <w:tcBorders>
              <w:top w:val="nil"/>
              <w:left w:val="nil"/>
              <w:bottom w:val="single" w:sz="4" w:space="0" w:color="auto"/>
              <w:right w:val="single" w:sz="4" w:space="0" w:color="auto"/>
            </w:tcBorders>
            <w:shd w:val="clear" w:color="auto" w:fill="auto"/>
            <w:vAlign w:val="bottom"/>
          </w:tcPr>
          <w:p w14:paraId="3EC48142" w14:textId="2A42513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79</w:t>
            </w:r>
          </w:p>
        </w:tc>
        <w:tc>
          <w:tcPr>
            <w:tcW w:w="400" w:type="pct"/>
            <w:tcBorders>
              <w:top w:val="nil"/>
              <w:left w:val="nil"/>
              <w:bottom w:val="single" w:sz="4" w:space="0" w:color="auto"/>
              <w:right w:val="single" w:sz="4" w:space="0" w:color="auto"/>
            </w:tcBorders>
            <w:shd w:val="clear" w:color="auto" w:fill="auto"/>
            <w:vAlign w:val="bottom"/>
          </w:tcPr>
          <w:p w14:paraId="139F8FF4" w14:textId="4D31681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0.3824</w:t>
            </w:r>
          </w:p>
        </w:tc>
        <w:tc>
          <w:tcPr>
            <w:tcW w:w="398" w:type="pct"/>
            <w:tcBorders>
              <w:top w:val="nil"/>
              <w:left w:val="nil"/>
              <w:bottom w:val="single" w:sz="4" w:space="0" w:color="auto"/>
              <w:right w:val="single" w:sz="4" w:space="0" w:color="auto"/>
            </w:tcBorders>
            <w:shd w:val="clear" w:color="auto" w:fill="auto"/>
            <w:vAlign w:val="bottom"/>
          </w:tcPr>
          <w:p w14:paraId="6B624859" w14:textId="7B73296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0.3219</w:t>
            </w:r>
          </w:p>
        </w:tc>
        <w:tc>
          <w:tcPr>
            <w:tcW w:w="542" w:type="pct"/>
            <w:tcBorders>
              <w:top w:val="nil"/>
              <w:left w:val="nil"/>
              <w:bottom w:val="single" w:sz="4" w:space="0" w:color="auto"/>
              <w:right w:val="single" w:sz="4" w:space="0" w:color="auto"/>
            </w:tcBorders>
            <w:shd w:val="clear" w:color="auto" w:fill="auto"/>
            <w:vAlign w:val="bottom"/>
          </w:tcPr>
          <w:p w14:paraId="347E6DD4" w14:textId="0C080F3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4.1920</w:t>
            </w:r>
          </w:p>
        </w:tc>
        <w:tc>
          <w:tcPr>
            <w:tcW w:w="531" w:type="pct"/>
            <w:tcBorders>
              <w:top w:val="nil"/>
              <w:left w:val="nil"/>
              <w:bottom w:val="single" w:sz="4" w:space="0" w:color="auto"/>
              <w:right w:val="single" w:sz="4" w:space="0" w:color="auto"/>
            </w:tcBorders>
            <w:shd w:val="clear" w:color="auto" w:fill="auto"/>
            <w:vAlign w:val="bottom"/>
          </w:tcPr>
          <w:p w14:paraId="71481C47" w14:textId="2C3D614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0.0693</w:t>
            </w:r>
          </w:p>
        </w:tc>
        <w:tc>
          <w:tcPr>
            <w:tcW w:w="521" w:type="pct"/>
            <w:tcBorders>
              <w:top w:val="nil"/>
              <w:left w:val="nil"/>
              <w:bottom w:val="single" w:sz="4" w:space="0" w:color="auto"/>
              <w:right w:val="single" w:sz="4" w:space="0" w:color="auto"/>
            </w:tcBorders>
            <w:shd w:val="clear" w:color="auto" w:fill="auto"/>
            <w:vAlign w:val="bottom"/>
          </w:tcPr>
          <w:p w14:paraId="7671CDD2" w14:textId="49C939D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0.0642</w:t>
            </w:r>
          </w:p>
        </w:tc>
        <w:tc>
          <w:tcPr>
            <w:tcW w:w="442" w:type="pct"/>
            <w:tcBorders>
              <w:top w:val="nil"/>
              <w:left w:val="nil"/>
              <w:bottom w:val="single" w:sz="4" w:space="0" w:color="auto"/>
              <w:right w:val="single" w:sz="4" w:space="0" w:color="auto"/>
            </w:tcBorders>
            <w:shd w:val="clear" w:color="auto" w:fill="auto"/>
            <w:vAlign w:val="bottom"/>
          </w:tcPr>
          <w:p w14:paraId="06F1DF36" w14:textId="47BC68D6"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14.3919</w:t>
            </w:r>
          </w:p>
        </w:tc>
      </w:tr>
      <w:tr w:rsidR="00F03127" w:rsidRPr="00C831B2" w14:paraId="6EA51785" w14:textId="77777777" w:rsidTr="006F6FD0">
        <w:trPr>
          <w:trHeight w:val="285"/>
        </w:trPr>
        <w:tc>
          <w:tcPr>
            <w:tcW w:w="637" w:type="pct"/>
            <w:tcBorders>
              <w:top w:val="nil"/>
              <w:left w:val="single" w:sz="4" w:space="0" w:color="auto"/>
              <w:bottom w:val="single" w:sz="4" w:space="0" w:color="auto"/>
              <w:right w:val="single" w:sz="4" w:space="0" w:color="auto"/>
            </w:tcBorders>
            <w:shd w:val="clear" w:color="000000" w:fill="FFFFFF"/>
            <w:noWrap/>
            <w:vAlign w:val="center"/>
          </w:tcPr>
          <w:p w14:paraId="70FD215A" w14:textId="2FF745A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Pampumay</w:t>
            </w:r>
          </w:p>
        </w:tc>
        <w:tc>
          <w:tcPr>
            <w:tcW w:w="477" w:type="pct"/>
            <w:tcBorders>
              <w:top w:val="nil"/>
              <w:left w:val="nil"/>
              <w:bottom w:val="single" w:sz="4" w:space="0" w:color="auto"/>
              <w:right w:val="single" w:sz="4" w:space="0" w:color="auto"/>
            </w:tcBorders>
            <w:shd w:val="clear" w:color="auto" w:fill="auto"/>
            <w:vAlign w:val="bottom"/>
          </w:tcPr>
          <w:p w14:paraId="39F55B7A" w14:textId="220EA60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183</w:t>
            </w:r>
          </w:p>
        </w:tc>
        <w:tc>
          <w:tcPr>
            <w:tcW w:w="498" w:type="pct"/>
            <w:tcBorders>
              <w:top w:val="nil"/>
              <w:left w:val="nil"/>
              <w:bottom w:val="single" w:sz="4" w:space="0" w:color="auto"/>
              <w:right w:val="single" w:sz="4" w:space="0" w:color="auto"/>
            </w:tcBorders>
            <w:shd w:val="clear" w:color="auto" w:fill="auto"/>
            <w:vAlign w:val="bottom"/>
          </w:tcPr>
          <w:p w14:paraId="14C332D0" w14:textId="2703E436"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48</w:t>
            </w:r>
          </w:p>
        </w:tc>
        <w:tc>
          <w:tcPr>
            <w:tcW w:w="284" w:type="pct"/>
            <w:tcBorders>
              <w:top w:val="nil"/>
              <w:left w:val="nil"/>
              <w:bottom w:val="single" w:sz="4" w:space="0" w:color="auto"/>
              <w:right w:val="single" w:sz="4" w:space="0" w:color="auto"/>
            </w:tcBorders>
            <w:shd w:val="clear" w:color="auto" w:fill="auto"/>
            <w:vAlign w:val="center"/>
          </w:tcPr>
          <w:p w14:paraId="1F8100B9" w14:textId="5B56AFA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&lt; 2</w:t>
            </w:r>
          </w:p>
        </w:tc>
        <w:tc>
          <w:tcPr>
            <w:tcW w:w="269" w:type="pct"/>
            <w:tcBorders>
              <w:top w:val="nil"/>
              <w:left w:val="nil"/>
              <w:bottom w:val="single" w:sz="4" w:space="0" w:color="auto"/>
              <w:right w:val="single" w:sz="4" w:space="0" w:color="auto"/>
            </w:tcBorders>
            <w:shd w:val="clear" w:color="auto" w:fill="auto"/>
            <w:vAlign w:val="center"/>
          </w:tcPr>
          <w:p w14:paraId="330584A9" w14:textId="279D70D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&lt; 5</w:t>
            </w:r>
          </w:p>
        </w:tc>
        <w:tc>
          <w:tcPr>
            <w:tcW w:w="400" w:type="pct"/>
            <w:tcBorders>
              <w:top w:val="nil"/>
              <w:left w:val="nil"/>
              <w:bottom w:val="single" w:sz="4" w:space="0" w:color="auto"/>
              <w:right w:val="single" w:sz="4" w:space="0" w:color="auto"/>
            </w:tcBorders>
            <w:shd w:val="clear" w:color="auto" w:fill="auto"/>
            <w:vAlign w:val="bottom"/>
          </w:tcPr>
          <w:p w14:paraId="75BF1DDC" w14:textId="5DFD988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0.1356</w:t>
            </w:r>
          </w:p>
        </w:tc>
        <w:tc>
          <w:tcPr>
            <w:tcW w:w="398" w:type="pct"/>
            <w:tcBorders>
              <w:top w:val="nil"/>
              <w:left w:val="nil"/>
              <w:bottom w:val="single" w:sz="4" w:space="0" w:color="auto"/>
              <w:right w:val="single" w:sz="4" w:space="0" w:color="auto"/>
            </w:tcBorders>
            <w:shd w:val="clear" w:color="auto" w:fill="auto"/>
            <w:vAlign w:val="bottom"/>
          </w:tcPr>
          <w:p w14:paraId="3FE9724A" w14:textId="64D253E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0.1268</w:t>
            </w:r>
          </w:p>
        </w:tc>
        <w:tc>
          <w:tcPr>
            <w:tcW w:w="542" w:type="pct"/>
            <w:tcBorders>
              <w:top w:val="nil"/>
              <w:left w:val="nil"/>
              <w:bottom w:val="single" w:sz="4" w:space="0" w:color="auto"/>
              <w:right w:val="single" w:sz="4" w:space="0" w:color="auto"/>
            </w:tcBorders>
            <w:shd w:val="clear" w:color="auto" w:fill="auto"/>
            <w:vAlign w:val="bottom"/>
          </w:tcPr>
          <w:p w14:paraId="79D253FA" w14:textId="73E8C5D6"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0.1723</w:t>
            </w:r>
          </w:p>
        </w:tc>
        <w:tc>
          <w:tcPr>
            <w:tcW w:w="531" w:type="pct"/>
            <w:tcBorders>
              <w:top w:val="nil"/>
              <w:left w:val="nil"/>
              <w:bottom w:val="single" w:sz="4" w:space="0" w:color="auto"/>
              <w:right w:val="single" w:sz="4" w:space="0" w:color="auto"/>
            </w:tcBorders>
            <w:shd w:val="clear" w:color="auto" w:fill="auto"/>
            <w:vAlign w:val="bottom"/>
          </w:tcPr>
          <w:p w14:paraId="14EC8885" w14:textId="43FAA08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0.1043</w:t>
            </w:r>
          </w:p>
        </w:tc>
        <w:tc>
          <w:tcPr>
            <w:tcW w:w="521" w:type="pct"/>
            <w:tcBorders>
              <w:top w:val="nil"/>
              <w:left w:val="nil"/>
              <w:bottom w:val="single" w:sz="4" w:space="0" w:color="auto"/>
              <w:right w:val="single" w:sz="4" w:space="0" w:color="auto"/>
            </w:tcBorders>
            <w:shd w:val="clear" w:color="auto" w:fill="auto"/>
            <w:vAlign w:val="bottom"/>
          </w:tcPr>
          <w:p w14:paraId="513E22F8" w14:textId="00EDF3CE"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0.0013</w:t>
            </w:r>
          </w:p>
        </w:tc>
        <w:tc>
          <w:tcPr>
            <w:tcW w:w="442" w:type="pct"/>
            <w:tcBorders>
              <w:top w:val="nil"/>
              <w:left w:val="nil"/>
              <w:bottom w:val="single" w:sz="4" w:space="0" w:color="auto"/>
              <w:right w:val="single" w:sz="4" w:space="0" w:color="auto"/>
            </w:tcBorders>
            <w:shd w:val="clear" w:color="auto" w:fill="auto"/>
            <w:vAlign w:val="bottom"/>
          </w:tcPr>
          <w:p w14:paraId="57D056F7" w14:textId="43AECA4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3.2305</w:t>
            </w:r>
          </w:p>
        </w:tc>
      </w:tr>
      <w:tr w:rsidR="00F03127" w:rsidRPr="00C831B2" w14:paraId="046AC43D" w14:textId="77777777" w:rsidTr="005B163F">
        <w:trPr>
          <w:trHeight w:val="285"/>
        </w:trPr>
        <w:tc>
          <w:tcPr>
            <w:tcW w:w="637" w:type="pct"/>
            <w:tcBorders>
              <w:top w:val="nil"/>
              <w:left w:val="single" w:sz="4" w:space="0" w:color="auto"/>
              <w:bottom w:val="single" w:sz="4" w:space="0" w:color="auto"/>
              <w:right w:val="single" w:sz="4" w:space="0" w:color="auto"/>
            </w:tcBorders>
            <w:shd w:val="clear" w:color="000000" w:fill="FFFFFF"/>
            <w:noWrap/>
            <w:vAlign w:val="center"/>
          </w:tcPr>
          <w:p w14:paraId="4E8448B2" w14:textId="519379AE"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Frutal Zacatal</w:t>
            </w:r>
          </w:p>
        </w:tc>
        <w:tc>
          <w:tcPr>
            <w:tcW w:w="477" w:type="pct"/>
            <w:tcBorders>
              <w:top w:val="nil"/>
              <w:left w:val="nil"/>
              <w:bottom w:val="single" w:sz="4" w:space="0" w:color="auto"/>
              <w:right w:val="single" w:sz="4" w:space="0" w:color="auto"/>
            </w:tcBorders>
            <w:shd w:val="clear" w:color="auto" w:fill="auto"/>
            <w:vAlign w:val="bottom"/>
          </w:tcPr>
          <w:p w14:paraId="43E5A669" w14:textId="2391DDB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3,800</w:t>
            </w:r>
          </w:p>
        </w:tc>
        <w:tc>
          <w:tcPr>
            <w:tcW w:w="498" w:type="pct"/>
            <w:tcBorders>
              <w:top w:val="nil"/>
              <w:left w:val="nil"/>
              <w:bottom w:val="single" w:sz="4" w:space="0" w:color="auto"/>
              <w:right w:val="single" w:sz="4" w:space="0" w:color="auto"/>
            </w:tcBorders>
            <w:shd w:val="clear" w:color="auto" w:fill="auto"/>
            <w:vAlign w:val="bottom"/>
          </w:tcPr>
          <w:p w14:paraId="5C2DEA80" w14:textId="2DF4242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78</w:t>
            </w:r>
          </w:p>
        </w:tc>
        <w:tc>
          <w:tcPr>
            <w:tcW w:w="284" w:type="pct"/>
            <w:tcBorders>
              <w:top w:val="nil"/>
              <w:left w:val="nil"/>
              <w:bottom w:val="single" w:sz="4" w:space="0" w:color="auto"/>
              <w:right w:val="single" w:sz="4" w:space="0" w:color="auto"/>
            </w:tcBorders>
            <w:shd w:val="clear" w:color="auto" w:fill="auto"/>
            <w:vAlign w:val="bottom"/>
          </w:tcPr>
          <w:p w14:paraId="688A20F7" w14:textId="0A1ACDA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90</w:t>
            </w:r>
          </w:p>
        </w:tc>
        <w:tc>
          <w:tcPr>
            <w:tcW w:w="269" w:type="pct"/>
            <w:tcBorders>
              <w:top w:val="nil"/>
              <w:left w:val="nil"/>
              <w:bottom w:val="single" w:sz="4" w:space="0" w:color="auto"/>
              <w:right w:val="single" w:sz="4" w:space="0" w:color="auto"/>
            </w:tcBorders>
            <w:shd w:val="clear" w:color="auto" w:fill="auto"/>
            <w:vAlign w:val="bottom"/>
          </w:tcPr>
          <w:p w14:paraId="161F9639" w14:textId="414F191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114</w:t>
            </w:r>
          </w:p>
        </w:tc>
        <w:tc>
          <w:tcPr>
            <w:tcW w:w="400" w:type="pct"/>
            <w:tcBorders>
              <w:top w:val="nil"/>
              <w:left w:val="nil"/>
              <w:bottom w:val="single" w:sz="4" w:space="0" w:color="auto"/>
              <w:right w:val="single" w:sz="4" w:space="0" w:color="auto"/>
            </w:tcBorders>
            <w:shd w:val="clear" w:color="auto" w:fill="auto"/>
            <w:vAlign w:val="bottom"/>
          </w:tcPr>
          <w:p w14:paraId="54D2D129" w14:textId="12834AE6"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1.0753</w:t>
            </w:r>
          </w:p>
        </w:tc>
        <w:tc>
          <w:tcPr>
            <w:tcW w:w="398" w:type="pct"/>
            <w:tcBorders>
              <w:top w:val="nil"/>
              <w:left w:val="nil"/>
              <w:bottom w:val="single" w:sz="4" w:space="0" w:color="auto"/>
              <w:right w:val="single" w:sz="4" w:space="0" w:color="auto"/>
            </w:tcBorders>
            <w:shd w:val="clear" w:color="auto" w:fill="auto"/>
            <w:vAlign w:val="bottom"/>
          </w:tcPr>
          <w:p w14:paraId="36AF0489" w14:textId="51DD197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0.7368</w:t>
            </w:r>
          </w:p>
        </w:tc>
        <w:tc>
          <w:tcPr>
            <w:tcW w:w="542" w:type="pct"/>
            <w:tcBorders>
              <w:top w:val="nil"/>
              <w:left w:val="nil"/>
              <w:bottom w:val="single" w:sz="4" w:space="0" w:color="auto"/>
              <w:right w:val="single" w:sz="4" w:space="0" w:color="auto"/>
            </w:tcBorders>
            <w:shd w:val="clear" w:color="auto" w:fill="auto"/>
            <w:vAlign w:val="bottom"/>
          </w:tcPr>
          <w:p w14:paraId="734DD229" w14:textId="2A26E81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9.4755</w:t>
            </w:r>
          </w:p>
        </w:tc>
        <w:tc>
          <w:tcPr>
            <w:tcW w:w="531" w:type="pct"/>
            <w:tcBorders>
              <w:top w:val="nil"/>
              <w:left w:val="nil"/>
              <w:bottom w:val="single" w:sz="4" w:space="0" w:color="auto"/>
              <w:right w:val="single" w:sz="4" w:space="0" w:color="auto"/>
            </w:tcBorders>
            <w:shd w:val="clear" w:color="auto" w:fill="auto"/>
            <w:vAlign w:val="center"/>
          </w:tcPr>
          <w:p w14:paraId="0B84594C" w14:textId="31A35A02"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&lt;0.0010</w:t>
            </w:r>
          </w:p>
        </w:tc>
        <w:tc>
          <w:tcPr>
            <w:tcW w:w="521" w:type="pct"/>
            <w:tcBorders>
              <w:top w:val="nil"/>
              <w:left w:val="nil"/>
              <w:bottom w:val="single" w:sz="4" w:space="0" w:color="auto"/>
              <w:right w:val="single" w:sz="4" w:space="0" w:color="auto"/>
            </w:tcBorders>
            <w:shd w:val="clear" w:color="auto" w:fill="auto"/>
            <w:vAlign w:val="bottom"/>
          </w:tcPr>
          <w:p w14:paraId="6F626963" w14:textId="62C0BE6A"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0.0596</w:t>
            </w:r>
          </w:p>
        </w:tc>
        <w:tc>
          <w:tcPr>
            <w:tcW w:w="442" w:type="pct"/>
            <w:tcBorders>
              <w:top w:val="nil"/>
              <w:left w:val="nil"/>
              <w:bottom w:val="single" w:sz="4" w:space="0" w:color="auto"/>
              <w:right w:val="single" w:sz="4" w:space="0" w:color="auto"/>
            </w:tcBorders>
            <w:shd w:val="clear" w:color="auto" w:fill="auto"/>
            <w:vAlign w:val="bottom"/>
          </w:tcPr>
          <w:p w14:paraId="2D71DE52" w14:textId="1755D17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20.7811</w:t>
            </w:r>
          </w:p>
        </w:tc>
      </w:tr>
      <w:tr w:rsidR="00F03127" w:rsidRPr="00C831B2" w14:paraId="494299DA" w14:textId="77777777" w:rsidTr="006F6FD0">
        <w:trPr>
          <w:trHeight w:val="285"/>
        </w:trPr>
        <w:tc>
          <w:tcPr>
            <w:tcW w:w="637" w:type="pct"/>
            <w:tcBorders>
              <w:top w:val="nil"/>
              <w:left w:val="single" w:sz="4" w:space="0" w:color="auto"/>
              <w:bottom w:val="single" w:sz="4" w:space="0" w:color="auto"/>
              <w:right w:val="single" w:sz="4" w:space="0" w:color="auto"/>
            </w:tcBorders>
            <w:shd w:val="clear" w:color="000000" w:fill="FFFFFF"/>
            <w:noWrap/>
            <w:vAlign w:val="center"/>
          </w:tcPr>
          <w:p w14:paraId="0EF7007A" w14:textId="73E199FF"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Pinula</w:t>
            </w:r>
          </w:p>
        </w:tc>
        <w:tc>
          <w:tcPr>
            <w:tcW w:w="477" w:type="pct"/>
            <w:tcBorders>
              <w:top w:val="nil"/>
              <w:left w:val="nil"/>
              <w:bottom w:val="single" w:sz="4" w:space="0" w:color="auto"/>
              <w:right w:val="single" w:sz="4" w:space="0" w:color="auto"/>
            </w:tcBorders>
            <w:shd w:val="clear" w:color="auto" w:fill="auto"/>
            <w:vAlign w:val="bottom"/>
          </w:tcPr>
          <w:p w14:paraId="34D9F128" w14:textId="525247E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2,370</w:t>
            </w:r>
          </w:p>
        </w:tc>
        <w:tc>
          <w:tcPr>
            <w:tcW w:w="498" w:type="pct"/>
            <w:tcBorders>
              <w:top w:val="nil"/>
              <w:left w:val="nil"/>
              <w:bottom w:val="single" w:sz="4" w:space="0" w:color="auto"/>
              <w:right w:val="single" w:sz="4" w:space="0" w:color="auto"/>
            </w:tcBorders>
            <w:shd w:val="clear" w:color="auto" w:fill="auto"/>
            <w:vAlign w:val="bottom"/>
          </w:tcPr>
          <w:p w14:paraId="28056526" w14:textId="399C67A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80</w:t>
            </w:r>
          </w:p>
        </w:tc>
        <w:tc>
          <w:tcPr>
            <w:tcW w:w="284" w:type="pct"/>
            <w:tcBorders>
              <w:top w:val="nil"/>
              <w:left w:val="nil"/>
              <w:bottom w:val="single" w:sz="4" w:space="0" w:color="auto"/>
              <w:right w:val="single" w:sz="4" w:space="0" w:color="auto"/>
            </w:tcBorders>
            <w:shd w:val="clear" w:color="auto" w:fill="auto"/>
            <w:vAlign w:val="bottom"/>
          </w:tcPr>
          <w:p w14:paraId="72061F92" w14:textId="4041D84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170</w:t>
            </w:r>
          </w:p>
        </w:tc>
        <w:tc>
          <w:tcPr>
            <w:tcW w:w="269" w:type="pct"/>
            <w:tcBorders>
              <w:top w:val="nil"/>
              <w:left w:val="nil"/>
              <w:bottom w:val="single" w:sz="4" w:space="0" w:color="auto"/>
              <w:right w:val="single" w:sz="4" w:space="0" w:color="auto"/>
            </w:tcBorders>
            <w:shd w:val="clear" w:color="auto" w:fill="auto"/>
            <w:vAlign w:val="bottom"/>
          </w:tcPr>
          <w:p w14:paraId="6FF609CA" w14:textId="3913B8E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218</w:t>
            </w:r>
          </w:p>
        </w:tc>
        <w:tc>
          <w:tcPr>
            <w:tcW w:w="400" w:type="pct"/>
            <w:tcBorders>
              <w:top w:val="nil"/>
              <w:left w:val="nil"/>
              <w:bottom w:val="single" w:sz="4" w:space="0" w:color="auto"/>
              <w:right w:val="single" w:sz="4" w:space="0" w:color="auto"/>
            </w:tcBorders>
            <w:shd w:val="clear" w:color="auto" w:fill="auto"/>
            <w:vAlign w:val="bottom"/>
          </w:tcPr>
          <w:p w14:paraId="4CE27DFF" w14:textId="44A9088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3.1106</w:t>
            </w:r>
          </w:p>
        </w:tc>
        <w:tc>
          <w:tcPr>
            <w:tcW w:w="398" w:type="pct"/>
            <w:tcBorders>
              <w:top w:val="nil"/>
              <w:left w:val="nil"/>
              <w:bottom w:val="single" w:sz="4" w:space="0" w:color="auto"/>
              <w:right w:val="single" w:sz="4" w:space="0" w:color="auto"/>
            </w:tcBorders>
            <w:shd w:val="clear" w:color="auto" w:fill="auto"/>
            <w:vAlign w:val="bottom"/>
          </w:tcPr>
          <w:p w14:paraId="280883F8" w14:textId="23B7F22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1.5676</w:t>
            </w:r>
          </w:p>
        </w:tc>
        <w:tc>
          <w:tcPr>
            <w:tcW w:w="542" w:type="pct"/>
            <w:tcBorders>
              <w:top w:val="nil"/>
              <w:left w:val="nil"/>
              <w:bottom w:val="single" w:sz="4" w:space="0" w:color="auto"/>
              <w:right w:val="single" w:sz="4" w:space="0" w:color="auto"/>
            </w:tcBorders>
            <w:shd w:val="clear" w:color="auto" w:fill="auto"/>
            <w:vAlign w:val="bottom"/>
          </w:tcPr>
          <w:p w14:paraId="69BB7CE2" w14:textId="62D1082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18.6901</w:t>
            </w:r>
          </w:p>
        </w:tc>
        <w:tc>
          <w:tcPr>
            <w:tcW w:w="531" w:type="pct"/>
            <w:tcBorders>
              <w:top w:val="nil"/>
              <w:left w:val="nil"/>
              <w:bottom w:val="single" w:sz="4" w:space="0" w:color="auto"/>
              <w:right w:val="single" w:sz="4" w:space="0" w:color="auto"/>
            </w:tcBorders>
            <w:shd w:val="clear" w:color="auto" w:fill="auto"/>
            <w:vAlign w:val="center"/>
          </w:tcPr>
          <w:p w14:paraId="58B2E85B" w14:textId="0833699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&lt;0.0010</w:t>
            </w:r>
          </w:p>
        </w:tc>
        <w:tc>
          <w:tcPr>
            <w:tcW w:w="521" w:type="pct"/>
            <w:tcBorders>
              <w:top w:val="nil"/>
              <w:left w:val="nil"/>
              <w:bottom w:val="single" w:sz="4" w:space="0" w:color="auto"/>
              <w:right w:val="single" w:sz="4" w:space="0" w:color="auto"/>
            </w:tcBorders>
            <w:shd w:val="clear" w:color="auto" w:fill="auto"/>
            <w:vAlign w:val="bottom"/>
          </w:tcPr>
          <w:p w14:paraId="6288C75E" w14:textId="37656A2B"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0.0046</w:t>
            </w:r>
          </w:p>
        </w:tc>
        <w:tc>
          <w:tcPr>
            <w:tcW w:w="442" w:type="pct"/>
            <w:tcBorders>
              <w:top w:val="nil"/>
              <w:left w:val="nil"/>
              <w:bottom w:val="single" w:sz="4" w:space="0" w:color="auto"/>
              <w:right w:val="single" w:sz="4" w:space="0" w:color="auto"/>
            </w:tcBorders>
            <w:shd w:val="clear" w:color="auto" w:fill="auto"/>
            <w:vAlign w:val="bottom"/>
          </w:tcPr>
          <w:p w14:paraId="345558F6" w14:textId="48A6B79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34.8082</w:t>
            </w:r>
          </w:p>
        </w:tc>
      </w:tr>
      <w:tr w:rsidR="00F03127" w:rsidRPr="00C831B2" w14:paraId="6E9E6945" w14:textId="77777777" w:rsidTr="006F6FD0">
        <w:trPr>
          <w:trHeight w:val="285"/>
        </w:trPr>
        <w:tc>
          <w:tcPr>
            <w:tcW w:w="637" w:type="pct"/>
            <w:tcBorders>
              <w:top w:val="nil"/>
              <w:left w:val="single" w:sz="4" w:space="0" w:color="auto"/>
              <w:bottom w:val="single" w:sz="4" w:space="0" w:color="auto"/>
              <w:right w:val="single" w:sz="4" w:space="0" w:color="auto"/>
            </w:tcBorders>
            <w:shd w:val="clear" w:color="000000" w:fill="FFFFFF"/>
            <w:noWrap/>
            <w:vAlign w:val="center"/>
          </w:tcPr>
          <w:p w14:paraId="1B151AC9" w14:textId="441074D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Platanitos</w:t>
            </w:r>
          </w:p>
        </w:tc>
        <w:tc>
          <w:tcPr>
            <w:tcW w:w="477" w:type="pct"/>
            <w:tcBorders>
              <w:top w:val="nil"/>
              <w:left w:val="nil"/>
              <w:bottom w:val="single" w:sz="4" w:space="0" w:color="auto"/>
              <w:right w:val="single" w:sz="4" w:space="0" w:color="auto"/>
            </w:tcBorders>
            <w:shd w:val="clear" w:color="auto" w:fill="auto"/>
            <w:vAlign w:val="bottom"/>
          </w:tcPr>
          <w:p w14:paraId="13B15BA7" w14:textId="3EDD9F4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5,720</w:t>
            </w:r>
          </w:p>
        </w:tc>
        <w:tc>
          <w:tcPr>
            <w:tcW w:w="498" w:type="pct"/>
            <w:tcBorders>
              <w:top w:val="nil"/>
              <w:left w:val="nil"/>
              <w:bottom w:val="single" w:sz="4" w:space="0" w:color="auto"/>
              <w:right w:val="single" w:sz="4" w:space="0" w:color="auto"/>
            </w:tcBorders>
            <w:shd w:val="clear" w:color="auto" w:fill="auto"/>
            <w:vAlign w:val="bottom"/>
          </w:tcPr>
          <w:p w14:paraId="1615C5DA" w14:textId="5735347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112</w:t>
            </w:r>
          </w:p>
        </w:tc>
        <w:tc>
          <w:tcPr>
            <w:tcW w:w="284" w:type="pct"/>
            <w:tcBorders>
              <w:top w:val="nil"/>
              <w:left w:val="nil"/>
              <w:bottom w:val="single" w:sz="4" w:space="0" w:color="auto"/>
              <w:right w:val="single" w:sz="4" w:space="0" w:color="auto"/>
            </w:tcBorders>
            <w:shd w:val="clear" w:color="auto" w:fill="auto"/>
            <w:vAlign w:val="bottom"/>
          </w:tcPr>
          <w:p w14:paraId="5C53E7CD" w14:textId="2F29F3B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240</w:t>
            </w:r>
          </w:p>
        </w:tc>
        <w:tc>
          <w:tcPr>
            <w:tcW w:w="269" w:type="pct"/>
            <w:tcBorders>
              <w:top w:val="nil"/>
              <w:left w:val="nil"/>
              <w:bottom w:val="single" w:sz="4" w:space="0" w:color="auto"/>
              <w:right w:val="single" w:sz="4" w:space="0" w:color="auto"/>
            </w:tcBorders>
            <w:shd w:val="clear" w:color="auto" w:fill="auto"/>
            <w:vAlign w:val="bottom"/>
          </w:tcPr>
          <w:p w14:paraId="19F098BD" w14:textId="7776DE4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302</w:t>
            </w:r>
          </w:p>
        </w:tc>
        <w:tc>
          <w:tcPr>
            <w:tcW w:w="400" w:type="pct"/>
            <w:tcBorders>
              <w:top w:val="nil"/>
              <w:left w:val="nil"/>
              <w:bottom w:val="single" w:sz="4" w:space="0" w:color="auto"/>
              <w:right w:val="single" w:sz="4" w:space="0" w:color="auto"/>
            </w:tcBorders>
            <w:shd w:val="clear" w:color="auto" w:fill="auto"/>
            <w:vAlign w:val="bottom"/>
          </w:tcPr>
          <w:p w14:paraId="3E204867" w14:textId="263A829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2.4192</w:t>
            </w:r>
          </w:p>
        </w:tc>
        <w:tc>
          <w:tcPr>
            <w:tcW w:w="398" w:type="pct"/>
            <w:tcBorders>
              <w:top w:val="nil"/>
              <w:left w:val="nil"/>
              <w:bottom w:val="single" w:sz="4" w:space="0" w:color="auto"/>
              <w:right w:val="single" w:sz="4" w:space="0" w:color="auto"/>
            </w:tcBorders>
            <w:shd w:val="clear" w:color="auto" w:fill="auto"/>
            <w:vAlign w:val="bottom"/>
          </w:tcPr>
          <w:p w14:paraId="778664AA" w14:textId="2DAFCBD2"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1.2283</w:t>
            </w:r>
          </w:p>
        </w:tc>
        <w:tc>
          <w:tcPr>
            <w:tcW w:w="542" w:type="pct"/>
            <w:tcBorders>
              <w:top w:val="nil"/>
              <w:left w:val="nil"/>
              <w:bottom w:val="single" w:sz="4" w:space="0" w:color="auto"/>
              <w:right w:val="single" w:sz="4" w:space="0" w:color="auto"/>
            </w:tcBorders>
            <w:shd w:val="clear" w:color="auto" w:fill="auto"/>
            <w:vAlign w:val="bottom"/>
          </w:tcPr>
          <w:p w14:paraId="79D0D85F" w14:textId="4C2AF44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14.5519</w:t>
            </w:r>
          </w:p>
        </w:tc>
        <w:tc>
          <w:tcPr>
            <w:tcW w:w="531" w:type="pct"/>
            <w:tcBorders>
              <w:top w:val="nil"/>
              <w:left w:val="nil"/>
              <w:bottom w:val="single" w:sz="4" w:space="0" w:color="auto"/>
              <w:right w:val="single" w:sz="4" w:space="0" w:color="auto"/>
            </w:tcBorders>
            <w:shd w:val="clear" w:color="auto" w:fill="auto"/>
            <w:vAlign w:val="center"/>
          </w:tcPr>
          <w:p w14:paraId="5C09B636" w14:textId="26EA427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&lt;0.0010</w:t>
            </w:r>
          </w:p>
        </w:tc>
        <w:tc>
          <w:tcPr>
            <w:tcW w:w="521" w:type="pct"/>
            <w:tcBorders>
              <w:top w:val="nil"/>
              <w:left w:val="nil"/>
              <w:bottom w:val="single" w:sz="4" w:space="0" w:color="auto"/>
              <w:right w:val="single" w:sz="4" w:space="0" w:color="auto"/>
            </w:tcBorders>
            <w:shd w:val="clear" w:color="auto" w:fill="auto"/>
            <w:vAlign w:val="bottom"/>
          </w:tcPr>
          <w:p w14:paraId="7BA01FA3" w14:textId="04041CE2"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0.0331</w:t>
            </w:r>
          </w:p>
        </w:tc>
        <w:tc>
          <w:tcPr>
            <w:tcW w:w="442" w:type="pct"/>
            <w:tcBorders>
              <w:top w:val="nil"/>
              <w:left w:val="nil"/>
              <w:bottom w:val="single" w:sz="4" w:space="0" w:color="auto"/>
              <w:right w:val="single" w:sz="4" w:space="0" w:color="auto"/>
            </w:tcBorders>
            <w:shd w:val="clear" w:color="auto" w:fill="auto"/>
            <w:vAlign w:val="bottom"/>
          </w:tcPr>
          <w:p w14:paraId="48EAB13E" w14:textId="2CD4BB2E"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29.0736</w:t>
            </w:r>
          </w:p>
        </w:tc>
      </w:tr>
      <w:tr w:rsidR="00F03127" w:rsidRPr="00C831B2" w14:paraId="02C90A80" w14:textId="77777777" w:rsidTr="006F6FD0">
        <w:trPr>
          <w:trHeight w:val="285"/>
        </w:trPr>
        <w:tc>
          <w:tcPr>
            <w:tcW w:w="637" w:type="pct"/>
            <w:tcBorders>
              <w:top w:val="nil"/>
              <w:left w:val="single" w:sz="4" w:space="0" w:color="auto"/>
              <w:bottom w:val="single" w:sz="4" w:space="0" w:color="auto"/>
              <w:right w:val="single" w:sz="4" w:space="0" w:color="auto"/>
            </w:tcBorders>
            <w:shd w:val="clear" w:color="000000" w:fill="FFFFFF"/>
            <w:noWrap/>
            <w:vAlign w:val="center"/>
          </w:tcPr>
          <w:p w14:paraId="4E395C6C" w14:textId="34E313C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Rio San Lucas</w:t>
            </w:r>
          </w:p>
        </w:tc>
        <w:tc>
          <w:tcPr>
            <w:tcW w:w="477" w:type="pct"/>
            <w:tcBorders>
              <w:top w:val="nil"/>
              <w:left w:val="nil"/>
              <w:bottom w:val="single" w:sz="4" w:space="0" w:color="auto"/>
              <w:right w:val="single" w:sz="4" w:space="0" w:color="auto"/>
            </w:tcBorders>
            <w:shd w:val="clear" w:color="auto" w:fill="auto"/>
            <w:vAlign w:val="bottom"/>
          </w:tcPr>
          <w:p w14:paraId="099B8BDB" w14:textId="781DAC9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318</w:t>
            </w:r>
          </w:p>
        </w:tc>
        <w:tc>
          <w:tcPr>
            <w:tcW w:w="498" w:type="pct"/>
            <w:tcBorders>
              <w:top w:val="nil"/>
              <w:left w:val="nil"/>
              <w:bottom w:val="single" w:sz="4" w:space="0" w:color="auto"/>
              <w:right w:val="single" w:sz="4" w:space="0" w:color="auto"/>
            </w:tcBorders>
            <w:shd w:val="clear" w:color="auto" w:fill="auto"/>
            <w:vAlign w:val="bottom"/>
          </w:tcPr>
          <w:p w14:paraId="2F510443" w14:textId="25726D9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52</w:t>
            </w:r>
          </w:p>
        </w:tc>
        <w:tc>
          <w:tcPr>
            <w:tcW w:w="284" w:type="pct"/>
            <w:tcBorders>
              <w:top w:val="nil"/>
              <w:left w:val="nil"/>
              <w:bottom w:val="single" w:sz="4" w:space="0" w:color="auto"/>
              <w:right w:val="single" w:sz="4" w:space="0" w:color="auto"/>
            </w:tcBorders>
            <w:shd w:val="clear" w:color="auto" w:fill="auto"/>
            <w:vAlign w:val="bottom"/>
          </w:tcPr>
          <w:p w14:paraId="521D3E8D" w14:textId="31E2891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40</w:t>
            </w:r>
          </w:p>
        </w:tc>
        <w:tc>
          <w:tcPr>
            <w:tcW w:w="269" w:type="pct"/>
            <w:tcBorders>
              <w:top w:val="nil"/>
              <w:left w:val="nil"/>
              <w:bottom w:val="single" w:sz="4" w:space="0" w:color="auto"/>
              <w:right w:val="single" w:sz="4" w:space="0" w:color="auto"/>
            </w:tcBorders>
            <w:shd w:val="clear" w:color="auto" w:fill="auto"/>
            <w:vAlign w:val="bottom"/>
          </w:tcPr>
          <w:p w14:paraId="46F59A9D" w14:textId="5AB19496"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52</w:t>
            </w:r>
          </w:p>
        </w:tc>
        <w:tc>
          <w:tcPr>
            <w:tcW w:w="400" w:type="pct"/>
            <w:tcBorders>
              <w:top w:val="nil"/>
              <w:left w:val="nil"/>
              <w:bottom w:val="single" w:sz="4" w:space="0" w:color="auto"/>
              <w:right w:val="single" w:sz="4" w:space="0" w:color="auto"/>
            </w:tcBorders>
            <w:shd w:val="clear" w:color="auto" w:fill="auto"/>
            <w:vAlign w:val="bottom"/>
          </w:tcPr>
          <w:p w14:paraId="57394862" w14:textId="699E33E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1.1654</w:t>
            </w:r>
          </w:p>
        </w:tc>
        <w:tc>
          <w:tcPr>
            <w:tcW w:w="398" w:type="pct"/>
            <w:tcBorders>
              <w:top w:val="nil"/>
              <w:left w:val="nil"/>
              <w:bottom w:val="single" w:sz="4" w:space="0" w:color="auto"/>
              <w:right w:val="single" w:sz="4" w:space="0" w:color="auto"/>
            </w:tcBorders>
            <w:shd w:val="clear" w:color="auto" w:fill="auto"/>
            <w:vAlign w:val="bottom"/>
          </w:tcPr>
          <w:p w14:paraId="4B9ABF27" w14:textId="753A16F5"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0.9151</w:t>
            </w:r>
          </w:p>
        </w:tc>
        <w:tc>
          <w:tcPr>
            <w:tcW w:w="542" w:type="pct"/>
            <w:tcBorders>
              <w:top w:val="nil"/>
              <w:left w:val="nil"/>
              <w:bottom w:val="single" w:sz="4" w:space="0" w:color="auto"/>
              <w:right w:val="single" w:sz="4" w:space="0" w:color="auto"/>
            </w:tcBorders>
            <w:shd w:val="clear" w:color="auto" w:fill="auto"/>
            <w:vAlign w:val="bottom"/>
          </w:tcPr>
          <w:p w14:paraId="0AA4160F" w14:textId="508FA060"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10.0262</w:t>
            </w:r>
          </w:p>
        </w:tc>
        <w:tc>
          <w:tcPr>
            <w:tcW w:w="531" w:type="pct"/>
            <w:tcBorders>
              <w:top w:val="nil"/>
              <w:left w:val="nil"/>
              <w:bottom w:val="single" w:sz="4" w:space="0" w:color="auto"/>
              <w:right w:val="single" w:sz="4" w:space="0" w:color="auto"/>
            </w:tcBorders>
            <w:shd w:val="clear" w:color="auto" w:fill="auto"/>
            <w:vAlign w:val="bottom"/>
          </w:tcPr>
          <w:p w14:paraId="53EEFD96" w14:textId="310867F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0.2705</w:t>
            </w:r>
          </w:p>
        </w:tc>
        <w:tc>
          <w:tcPr>
            <w:tcW w:w="521" w:type="pct"/>
            <w:tcBorders>
              <w:top w:val="nil"/>
              <w:left w:val="nil"/>
              <w:bottom w:val="single" w:sz="4" w:space="0" w:color="auto"/>
              <w:right w:val="single" w:sz="4" w:space="0" w:color="auto"/>
            </w:tcBorders>
            <w:shd w:val="clear" w:color="auto" w:fill="auto"/>
            <w:vAlign w:val="bottom"/>
          </w:tcPr>
          <w:p w14:paraId="12834FEB" w14:textId="2A88D6C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0.0668</w:t>
            </w:r>
          </w:p>
        </w:tc>
        <w:tc>
          <w:tcPr>
            <w:tcW w:w="442" w:type="pct"/>
            <w:tcBorders>
              <w:top w:val="nil"/>
              <w:left w:val="nil"/>
              <w:bottom w:val="single" w:sz="4" w:space="0" w:color="auto"/>
              <w:right w:val="single" w:sz="4" w:space="0" w:color="auto"/>
            </w:tcBorders>
            <w:shd w:val="clear" w:color="auto" w:fill="auto"/>
            <w:vAlign w:val="bottom"/>
          </w:tcPr>
          <w:p w14:paraId="529D977A" w14:textId="5EA37F28"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17.1118</w:t>
            </w:r>
          </w:p>
        </w:tc>
      </w:tr>
      <w:tr w:rsidR="00F03127" w:rsidRPr="00C831B2" w14:paraId="53E6ED76" w14:textId="77777777" w:rsidTr="006F6FD0">
        <w:trPr>
          <w:trHeight w:val="285"/>
        </w:trPr>
        <w:tc>
          <w:tcPr>
            <w:tcW w:w="637" w:type="pct"/>
            <w:tcBorders>
              <w:top w:val="nil"/>
              <w:left w:val="single" w:sz="4" w:space="0" w:color="auto"/>
              <w:bottom w:val="single" w:sz="4" w:space="0" w:color="auto"/>
              <w:right w:val="single" w:sz="4" w:space="0" w:color="auto"/>
            </w:tcBorders>
            <w:shd w:val="clear" w:color="000000" w:fill="FFFFFF"/>
            <w:noWrap/>
            <w:vAlign w:val="center"/>
          </w:tcPr>
          <w:p w14:paraId="75A4888B" w14:textId="7E558A3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Río Pansalic/Panchiguajá</w:t>
            </w:r>
          </w:p>
        </w:tc>
        <w:tc>
          <w:tcPr>
            <w:tcW w:w="477" w:type="pct"/>
            <w:tcBorders>
              <w:top w:val="nil"/>
              <w:left w:val="nil"/>
              <w:bottom w:val="single" w:sz="4" w:space="0" w:color="auto"/>
              <w:right w:val="single" w:sz="4" w:space="0" w:color="auto"/>
            </w:tcBorders>
            <w:shd w:val="clear" w:color="auto" w:fill="auto"/>
            <w:vAlign w:val="bottom"/>
          </w:tcPr>
          <w:p w14:paraId="4417379B" w14:textId="4152019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1,720</w:t>
            </w:r>
          </w:p>
        </w:tc>
        <w:tc>
          <w:tcPr>
            <w:tcW w:w="498" w:type="pct"/>
            <w:tcBorders>
              <w:top w:val="nil"/>
              <w:left w:val="nil"/>
              <w:bottom w:val="single" w:sz="4" w:space="0" w:color="auto"/>
              <w:right w:val="single" w:sz="4" w:space="0" w:color="auto"/>
            </w:tcBorders>
            <w:shd w:val="clear" w:color="auto" w:fill="auto"/>
            <w:vAlign w:val="bottom"/>
          </w:tcPr>
          <w:p w14:paraId="49BD107F" w14:textId="0213D27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87</w:t>
            </w:r>
          </w:p>
        </w:tc>
        <w:tc>
          <w:tcPr>
            <w:tcW w:w="284" w:type="pct"/>
            <w:tcBorders>
              <w:top w:val="nil"/>
              <w:left w:val="nil"/>
              <w:bottom w:val="single" w:sz="4" w:space="0" w:color="auto"/>
              <w:right w:val="single" w:sz="4" w:space="0" w:color="auto"/>
            </w:tcBorders>
            <w:shd w:val="clear" w:color="auto" w:fill="auto"/>
            <w:vAlign w:val="bottom"/>
          </w:tcPr>
          <w:p w14:paraId="752EB425" w14:textId="4D7D626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76</w:t>
            </w:r>
          </w:p>
        </w:tc>
        <w:tc>
          <w:tcPr>
            <w:tcW w:w="269" w:type="pct"/>
            <w:tcBorders>
              <w:top w:val="nil"/>
              <w:left w:val="nil"/>
              <w:bottom w:val="single" w:sz="4" w:space="0" w:color="auto"/>
              <w:right w:val="single" w:sz="4" w:space="0" w:color="auto"/>
            </w:tcBorders>
            <w:shd w:val="clear" w:color="auto" w:fill="auto"/>
            <w:vAlign w:val="bottom"/>
          </w:tcPr>
          <w:p w14:paraId="1BC1F1BF" w14:textId="5E345D49"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90</w:t>
            </w:r>
          </w:p>
        </w:tc>
        <w:tc>
          <w:tcPr>
            <w:tcW w:w="400" w:type="pct"/>
            <w:tcBorders>
              <w:top w:val="nil"/>
              <w:left w:val="nil"/>
              <w:bottom w:val="single" w:sz="4" w:space="0" w:color="auto"/>
              <w:right w:val="single" w:sz="4" w:space="0" w:color="auto"/>
            </w:tcBorders>
            <w:shd w:val="clear" w:color="auto" w:fill="auto"/>
            <w:vAlign w:val="bottom"/>
          </w:tcPr>
          <w:p w14:paraId="7A63DB10" w14:textId="19EBAAE4"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1.0575</w:t>
            </w:r>
          </w:p>
        </w:tc>
        <w:tc>
          <w:tcPr>
            <w:tcW w:w="398" w:type="pct"/>
            <w:tcBorders>
              <w:top w:val="nil"/>
              <w:left w:val="nil"/>
              <w:bottom w:val="single" w:sz="4" w:space="0" w:color="auto"/>
              <w:right w:val="single" w:sz="4" w:space="0" w:color="auto"/>
            </w:tcBorders>
            <w:shd w:val="clear" w:color="auto" w:fill="auto"/>
            <w:vAlign w:val="bottom"/>
          </w:tcPr>
          <w:p w14:paraId="63D7FB3B" w14:textId="0107997D"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0.5700</w:t>
            </w:r>
          </w:p>
        </w:tc>
        <w:tc>
          <w:tcPr>
            <w:tcW w:w="542" w:type="pct"/>
            <w:tcBorders>
              <w:top w:val="nil"/>
              <w:left w:val="nil"/>
              <w:bottom w:val="single" w:sz="4" w:space="0" w:color="auto"/>
              <w:right w:val="single" w:sz="4" w:space="0" w:color="auto"/>
            </w:tcBorders>
            <w:shd w:val="clear" w:color="auto" w:fill="auto"/>
            <w:vAlign w:val="bottom"/>
          </w:tcPr>
          <w:p w14:paraId="6FCE018A" w14:textId="1B980DC7"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6.5486</w:t>
            </w:r>
          </w:p>
        </w:tc>
        <w:tc>
          <w:tcPr>
            <w:tcW w:w="531" w:type="pct"/>
            <w:tcBorders>
              <w:top w:val="nil"/>
              <w:left w:val="nil"/>
              <w:bottom w:val="single" w:sz="4" w:space="0" w:color="auto"/>
              <w:right w:val="single" w:sz="4" w:space="0" w:color="auto"/>
            </w:tcBorders>
            <w:shd w:val="clear" w:color="auto" w:fill="auto"/>
            <w:vAlign w:val="bottom"/>
          </w:tcPr>
          <w:p w14:paraId="4D1DF5AE" w14:textId="33555C11"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0.2001</w:t>
            </w:r>
          </w:p>
        </w:tc>
        <w:tc>
          <w:tcPr>
            <w:tcW w:w="521" w:type="pct"/>
            <w:tcBorders>
              <w:top w:val="nil"/>
              <w:left w:val="nil"/>
              <w:bottom w:val="single" w:sz="4" w:space="0" w:color="auto"/>
              <w:right w:val="single" w:sz="4" w:space="0" w:color="auto"/>
            </w:tcBorders>
            <w:shd w:val="clear" w:color="auto" w:fill="auto"/>
            <w:vAlign w:val="bottom"/>
          </w:tcPr>
          <w:p w14:paraId="1166F971" w14:textId="6CB9D62C"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0.0744</w:t>
            </w:r>
          </w:p>
        </w:tc>
        <w:tc>
          <w:tcPr>
            <w:tcW w:w="442" w:type="pct"/>
            <w:tcBorders>
              <w:top w:val="nil"/>
              <w:left w:val="nil"/>
              <w:bottom w:val="single" w:sz="4" w:space="0" w:color="auto"/>
              <w:right w:val="single" w:sz="4" w:space="0" w:color="auto"/>
            </w:tcBorders>
            <w:shd w:val="clear" w:color="auto" w:fill="auto"/>
            <w:vAlign w:val="bottom"/>
          </w:tcPr>
          <w:p w14:paraId="367C26BD" w14:textId="305A3DF3" w:rsidR="00F03127" w:rsidRPr="00F03127" w:rsidRDefault="00F03127" w:rsidP="00F03127">
            <w:pPr>
              <w:spacing w:after="0" w:line="240" w:lineRule="auto"/>
              <w:jc w:val="center"/>
              <w:rPr>
                <w:rFonts w:cstheme="minorHAnsi"/>
                <w:sz w:val="16"/>
                <w:szCs w:val="16"/>
                <w:lang w:eastAsia="es-GT"/>
              </w:rPr>
            </w:pPr>
            <w:r w:rsidRPr="00F03127">
              <w:rPr>
                <w:rFonts w:cstheme="minorHAnsi"/>
                <w:sz w:val="16"/>
                <w:szCs w:val="16"/>
                <w:lang w:eastAsia="es-GT"/>
              </w:rPr>
              <w:t>15.0916</w:t>
            </w:r>
          </w:p>
        </w:tc>
      </w:tr>
    </w:tbl>
    <w:p w14:paraId="7468DDF6" w14:textId="1F29D0AC" w:rsidR="002A43F2"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B82F43">
        <w:rPr>
          <w:rFonts w:cstheme="minorHAnsi"/>
          <w:b/>
          <w:sz w:val="18"/>
          <w:szCs w:val="18"/>
        </w:rPr>
        <w:t>2024</w:t>
      </w:r>
      <w:r w:rsidRPr="005752B9">
        <w:rPr>
          <w:rFonts w:cstheme="minorHAnsi"/>
          <w:b/>
          <w:sz w:val="18"/>
          <w:szCs w:val="18"/>
        </w:rPr>
        <w:t>.</w:t>
      </w:r>
    </w:p>
    <w:p w14:paraId="13F6DC81" w14:textId="77777777" w:rsidR="00885DC5" w:rsidRDefault="00885DC5" w:rsidP="005752B9">
      <w:pPr>
        <w:spacing w:after="0" w:line="240" w:lineRule="auto"/>
        <w:mirrorIndents/>
        <w:rPr>
          <w:rFonts w:cstheme="minorHAnsi"/>
          <w:b/>
          <w:sz w:val="18"/>
          <w:szCs w:val="18"/>
        </w:rPr>
      </w:pPr>
    </w:p>
    <w:p w14:paraId="7D7FCCEB" w14:textId="77777777" w:rsidR="00885DC5" w:rsidRDefault="00885DC5" w:rsidP="005752B9">
      <w:pPr>
        <w:spacing w:after="0" w:line="240" w:lineRule="auto"/>
        <w:mirrorIndents/>
        <w:rPr>
          <w:rFonts w:cstheme="minorHAnsi"/>
          <w:b/>
          <w:sz w:val="18"/>
          <w:szCs w:val="18"/>
        </w:rPr>
      </w:pPr>
    </w:p>
    <w:p w14:paraId="373B8F30" w14:textId="77777777" w:rsidR="00885DC5" w:rsidRDefault="00885DC5" w:rsidP="005752B9">
      <w:pPr>
        <w:spacing w:after="0" w:line="240" w:lineRule="auto"/>
        <w:mirrorIndents/>
        <w:rPr>
          <w:rFonts w:cstheme="minorHAnsi"/>
          <w:b/>
          <w:sz w:val="18"/>
          <w:szCs w:val="18"/>
        </w:rPr>
      </w:pPr>
    </w:p>
    <w:p w14:paraId="3C8930C6" w14:textId="77777777" w:rsidR="00885DC5" w:rsidRDefault="00885DC5" w:rsidP="005752B9">
      <w:pPr>
        <w:spacing w:after="0" w:line="240" w:lineRule="auto"/>
        <w:mirrorIndents/>
        <w:rPr>
          <w:rFonts w:cstheme="minorHAnsi"/>
          <w:b/>
          <w:sz w:val="18"/>
          <w:szCs w:val="18"/>
        </w:rPr>
      </w:pPr>
    </w:p>
    <w:p w14:paraId="217F0984" w14:textId="77777777" w:rsidR="00FC0289" w:rsidRDefault="00FC0289" w:rsidP="005752B9">
      <w:pPr>
        <w:spacing w:after="0" w:line="240" w:lineRule="auto"/>
        <w:mirrorIndents/>
        <w:rPr>
          <w:rFonts w:cstheme="minorHAnsi"/>
          <w:b/>
          <w:sz w:val="18"/>
          <w:szCs w:val="18"/>
        </w:rPr>
      </w:pPr>
    </w:p>
    <w:p w14:paraId="7CB3AEFB" w14:textId="77777777" w:rsidR="00FC0289" w:rsidRDefault="00FC0289" w:rsidP="005752B9">
      <w:pPr>
        <w:spacing w:after="0" w:line="240" w:lineRule="auto"/>
        <w:mirrorIndents/>
        <w:rPr>
          <w:rFonts w:cstheme="minorHAnsi"/>
          <w:b/>
          <w:sz w:val="18"/>
          <w:szCs w:val="18"/>
        </w:rPr>
      </w:pPr>
    </w:p>
    <w:p w14:paraId="3F4E6175" w14:textId="77777777" w:rsidR="00FC0289" w:rsidRDefault="00FC0289" w:rsidP="005752B9">
      <w:pPr>
        <w:spacing w:after="0" w:line="240" w:lineRule="auto"/>
        <w:mirrorIndents/>
        <w:rPr>
          <w:rFonts w:cstheme="minorHAnsi"/>
          <w:b/>
          <w:sz w:val="18"/>
          <w:szCs w:val="18"/>
        </w:rPr>
      </w:pPr>
    </w:p>
    <w:p w14:paraId="03DBCAA6" w14:textId="77777777" w:rsidR="00FC0289" w:rsidRPr="005752B9" w:rsidRDefault="00FC0289" w:rsidP="005752B9">
      <w:pPr>
        <w:spacing w:after="0" w:line="240" w:lineRule="auto"/>
        <w:mirrorIndents/>
        <w:rPr>
          <w:rFonts w:cstheme="minorHAnsi"/>
          <w:b/>
          <w:sz w:val="18"/>
          <w:szCs w:val="18"/>
        </w:rPr>
      </w:pPr>
    </w:p>
    <w:bookmarkEnd w:id="6"/>
    <w:p w14:paraId="109BAC49" w14:textId="7A4DA806" w:rsidR="00616826" w:rsidRDefault="00616826" w:rsidP="00225621">
      <w:pPr>
        <w:spacing w:after="0" w:line="240" w:lineRule="auto"/>
        <w:mirrorIndents/>
        <w:rPr>
          <w:rFonts w:cstheme="minorHAnsi"/>
          <w:b/>
          <w:sz w:val="20"/>
          <w:szCs w:val="20"/>
        </w:rPr>
      </w:pPr>
    </w:p>
    <w:p w14:paraId="7CC051B9" w14:textId="35305EE3"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8E1C29">
        <w:rPr>
          <w:rFonts w:cstheme="minorHAnsi"/>
          <w:b/>
          <w:sz w:val="20"/>
          <w:szCs w:val="20"/>
        </w:rPr>
        <w:t>julio</w:t>
      </w:r>
      <w:r w:rsidR="00430048">
        <w:rPr>
          <w:rFonts w:cstheme="minorHAnsi"/>
          <w:b/>
          <w:sz w:val="20"/>
          <w:szCs w:val="20"/>
        </w:rPr>
        <w:t xml:space="preserve"> </w:t>
      </w:r>
      <w:r w:rsidR="00B82F43">
        <w:rPr>
          <w:rFonts w:cstheme="minorHAnsi"/>
          <w:b/>
          <w:sz w:val="20"/>
          <w:szCs w:val="20"/>
        </w:rPr>
        <w:t>2024</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5E3DA4" w:rsidRPr="00B3564C" w14:paraId="0DE3ED87" w14:textId="77777777" w:rsidTr="008E1C2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11B4A4C6"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00D81CDA"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1,150</w:t>
            </w:r>
          </w:p>
        </w:tc>
        <w:tc>
          <w:tcPr>
            <w:tcW w:w="935" w:type="pct"/>
            <w:tcBorders>
              <w:top w:val="nil"/>
              <w:left w:val="nil"/>
              <w:bottom w:val="single" w:sz="4" w:space="0" w:color="auto"/>
              <w:right w:val="single" w:sz="4" w:space="0" w:color="auto"/>
            </w:tcBorders>
            <w:shd w:val="clear" w:color="auto" w:fill="auto"/>
            <w:vAlign w:val="bottom"/>
          </w:tcPr>
          <w:p w14:paraId="475A02D4" w14:textId="7DD77C95"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2.0</w:t>
            </w:r>
          </w:p>
        </w:tc>
        <w:tc>
          <w:tcPr>
            <w:tcW w:w="573" w:type="pct"/>
            <w:tcBorders>
              <w:top w:val="single" w:sz="4" w:space="0" w:color="auto"/>
              <w:left w:val="nil"/>
              <w:bottom w:val="single" w:sz="4" w:space="0" w:color="auto"/>
              <w:right w:val="single" w:sz="4" w:space="0" w:color="auto"/>
            </w:tcBorders>
            <w:vAlign w:val="bottom"/>
          </w:tcPr>
          <w:p w14:paraId="61C21F34" w14:textId="4ED35278"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1,200</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1C0FB204"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8</w:t>
            </w:r>
          </w:p>
        </w:tc>
        <w:tc>
          <w:tcPr>
            <w:tcW w:w="735" w:type="pct"/>
            <w:tcBorders>
              <w:top w:val="nil"/>
              <w:left w:val="nil"/>
              <w:bottom w:val="single" w:sz="4" w:space="0" w:color="auto"/>
              <w:right w:val="single" w:sz="4" w:space="0" w:color="auto"/>
            </w:tcBorders>
            <w:shd w:val="clear" w:color="auto" w:fill="auto"/>
            <w:vAlign w:val="center"/>
          </w:tcPr>
          <w:p w14:paraId="0E9576E9" w14:textId="6C1051F3"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2.29E+06</w:t>
            </w:r>
          </w:p>
        </w:tc>
        <w:tc>
          <w:tcPr>
            <w:tcW w:w="576" w:type="pct"/>
            <w:tcBorders>
              <w:top w:val="nil"/>
              <w:left w:val="nil"/>
              <w:bottom w:val="single" w:sz="4" w:space="0" w:color="auto"/>
              <w:right w:val="single" w:sz="4" w:space="0" w:color="auto"/>
            </w:tcBorders>
            <w:shd w:val="clear" w:color="auto" w:fill="auto"/>
            <w:vAlign w:val="center"/>
          </w:tcPr>
          <w:p w14:paraId="16FF7B39" w14:textId="4924DA7A"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1.86E+06</w:t>
            </w:r>
          </w:p>
        </w:tc>
      </w:tr>
      <w:tr w:rsidR="005E3DA4" w:rsidRPr="00B3564C" w14:paraId="09EB2147" w14:textId="77777777" w:rsidTr="008E1C2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64C59FF7"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212D16ED"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27</w:t>
            </w:r>
          </w:p>
        </w:tc>
        <w:tc>
          <w:tcPr>
            <w:tcW w:w="935" w:type="pct"/>
            <w:tcBorders>
              <w:top w:val="nil"/>
              <w:left w:val="nil"/>
              <w:bottom w:val="single" w:sz="4" w:space="0" w:color="auto"/>
              <w:right w:val="single" w:sz="4" w:space="0" w:color="auto"/>
            </w:tcBorders>
            <w:shd w:val="clear" w:color="auto" w:fill="auto"/>
            <w:vAlign w:val="bottom"/>
          </w:tcPr>
          <w:p w14:paraId="1E4F7EE7" w14:textId="59D542E9"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0.1</w:t>
            </w:r>
          </w:p>
        </w:tc>
        <w:tc>
          <w:tcPr>
            <w:tcW w:w="573" w:type="pct"/>
            <w:tcBorders>
              <w:top w:val="single" w:sz="4" w:space="0" w:color="auto"/>
              <w:left w:val="nil"/>
              <w:bottom w:val="single" w:sz="4" w:space="0" w:color="auto"/>
              <w:right w:val="single" w:sz="4" w:space="0" w:color="auto"/>
            </w:tcBorders>
            <w:vAlign w:val="bottom"/>
          </w:tcPr>
          <w:p w14:paraId="36EE8FDB" w14:textId="6574C30D"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26</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4B6BC4D4"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2.4</w:t>
            </w:r>
          </w:p>
        </w:tc>
        <w:tc>
          <w:tcPr>
            <w:tcW w:w="735" w:type="pct"/>
            <w:tcBorders>
              <w:top w:val="nil"/>
              <w:left w:val="nil"/>
              <w:bottom w:val="single" w:sz="4" w:space="0" w:color="auto"/>
              <w:right w:val="single" w:sz="4" w:space="0" w:color="auto"/>
            </w:tcBorders>
            <w:shd w:val="clear" w:color="auto" w:fill="auto"/>
            <w:vAlign w:val="center"/>
          </w:tcPr>
          <w:p w14:paraId="043D3BC4" w14:textId="25DE5642"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1.31E+03</w:t>
            </w:r>
          </w:p>
        </w:tc>
        <w:tc>
          <w:tcPr>
            <w:tcW w:w="576" w:type="pct"/>
            <w:tcBorders>
              <w:top w:val="nil"/>
              <w:left w:val="nil"/>
              <w:bottom w:val="single" w:sz="4" w:space="0" w:color="auto"/>
              <w:right w:val="single" w:sz="4" w:space="0" w:color="auto"/>
            </w:tcBorders>
            <w:shd w:val="clear" w:color="auto" w:fill="auto"/>
            <w:vAlign w:val="center"/>
          </w:tcPr>
          <w:p w14:paraId="3C2A86A0" w14:textId="5D9FF6F2"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6.57E+02</w:t>
            </w:r>
          </w:p>
        </w:tc>
      </w:tr>
      <w:tr w:rsidR="005E3DA4" w:rsidRPr="00B3564C" w14:paraId="5FBA777A" w14:textId="77777777" w:rsidTr="008E1C2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0F1B5358"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Río Frutal Zacatal</w:t>
            </w:r>
          </w:p>
        </w:tc>
        <w:tc>
          <w:tcPr>
            <w:tcW w:w="831" w:type="pct"/>
            <w:tcBorders>
              <w:top w:val="nil"/>
              <w:left w:val="nil"/>
              <w:bottom w:val="single" w:sz="4" w:space="0" w:color="auto"/>
              <w:right w:val="single" w:sz="4" w:space="0" w:color="auto"/>
            </w:tcBorders>
            <w:shd w:val="clear" w:color="auto" w:fill="auto"/>
            <w:vAlign w:val="bottom"/>
          </w:tcPr>
          <w:p w14:paraId="6B6CB61B" w14:textId="006AE391"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1,030</w:t>
            </w:r>
          </w:p>
        </w:tc>
        <w:tc>
          <w:tcPr>
            <w:tcW w:w="935" w:type="pct"/>
            <w:tcBorders>
              <w:top w:val="nil"/>
              <w:left w:val="nil"/>
              <w:bottom w:val="single" w:sz="4" w:space="0" w:color="auto"/>
              <w:right w:val="single" w:sz="4" w:space="0" w:color="auto"/>
            </w:tcBorders>
            <w:shd w:val="clear" w:color="auto" w:fill="auto"/>
            <w:vAlign w:val="bottom"/>
          </w:tcPr>
          <w:p w14:paraId="44930AEA" w14:textId="1FA8F065"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3.0</w:t>
            </w:r>
          </w:p>
        </w:tc>
        <w:tc>
          <w:tcPr>
            <w:tcW w:w="573" w:type="pct"/>
            <w:tcBorders>
              <w:top w:val="single" w:sz="4" w:space="0" w:color="auto"/>
              <w:left w:val="nil"/>
              <w:bottom w:val="single" w:sz="4" w:space="0" w:color="auto"/>
              <w:right w:val="single" w:sz="4" w:space="0" w:color="auto"/>
            </w:tcBorders>
            <w:vAlign w:val="bottom"/>
          </w:tcPr>
          <w:p w14:paraId="30982787" w14:textId="2F1B0772"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880</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3AF95A99"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8.6</w:t>
            </w:r>
          </w:p>
        </w:tc>
        <w:tc>
          <w:tcPr>
            <w:tcW w:w="735" w:type="pct"/>
            <w:tcBorders>
              <w:top w:val="nil"/>
              <w:left w:val="nil"/>
              <w:bottom w:val="single" w:sz="4" w:space="0" w:color="auto"/>
              <w:right w:val="single" w:sz="4" w:space="0" w:color="auto"/>
            </w:tcBorders>
            <w:shd w:val="clear" w:color="auto" w:fill="auto"/>
            <w:vAlign w:val="center"/>
          </w:tcPr>
          <w:p w14:paraId="767C179A" w14:textId="5CD17B01"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1.29E+07</w:t>
            </w:r>
          </w:p>
        </w:tc>
        <w:tc>
          <w:tcPr>
            <w:tcW w:w="576" w:type="pct"/>
            <w:tcBorders>
              <w:top w:val="nil"/>
              <w:left w:val="nil"/>
              <w:bottom w:val="single" w:sz="4" w:space="0" w:color="auto"/>
              <w:right w:val="single" w:sz="4" w:space="0" w:color="auto"/>
            </w:tcBorders>
            <w:shd w:val="clear" w:color="auto" w:fill="auto"/>
            <w:vAlign w:val="center"/>
          </w:tcPr>
          <w:p w14:paraId="11A26184" w14:textId="6B68AE13"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9.00E+06</w:t>
            </w:r>
          </w:p>
        </w:tc>
      </w:tr>
      <w:tr w:rsidR="005E3DA4" w:rsidRPr="00B3564C" w14:paraId="35AE78C8" w14:textId="77777777" w:rsidTr="008E1C2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42F7F1CF"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Río Pinula</w:t>
            </w:r>
          </w:p>
        </w:tc>
        <w:tc>
          <w:tcPr>
            <w:tcW w:w="831" w:type="pct"/>
            <w:tcBorders>
              <w:top w:val="nil"/>
              <w:left w:val="nil"/>
              <w:bottom w:val="single" w:sz="4" w:space="0" w:color="auto"/>
              <w:right w:val="single" w:sz="4" w:space="0" w:color="auto"/>
            </w:tcBorders>
            <w:shd w:val="clear" w:color="auto" w:fill="auto"/>
            <w:vAlign w:val="bottom"/>
          </w:tcPr>
          <w:p w14:paraId="355C89C5" w14:textId="0B1567EE"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587</w:t>
            </w:r>
          </w:p>
        </w:tc>
        <w:tc>
          <w:tcPr>
            <w:tcW w:w="935" w:type="pct"/>
            <w:tcBorders>
              <w:top w:val="nil"/>
              <w:left w:val="nil"/>
              <w:bottom w:val="single" w:sz="4" w:space="0" w:color="auto"/>
              <w:right w:val="single" w:sz="4" w:space="0" w:color="auto"/>
            </w:tcBorders>
            <w:shd w:val="clear" w:color="auto" w:fill="auto"/>
            <w:vAlign w:val="bottom"/>
          </w:tcPr>
          <w:p w14:paraId="3A1E0995" w14:textId="4F40C411"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1.5</w:t>
            </w:r>
          </w:p>
        </w:tc>
        <w:tc>
          <w:tcPr>
            <w:tcW w:w="573" w:type="pct"/>
            <w:tcBorders>
              <w:top w:val="single" w:sz="4" w:space="0" w:color="auto"/>
              <w:left w:val="nil"/>
              <w:bottom w:val="single" w:sz="4" w:space="0" w:color="auto"/>
              <w:right w:val="single" w:sz="4" w:space="0" w:color="auto"/>
            </w:tcBorders>
            <w:vAlign w:val="bottom"/>
          </w:tcPr>
          <w:p w14:paraId="6FEEC680" w14:textId="02AE9945"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390</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7F3A9E6A"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10</w:t>
            </w:r>
          </w:p>
        </w:tc>
        <w:tc>
          <w:tcPr>
            <w:tcW w:w="735" w:type="pct"/>
            <w:tcBorders>
              <w:top w:val="nil"/>
              <w:left w:val="nil"/>
              <w:bottom w:val="single" w:sz="4" w:space="0" w:color="auto"/>
              <w:right w:val="single" w:sz="4" w:space="0" w:color="auto"/>
            </w:tcBorders>
            <w:shd w:val="clear" w:color="auto" w:fill="auto"/>
            <w:vAlign w:val="center"/>
          </w:tcPr>
          <w:p w14:paraId="337FD5AC" w14:textId="29EB1181"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2.13E+07</w:t>
            </w:r>
          </w:p>
        </w:tc>
        <w:tc>
          <w:tcPr>
            <w:tcW w:w="576" w:type="pct"/>
            <w:tcBorders>
              <w:top w:val="nil"/>
              <w:left w:val="nil"/>
              <w:bottom w:val="single" w:sz="4" w:space="0" w:color="auto"/>
              <w:right w:val="single" w:sz="4" w:space="0" w:color="auto"/>
            </w:tcBorders>
            <w:shd w:val="clear" w:color="auto" w:fill="auto"/>
            <w:vAlign w:val="center"/>
          </w:tcPr>
          <w:p w14:paraId="4A35090A" w14:textId="3A0B4C6B"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1.84E+07</w:t>
            </w:r>
          </w:p>
        </w:tc>
      </w:tr>
      <w:tr w:rsidR="005E3DA4" w:rsidRPr="00B3564C" w14:paraId="76B705D6" w14:textId="77777777" w:rsidTr="008E1C2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6BB1E453"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Río Platanitos</w:t>
            </w:r>
          </w:p>
        </w:tc>
        <w:tc>
          <w:tcPr>
            <w:tcW w:w="831" w:type="pct"/>
            <w:tcBorders>
              <w:top w:val="nil"/>
              <w:left w:val="nil"/>
              <w:bottom w:val="single" w:sz="4" w:space="0" w:color="auto"/>
              <w:right w:val="single" w:sz="4" w:space="0" w:color="auto"/>
            </w:tcBorders>
            <w:shd w:val="clear" w:color="auto" w:fill="auto"/>
            <w:vAlign w:val="bottom"/>
          </w:tcPr>
          <w:p w14:paraId="4FB96F77" w14:textId="06DC4B1D"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1,140</w:t>
            </w:r>
          </w:p>
        </w:tc>
        <w:tc>
          <w:tcPr>
            <w:tcW w:w="935" w:type="pct"/>
            <w:tcBorders>
              <w:top w:val="nil"/>
              <w:left w:val="nil"/>
              <w:bottom w:val="single" w:sz="4" w:space="0" w:color="auto"/>
              <w:right w:val="single" w:sz="4" w:space="0" w:color="auto"/>
            </w:tcBorders>
            <w:shd w:val="clear" w:color="auto" w:fill="auto"/>
            <w:vAlign w:val="bottom"/>
          </w:tcPr>
          <w:p w14:paraId="17F60E36" w14:textId="4C3A52A7"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3.5</w:t>
            </w:r>
          </w:p>
        </w:tc>
        <w:tc>
          <w:tcPr>
            <w:tcW w:w="573" w:type="pct"/>
            <w:tcBorders>
              <w:top w:val="single" w:sz="4" w:space="0" w:color="auto"/>
              <w:left w:val="nil"/>
              <w:bottom w:val="single" w:sz="4" w:space="0" w:color="auto"/>
              <w:right w:val="single" w:sz="4" w:space="0" w:color="auto"/>
            </w:tcBorders>
            <w:vAlign w:val="bottom"/>
          </w:tcPr>
          <w:p w14:paraId="2114B9FC" w14:textId="7481B691"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1,172</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2F45DA14"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15.6</w:t>
            </w:r>
          </w:p>
        </w:tc>
        <w:tc>
          <w:tcPr>
            <w:tcW w:w="735" w:type="pct"/>
            <w:tcBorders>
              <w:top w:val="nil"/>
              <w:left w:val="nil"/>
              <w:bottom w:val="single" w:sz="4" w:space="0" w:color="auto"/>
              <w:right w:val="single" w:sz="4" w:space="0" w:color="auto"/>
            </w:tcBorders>
            <w:shd w:val="clear" w:color="auto" w:fill="auto"/>
            <w:vAlign w:val="center"/>
          </w:tcPr>
          <w:p w14:paraId="75384581" w14:textId="5E7F7472"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2.89E+07</w:t>
            </w:r>
          </w:p>
        </w:tc>
        <w:tc>
          <w:tcPr>
            <w:tcW w:w="576" w:type="pct"/>
            <w:tcBorders>
              <w:top w:val="nil"/>
              <w:left w:val="nil"/>
              <w:bottom w:val="single" w:sz="4" w:space="0" w:color="auto"/>
              <w:right w:val="single" w:sz="4" w:space="0" w:color="auto"/>
            </w:tcBorders>
            <w:shd w:val="clear" w:color="auto" w:fill="auto"/>
            <w:vAlign w:val="center"/>
          </w:tcPr>
          <w:p w14:paraId="0ACF6013" w14:textId="5AA30F81"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2.50E+07</w:t>
            </w:r>
          </w:p>
        </w:tc>
      </w:tr>
      <w:tr w:rsidR="005E3DA4" w:rsidRPr="00B3564C" w14:paraId="499306F3" w14:textId="77777777" w:rsidTr="008E1C2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34D963C7"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Rio San Lucas</w:t>
            </w:r>
          </w:p>
        </w:tc>
        <w:tc>
          <w:tcPr>
            <w:tcW w:w="831" w:type="pct"/>
            <w:tcBorders>
              <w:top w:val="nil"/>
              <w:left w:val="nil"/>
              <w:bottom w:val="single" w:sz="4" w:space="0" w:color="auto"/>
              <w:right w:val="single" w:sz="4" w:space="0" w:color="auto"/>
            </w:tcBorders>
            <w:shd w:val="clear" w:color="auto" w:fill="auto"/>
            <w:vAlign w:val="bottom"/>
          </w:tcPr>
          <w:p w14:paraId="39607C56" w14:textId="25CBFF6B"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35</w:t>
            </w:r>
          </w:p>
        </w:tc>
        <w:tc>
          <w:tcPr>
            <w:tcW w:w="935" w:type="pct"/>
            <w:tcBorders>
              <w:top w:val="nil"/>
              <w:left w:val="nil"/>
              <w:bottom w:val="single" w:sz="4" w:space="0" w:color="auto"/>
              <w:right w:val="single" w:sz="4" w:space="0" w:color="auto"/>
            </w:tcBorders>
            <w:shd w:val="clear" w:color="auto" w:fill="auto"/>
            <w:vAlign w:val="bottom"/>
          </w:tcPr>
          <w:p w14:paraId="458EBD78" w14:textId="1E1270A8"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0.2</w:t>
            </w:r>
          </w:p>
        </w:tc>
        <w:tc>
          <w:tcPr>
            <w:tcW w:w="573" w:type="pct"/>
            <w:tcBorders>
              <w:top w:val="single" w:sz="4" w:space="0" w:color="auto"/>
              <w:left w:val="nil"/>
              <w:bottom w:val="single" w:sz="4" w:space="0" w:color="auto"/>
              <w:right w:val="single" w:sz="4" w:space="0" w:color="auto"/>
            </w:tcBorders>
            <w:vAlign w:val="bottom"/>
          </w:tcPr>
          <w:p w14:paraId="49F7F08C" w14:textId="4478AD21"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30</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6496AB7E"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6.4</w:t>
            </w:r>
          </w:p>
        </w:tc>
        <w:tc>
          <w:tcPr>
            <w:tcW w:w="735" w:type="pct"/>
            <w:tcBorders>
              <w:top w:val="nil"/>
              <w:left w:val="nil"/>
              <w:bottom w:val="single" w:sz="4" w:space="0" w:color="auto"/>
              <w:right w:val="single" w:sz="4" w:space="0" w:color="auto"/>
            </w:tcBorders>
            <w:shd w:val="clear" w:color="auto" w:fill="auto"/>
            <w:vAlign w:val="center"/>
          </w:tcPr>
          <w:p w14:paraId="086DD250" w14:textId="3C96BCC0"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2.71E+06</w:t>
            </w:r>
          </w:p>
        </w:tc>
        <w:tc>
          <w:tcPr>
            <w:tcW w:w="576" w:type="pct"/>
            <w:tcBorders>
              <w:top w:val="nil"/>
              <w:left w:val="nil"/>
              <w:bottom w:val="single" w:sz="4" w:space="0" w:color="auto"/>
              <w:right w:val="single" w:sz="4" w:space="0" w:color="auto"/>
            </w:tcBorders>
            <w:shd w:val="clear" w:color="auto" w:fill="auto"/>
            <w:vAlign w:val="center"/>
          </w:tcPr>
          <w:p w14:paraId="782A0194" w14:textId="7DD3F95F"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2.43E+06</w:t>
            </w:r>
          </w:p>
        </w:tc>
      </w:tr>
      <w:tr w:rsidR="005E3DA4" w:rsidRPr="00B3564C" w14:paraId="16866704" w14:textId="77777777" w:rsidTr="008E1C29">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29C336CF"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13B953EC" w14:textId="033DFF2E"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346</w:t>
            </w:r>
          </w:p>
        </w:tc>
        <w:tc>
          <w:tcPr>
            <w:tcW w:w="935" w:type="pct"/>
            <w:tcBorders>
              <w:top w:val="nil"/>
              <w:left w:val="nil"/>
              <w:bottom w:val="single" w:sz="4" w:space="0" w:color="auto"/>
              <w:right w:val="single" w:sz="4" w:space="0" w:color="auto"/>
            </w:tcBorders>
            <w:shd w:val="clear" w:color="auto" w:fill="auto"/>
            <w:vAlign w:val="bottom"/>
          </w:tcPr>
          <w:p w14:paraId="47D539DC" w14:textId="7C734B98"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1.5</w:t>
            </w:r>
          </w:p>
        </w:tc>
        <w:tc>
          <w:tcPr>
            <w:tcW w:w="573" w:type="pct"/>
            <w:tcBorders>
              <w:top w:val="single" w:sz="4" w:space="0" w:color="auto"/>
              <w:left w:val="nil"/>
              <w:bottom w:val="single" w:sz="4" w:space="0" w:color="auto"/>
              <w:right w:val="single" w:sz="4" w:space="0" w:color="auto"/>
            </w:tcBorders>
            <w:vAlign w:val="bottom"/>
          </w:tcPr>
          <w:p w14:paraId="29D3CF13" w14:textId="6E27F5C9"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370</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0E0D229F" w:rsidR="005E3DA4" w:rsidRPr="00F03127" w:rsidRDefault="005E3DA4" w:rsidP="005E3DA4">
            <w:pPr>
              <w:spacing w:after="0" w:line="240" w:lineRule="auto"/>
              <w:jc w:val="center"/>
              <w:rPr>
                <w:rFonts w:cstheme="minorHAnsi"/>
                <w:sz w:val="16"/>
                <w:szCs w:val="16"/>
                <w:lang w:eastAsia="es-GT"/>
              </w:rPr>
            </w:pPr>
            <w:r w:rsidRPr="00F03127">
              <w:rPr>
                <w:rFonts w:cstheme="minorHAnsi"/>
                <w:sz w:val="16"/>
                <w:szCs w:val="16"/>
                <w:lang w:eastAsia="es-GT"/>
              </w:rPr>
              <w:t>8.4</w:t>
            </w:r>
          </w:p>
        </w:tc>
        <w:tc>
          <w:tcPr>
            <w:tcW w:w="735" w:type="pct"/>
            <w:tcBorders>
              <w:top w:val="nil"/>
              <w:left w:val="nil"/>
              <w:bottom w:val="single" w:sz="4" w:space="0" w:color="auto"/>
              <w:right w:val="single" w:sz="4" w:space="0" w:color="auto"/>
            </w:tcBorders>
            <w:shd w:val="clear" w:color="auto" w:fill="auto"/>
            <w:vAlign w:val="center"/>
          </w:tcPr>
          <w:p w14:paraId="1F14A6DF" w14:textId="4812B9BB"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3.57E+06</w:t>
            </w:r>
          </w:p>
        </w:tc>
        <w:tc>
          <w:tcPr>
            <w:tcW w:w="576" w:type="pct"/>
            <w:tcBorders>
              <w:top w:val="nil"/>
              <w:left w:val="nil"/>
              <w:bottom w:val="single" w:sz="4" w:space="0" w:color="auto"/>
              <w:right w:val="single" w:sz="4" w:space="0" w:color="auto"/>
            </w:tcBorders>
            <w:shd w:val="clear" w:color="auto" w:fill="auto"/>
            <w:vAlign w:val="center"/>
          </w:tcPr>
          <w:p w14:paraId="7652691D" w14:textId="116C1D78" w:rsidR="005E3DA4" w:rsidRPr="005E3DA4" w:rsidRDefault="005E3DA4" w:rsidP="005E3DA4">
            <w:pPr>
              <w:spacing w:after="0" w:line="240" w:lineRule="auto"/>
              <w:jc w:val="center"/>
              <w:rPr>
                <w:rFonts w:cstheme="minorHAnsi"/>
                <w:sz w:val="16"/>
                <w:szCs w:val="16"/>
                <w:lang w:eastAsia="es-GT"/>
              </w:rPr>
            </w:pPr>
            <w:r w:rsidRPr="005E3DA4">
              <w:rPr>
                <w:rFonts w:cstheme="minorHAnsi"/>
                <w:sz w:val="16"/>
                <w:szCs w:val="16"/>
                <w:lang w:eastAsia="es-GT"/>
              </w:rPr>
              <w:t>3.43E+06</w:t>
            </w:r>
          </w:p>
        </w:tc>
      </w:tr>
    </w:tbl>
    <w:p w14:paraId="4528C10A" w14:textId="47FEDE5D"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B82F43">
        <w:rPr>
          <w:rFonts w:cstheme="minorHAnsi"/>
          <w:b/>
          <w:sz w:val="18"/>
          <w:szCs w:val="18"/>
        </w:rPr>
        <w:t>2024</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C327D19"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32E19">
        <w:rPr>
          <w:rFonts w:cstheme="minorHAnsi"/>
          <w:szCs w:val="20"/>
        </w:rPr>
        <w:t>mayor</w:t>
      </w:r>
      <w:r w:rsidR="00524805">
        <w:rPr>
          <w:rFonts w:cstheme="minorHAnsi"/>
          <w:szCs w:val="20"/>
        </w:rPr>
        <w:t xml:space="preserve"> acidez se detectará en una solución. Mientras más altos sean los valores de pH, </w:t>
      </w:r>
      <w:r w:rsidR="00A32E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1C1F3D2E"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6C1071">
        <w:rPr>
          <w:rFonts w:cstheme="minorHAnsi"/>
          <w:szCs w:val="20"/>
        </w:rPr>
        <w:t>6.51</w:t>
      </w:r>
      <w:r w:rsidR="00F24879">
        <w:rPr>
          <w:rFonts w:cstheme="minorHAnsi"/>
          <w:szCs w:val="20"/>
        </w:rPr>
        <w:t xml:space="preserve"> a </w:t>
      </w:r>
      <w:r w:rsidR="000D7E23">
        <w:rPr>
          <w:rFonts w:cstheme="minorHAnsi"/>
          <w:szCs w:val="20"/>
        </w:rPr>
        <w:t>7.</w:t>
      </w:r>
      <w:r w:rsidR="006C1071">
        <w:rPr>
          <w:rFonts w:cstheme="minorHAnsi"/>
          <w:szCs w:val="20"/>
        </w:rPr>
        <w:t>78</w:t>
      </w:r>
      <w:r w:rsidR="00225621">
        <w:rPr>
          <w:rFonts w:cstheme="minorHAnsi"/>
          <w:szCs w:val="20"/>
        </w:rPr>
        <w:t xml:space="preserve">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w:t>
      </w:r>
      <w:r w:rsidR="00CD48FA">
        <w:rPr>
          <w:rFonts w:cstheme="minorHAnsi"/>
          <w:szCs w:val="20"/>
        </w:rPr>
        <w:t xml:space="preserve">el rio </w:t>
      </w:r>
      <w:r w:rsidR="00F26820">
        <w:rPr>
          <w:rFonts w:cstheme="minorHAnsi"/>
          <w:szCs w:val="20"/>
        </w:rPr>
        <w:t>Platanitos</w:t>
      </w:r>
      <w:r w:rsidR="00CD48FA">
        <w:rPr>
          <w:rFonts w:cstheme="minorHAnsi"/>
          <w:szCs w:val="20"/>
        </w:rPr>
        <w:t xml:space="preserve"> fue</w:t>
      </w:r>
      <w:r w:rsidR="00E55362">
        <w:rPr>
          <w:rFonts w:cstheme="minorHAnsi"/>
          <w:szCs w:val="20"/>
        </w:rPr>
        <w:t xml:space="preserve"> </w:t>
      </w:r>
      <w:r w:rsidR="00CD48FA">
        <w:rPr>
          <w:rFonts w:cstheme="minorHAnsi"/>
          <w:szCs w:val="20"/>
        </w:rPr>
        <w:t>el punto</w:t>
      </w:r>
      <w:r w:rsidR="00AF3392">
        <w:rPr>
          <w:rFonts w:cstheme="minorHAnsi"/>
          <w:szCs w:val="20"/>
        </w:rPr>
        <w:t xml:space="preserve"> que más alto tuv</w:t>
      </w:r>
      <w:r w:rsidR="00CD48FA">
        <w:rPr>
          <w:rFonts w:cstheme="minorHAnsi"/>
          <w:szCs w:val="20"/>
        </w:rPr>
        <w:t>o</w:t>
      </w:r>
      <w:r w:rsidR="00AF3392">
        <w:rPr>
          <w:rFonts w:cstheme="minorHAnsi"/>
          <w:szCs w:val="20"/>
        </w:rPr>
        <w:t xml:space="preserve"> el </w:t>
      </w:r>
      <w:r w:rsidR="00A847AF">
        <w:rPr>
          <w:rFonts w:cstheme="minorHAnsi"/>
          <w:szCs w:val="20"/>
        </w:rPr>
        <w:t>pH de</w:t>
      </w:r>
      <w:r w:rsidR="00F24879">
        <w:rPr>
          <w:rFonts w:cstheme="minorHAnsi"/>
          <w:szCs w:val="20"/>
        </w:rPr>
        <w:t xml:space="preserve"> </w:t>
      </w:r>
      <w:r w:rsidR="000D7E23">
        <w:rPr>
          <w:rFonts w:cstheme="minorHAnsi"/>
          <w:szCs w:val="20"/>
        </w:rPr>
        <w:t>7.</w:t>
      </w:r>
      <w:r w:rsidR="006C1071">
        <w:rPr>
          <w:rFonts w:cstheme="minorHAnsi"/>
          <w:szCs w:val="20"/>
        </w:rPr>
        <w:t>78</w:t>
      </w:r>
      <w:r w:rsidR="00D92BF1">
        <w:rPr>
          <w:rFonts w:cstheme="minorHAnsi"/>
          <w:szCs w:val="20"/>
        </w:rPr>
        <w:t xml:space="preserve"> </w:t>
      </w:r>
      <w:r w:rsidR="00175C5F">
        <w:rPr>
          <w:rFonts w:cstheme="minorHAnsi"/>
          <w:szCs w:val="20"/>
        </w:rPr>
        <w:t>en el presente mes</w:t>
      </w:r>
      <w:r w:rsidR="006C1071">
        <w:rPr>
          <w:rFonts w:cstheme="minorHAnsi"/>
          <w:szCs w:val="20"/>
        </w:rPr>
        <w:t xml:space="preserve"> disminuyendo levemente</w:t>
      </w:r>
      <w:r w:rsidR="000D7E23">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72805350"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8E1C29">
        <w:rPr>
          <w:rFonts w:cstheme="minorHAnsi"/>
          <w:b/>
          <w:bCs/>
          <w:sz w:val="20"/>
          <w:szCs w:val="20"/>
        </w:rPr>
        <w:t>julio</w:t>
      </w:r>
      <w:r w:rsidR="00430048">
        <w:rPr>
          <w:rFonts w:cstheme="minorHAnsi"/>
          <w:b/>
          <w:bCs/>
          <w:sz w:val="20"/>
          <w:szCs w:val="20"/>
        </w:rPr>
        <w:t>,</w:t>
      </w:r>
      <w:r w:rsidRPr="008141AD">
        <w:rPr>
          <w:rFonts w:cstheme="minorHAnsi"/>
          <w:b/>
          <w:bCs/>
          <w:sz w:val="20"/>
          <w:szCs w:val="20"/>
        </w:rPr>
        <w:t xml:space="preserve"> </w:t>
      </w:r>
      <w:r w:rsidR="00B82F43">
        <w:rPr>
          <w:rFonts w:cstheme="minorHAnsi"/>
          <w:b/>
          <w:bCs/>
          <w:sz w:val="20"/>
          <w:szCs w:val="20"/>
        </w:rPr>
        <w:t>2024</w:t>
      </w:r>
      <w:r w:rsidRPr="008141AD">
        <w:rPr>
          <w:rFonts w:cstheme="minorHAnsi"/>
          <w:b/>
          <w:bCs/>
          <w:sz w:val="20"/>
          <w:szCs w:val="20"/>
        </w:rPr>
        <w:t xml:space="preserve">.  </w:t>
      </w:r>
    </w:p>
    <w:p w14:paraId="6AA56C46" w14:textId="71E522CA" w:rsidR="0097314E" w:rsidRDefault="00A32E19" w:rsidP="0097314E">
      <w:pPr>
        <w:spacing w:after="120"/>
        <w:mirrorIndents/>
        <w:jc w:val="center"/>
        <w:rPr>
          <w:rFonts w:cstheme="minorHAnsi"/>
          <w:szCs w:val="20"/>
        </w:rPr>
      </w:pPr>
      <w:r>
        <w:rPr>
          <w:noProof/>
        </w:rPr>
        <w:drawing>
          <wp:inline distT="0" distB="0" distL="0" distR="0" wp14:anchorId="7E74A1E8" wp14:editId="599A95AF">
            <wp:extent cx="5939624" cy="3363402"/>
            <wp:effectExtent l="0" t="0" r="4445" b="8890"/>
            <wp:docPr id="1718283873" name="Gráfico 1">
              <a:extLst xmlns:a="http://schemas.openxmlformats.org/drawingml/2006/main">
                <a:ext uri="{FF2B5EF4-FFF2-40B4-BE49-F238E27FC236}">
                  <a16:creationId xmlns:a16="http://schemas.microsoft.com/office/drawing/2014/main" id="{11423E41-750B-481D-B50F-B06E004D5E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7BFFD8B5"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B82F43">
        <w:rPr>
          <w:rFonts w:cstheme="minorHAnsi"/>
          <w:b/>
          <w:bCs/>
          <w:sz w:val="18"/>
          <w:szCs w:val="18"/>
        </w:rPr>
        <w:t>2024</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3F46DD2E"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0E4949">
        <w:rPr>
          <w:rFonts w:cstheme="minorHAnsi"/>
          <w:szCs w:val="20"/>
        </w:rPr>
        <w:t>mayores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0D8A9B37"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6C1071">
        <w:rPr>
          <w:rFonts w:cstheme="minorHAnsi"/>
          <w:szCs w:val="20"/>
        </w:rPr>
        <w:t>totalidad</w:t>
      </w:r>
      <w:r>
        <w:rPr>
          <w:rFonts w:cstheme="minorHAnsi"/>
          <w:szCs w:val="20"/>
        </w:rPr>
        <w:t xml:space="preserve"> de </w:t>
      </w:r>
      <w:r w:rsidR="00A847AF">
        <w:rPr>
          <w:rFonts w:cstheme="minorHAnsi"/>
          <w:szCs w:val="20"/>
        </w:rPr>
        <w:t>los ríos</w:t>
      </w:r>
      <w:r>
        <w:rPr>
          <w:rFonts w:cstheme="minorHAnsi"/>
          <w:szCs w:val="20"/>
        </w:rPr>
        <w:t xml:space="preserve"> tuvieron temperaturas </w:t>
      </w:r>
      <w:r w:rsidR="000E4949">
        <w:rPr>
          <w:rFonts w:cstheme="minorHAnsi"/>
          <w:szCs w:val="20"/>
        </w:rPr>
        <w:t>mayores</w:t>
      </w:r>
      <w:r>
        <w:rPr>
          <w:rFonts w:cstheme="minorHAnsi"/>
          <w:szCs w:val="20"/>
        </w:rPr>
        <w:t xml:space="preserve"> a 20˚C</w:t>
      </w:r>
      <w:r w:rsidR="00D821A8">
        <w:rPr>
          <w:rFonts w:cstheme="minorHAnsi"/>
          <w:szCs w:val="20"/>
        </w:rPr>
        <w:t xml:space="preserve"> a excepción del rio San Lucas</w:t>
      </w:r>
      <w:r w:rsidR="000E4949">
        <w:rPr>
          <w:rFonts w:cstheme="minorHAnsi"/>
          <w:szCs w:val="20"/>
        </w:rPr>
        <w:t xml:space="preserve"> que tiene 17.6</w:t>
      </w:r>
      <w:r w:rsidR="000E4949" w:rsidRPr="000E4949">
        <w:rPr>
          <w:rFonts w:cstheme="minorHAnsi"/>
          <w:szCs w:val="20"/>
        </w:rPr>
        <w:t xml:space="preserve"> </w:t>
      </w:r>
      <w:r w:rsidR="000E4949">
        <w:rPr>
          <w:rFonts w:cstheme="minorHAnsi"/>
          <w:szCs w:val="20"/>
        </w:rPr>
        <w:t>˚C.</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79C58F75" w:rsidR="00CF312D" w:rsidRDefault="00CF312D" w:rsidP="002A43F2">
      <w:pPr>
        <w:spacing w:after="120"/>
        <w:mirrorIndents/>
        <w:jc w:val="both"/>
        <w:rPr>
          <w:rFonts w:cstheme="minorHAnsi"/>
          <w:szCs w:val="20"/>
        </w:rPr>
      </w:pPr>
      <w:r>
        <w:rPr>
          <w:rFonts w:cstheme="minorHAnsi"/>
          <w:szCs w:val="20"/>
        </w:rPr>
        <w:t xml:space="preserve">Cabe destacar este mes que el Rio Villalobos </w:t>
      </w:r>
      <w:r w:rsidR="000E4949">
        <w:rPr>
          <w:rFonts w:cstheme="minorHAnsi"/>
          <w:szCs w:val="20"/>
        </w:rPr>
        <w:t>disminuyo</w:t>
      </w:r>
      <w:r w:rsidR="00D16E25">
        <w:rPr>
          <w:rFonts w:cstheme="minorHAnsi"/>
          <w:szCs w:val="20"/>
        </w:rPr>
        <w:t xml:space="preserve"> la</w:t>
      </w:r>
      <w:r>
        <w:rPr>
          <w:rFonts w:cstheme="minorHAnsi"/>
          <w:szCs w:val="20"/>
        </w:rPr>
        <w:t xml:space="preserve"> temperatura con relación al mes anterior</w:t>
      </w:r>
      <w:r w:rsidR="000E4949">
        <w:rPr>
          <w:rFonts w:cstheme="minorHAnsi"/>
          <w:szCs w:val="20"/>
        </w:rPr>
        <w:t xml:space="preserve"> levemente</w:t>
      </w:r>
      <w:r>
        <w:rPr>
          <w:rFonts w:cstheme="minorHAnsi"/>
          <w:szCs w:val="20"/>
        </w:rPr>
        <w:t>.</w:t>
      </w:r>
    </w:p>
    <w:p w14:paraId="529ECD15" w14:textId="4F878180"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8E1C29">
        <w:rPr>
          <w:rFonts w:cstheme="minorHAnsi"/>
          <w:b/>
          <w:bCs/>
          <w:sz w:val="20"/>
          <w:szCs w:val="20"/>
        </w:rPr>
        <w:t>julio</w:t>
      </w:r>
      <w:r w:rsidR="00430048">
        <w:rPr>
          <w:rFonts w:cstheme="minorHAnsi"/>
          <w:b/>
          <w:bCs/>
          <w:sz w:val="20"/>
          <w:szCs w:val="20"/>
        </w:rPr>
        <w:t>,</w:t>
      </w:r>
      <w:r w:rsidRPr="009B6129">
        <w:rPr>
          <w:rFonts w:cstheme="minorHAnsi"/>
          <w:b/>
          <w:bCs/>
          <w:sz w:val="20"/>
          <w:szCs w:val="20"/>
        </w:rPr>
        <w:t xml:space="preserve"> </w:t>
      </w:r>
      <w:r w:rsidR="00B82F43">
        <w:rPr>
          <w:rFonts w:cstheme="minorHAnsi"/>
          <w:b/>
          <w:bCs/>
          <w:sz w:val="20"/>
          <w:szCs w:val="20"/>
        </w:rPr>
        <w:t>2024</w:t>
      </w:r>
      <w:r w:rsidRPr="009B6129">
        <w:rPr>
          <w:rFonts w:cstheme="minorHAnsi"/>
          <w:b/>
          <w:bCs/>
          <w:sz w:val="20"/>
          <w:szCs w:val="20"/>
        </w:rPr>
        <w:t xml:space="preserve">.  </w:t>
      </w:r>
    </w:p>
    <w:p w14:paraId="53550FBA" w14:textId="2745107F" w:rsidR="001454E4" w:rsidRDefault="00197B1D" w:rsidP="002A43F2">
      <w:pPr>
        <w:spacing w:after="120"/>
        <w:mirrorIndents/>
        <w:jc w:val="center"/>
        <w:rPr>
          <w:rFonts w:cstheme="minorHAnsi"/>
          <w:szCs w:val="20"/>
        </w:rPr>
      </w:pPr>
      <w:r>
        <w:rPr>
          <w:noProof/>
        </w:rPr>
        <w:drawing>
          <wp:inline distT="0" distB="0" distL="0" distR="0" wp14:anchorId="1F96ABFC" wp14:editId="7207E7D9">
            <wp:extent cx="5891917" cy="3434963"/>
            <wp:effectExtent l="0" t="0" r="13970" b="13335"/>
            <wp:docPr id="1727579720" name="Gráfico 1">
              <a:extLst xmlns:a="http://schemas.openxmlformats.org/drawingml/2006/main">
                <a:ext uri="{FF2B5EF4-FFF2-40B4-BE49-F238E27FC236}">
                  <a16:creationId xmlns:a16="http://schemas.microsoft.com/office/drawing/2014/main" id="{90BE921A-1510-4586-84D6-510D4B253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2D3328B3"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B82F43">
        <w:rPr>
          <w:rFonts w:cstheme="minorHAnsi"/>
          <w:b/>
          <w:bCs/>
          <w:sz w:val="18"/>
          <w:szCs w:val="18"/>
        </w:rPr>
        <w:t>2024</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03C4FA6D" w:rsidR="008442C9" w:rsidRDefault="009F0EDE" w:rsidP="000F464C">
      <w:pPr>
        <w:spacing w:after="120"/>
        <w:mirrorIndents/>
        <w:jc w:val="both"/>
        <w:rPr>
          <w:rFonts w:cstheme="minorHAnsi"/>
        </w:rPr>
      </w:pPr>
      <w:r>
        <w:rPr>
          <w:rFonts w:cstheme="minorHAnsi"/>
        </w:rPr>
        <w:t xml:space="preserve">En el mes de </w:t>
      </w:r>
      <w:r w:rsidR="008E1C29">
        <w:rPr>
          <w:rFonts w:cstheme="minorHAnsi"/>
        </w:rPr>
        <w:t>julio</w:t>
      </w:r>
      <w:r w:rsidR="00430048">
        <w:rPr>
          <w:rFonts w:cstheme="minorHAnsi"/>
        </w:rPr>
        <w:t xml:space="preserve"> se</w:t>
      </w:r>
      <w:r w:rsidR="008442C9">
        <w:rPr>
          <w:rFonts w:cstheme="minorHAnsi"/>
        </w:rPr>
        <w:t xml:space="preserve"> registraron valores altos de conductividad en </w:t>
      </w:r>
      <w:r w:rsidR="00672AA3">
        <w:rPr>
          <w:rFonts w:cstheme="minorHAnsi"/>
        </w:rPr>
        <w:t xml:space="preserve">la </w:t>
      </w:r>
      <w:r w:rsidR="000E4949">
        <w:rPr>
          <w:rFonts w:cstheme="minorHAnsi"/>
        </w:rPr>
        <w:t>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0E4949">
        <w:rPr>
          <w:rFonts w:cstheme="minorHAnsi"/>
        </w:rPr>
        <w:t xml:space="preserve">los Ríos </w:t>
      </w:r>
      <w:r w:rsidR="00E50FE0">
        <w:rPr>
          <w:rFonts w:cstheme="minorHAnsi"/>
        </w:rPr>
        <w:t>Pinula</w:t>
      </w:r>
      <w:r w:rsidR="000E4949">
        <w:rPr>
          <w:rFonts w:cstheme="minorHAnsi"/>
        </w:rPr>
        <w:t xml:space="preserve"> y </w:t>
      </w:r>
      <w:r w:rsidR="00E36F23">
        <w:rPr>
          <w:rFonts w:cstheme="minorHAnsi"/>
        </w:rPr>
        <w:t>Platanitos</w:t>
      </w:r>
      <w:r w:rsidR="0008309A">
        <w:rPr>
          <w:rFonts w:cstheme="minorHAnsi"/>
        </w:rPr>
        <w:t>,</w:t>
      </w:r>
      <w:r w:rsidR="00E36F23">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 xml:space="preserve">leve </w:t>
      </w:r>
      <w:r w:rsidR="00CB3486">
        <w:rPr>
          <w:rFonts w:cstheme="minorHAnsi"/>
        </w:rPr>
        <w:t>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8E1C29">
        <w:rPr>
          <w:rFonts w:cstheme="minorHAnsi"/>
        </w:rPr>
        <w:t>junio</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0E494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770223">
        <w:rPr>
          <w:rFonts w:cstheme="minorHAnsi"/>
        </w:rPr>
        <w:t>considerable descenso</w:t>
      </w:r>
      <w:r w:rsidR="00E50FE0">
        <w:rPr>
          <w:rFonts w:cstheme="minorHAnsi"/>
        </w:rPr>
        <w:t xml:space="preserve"> </w:t>
      </w:r>
      <w:r w:rsidR="00CA4713" w:rsidRPr="006905C5">
        <w:rPr>
          <w:rFonts w:cstheme="minorHAnsi"/>
        </w:rPr>
        <w:t xml:space="preserve">de </w:t>
      </w:r>
      <w:r w:rsidR="000E4949">
        <w:rPr>
          <w:rFonts w:cstheme="minorHAnsi"/>
        </w:rPr>
        <w:t>736</w:t>
      </w:r>
      <w:r w:rsidR="00F26820">
        <w:rPr>
          <w:rFonts w:cstheme="minorHAnsi"/>
        </w:rPr>
        <w:t xml:space="preserve"> a </w:t>
      </w:r>
      <w:r w:rsidR="000E4949">
        <w:rPr>
          <w:rFonts w:cstheme="minorHAnsi"/>
        </w:rPr>
        <w:t>267</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8E1C29">
        <w:rPr>
          <w:rFonts w:cstheme="minorHAnsi"/>
        </w:rPr>
        <w:t>junio</w:t>
      </w:r>
      <w:r w:rsidR="0094758D">
        <w:rPr>
          <w:rFonts w:cstheme="minorHAnsi"/>
        </w:rPr>
        <w:t xml:space="preserve"> este rio </w:t>
      </w:r>
      <w:r w:rsidR="00E50FE0">
        <w:rPr>
          <w:rFonts w:cstheme="minorHAnsi"/>
        </w:rPr>
        <w:t xml:space="preserve">tuvo </w:t>
      </w:r>
      <w:r w:rsidR="008F354D">
        <w:rPr>
          <w:rFonts w:cstheme="minorHAnsi"/>
        </w:rPr>
        <w:t>un considerable</w:t>
      </w:r>
      <w:r w:rsidR="00B226E7">
        <w:rPr>
          <w:rFonts w:cstheme="minorHAnsi"/>
        </w:rPr>
        <w:t xml:space="preserve"> </w:t>
      </w:r>
      <w:r w:rsidR="00770223">
        <w:rPr>
          <w:rFonts w:cstheme="minorHAnsi"/>
        </w:rPr>
        <w:t>descenso</w:t>
      </w:r>
      <w:r w:rsidR="00C354B4">
        <w:rPr>
          <w:rFonts w:cstheme="minorHAnsi"/>
        </w:rPr>
        <w:t xml:space="preserve"> en los </w:t>
      </w:r>
      <w:r w:rsidR="00533D3F">
        <w:rPr>
          <w:rFonts w:cstheme="minorHAnsi"/>
        </w:rPr>
        <w:t>valores</w:t>
      </w:r>
      <w:r w:rsidR="00E50FE0">
        <w:rPr>
          <w:rFonts w:cstheme="minorHAnsi"/>
        </w:rPr>
        <w:t xml:space="preserve"> </w:t>
      </w:r>
      <w:r w:rsidR="00C1122B">
        <w:rPr>
          <w:rFonts w:cstheme="minorHAnsi"/>
        </w:rPr>
        <w:t>que normalmente se mantiene</w:t>
      </w:r>
      <w:r w:rsidR="008F354D">
        <w:rPr>
          <w:rFonts w:cstheme="minorHAnsi"/>
        </w:rPr>
        <w:t xml:space="preserve"> de </w:t>
      </w:r>
      <w:r w:rsidR="000E4949">
        <w:rPr>
          <w:rFonts w:cstheme="minorHAnsi"/>
        </w:rPr>
        <w:t>625</w:t>
      </w:r>
      <w:r w:rsidR="008F354D">
        <w:rPr>
          <w:rFonts w:cstheme="minorHAnsi"/>
        </w:rPr>
        <w:t xml:space="preserve"> µS/cm</w:t>
      </w:r>
      <w:r>
        <w:rPr>
          <w:rFonts w:cstheme="minorHAnsi"/>
        </w:rPr>
        <w:t>.</w:t>
      </w:r>
      <w:r w:rsidR="001A25F8">
        <w:rPr>
          <w:rFonts w:cstheme="minorHAnsi"/>
        </w:rPr>
        <w:t xml:space="preserve"> </w:t>
      </w:r>
    </w:p>
    <w:p w14:paraId="7700B397" w14:textId="7A3A9EDE"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0E4949">
        <w:rPr>
          <w:rFonts w:cstheme="minorHAnsi"/>
        </w:rPr>
        <w:t>197.9</w:t>
      </w:r>
      <w:r>
        <w:rPr>
          <w:rFonts w:cstheme="minorHAnsi"/>
        </w:rPr>
        <w:t xml:space="preserve"> µS/cm)</w:t>
      </w:r>
      <w:r w:rsidR="003256A8">
        <w:rPr>
          <w:rFonts w:cstheme="minorHAnsi"/>
        </w:rPr>
        <w:t xml:space="preserve"> </w:t>
      </w:r>
      <w:r w:rsidR="000E4949">
        <w:rPr>
          <w:rFonts w:cstheme="minorHAnsi"/>
        </w:rPr>
        <w:t>aumentando</w:t>
      </w:r>
      <w:r w:rsidR="00822435">
        <w:rPr>
          <w:rFonts w:cstheme="minorHAnsi"/>
        </w:rPr>
        <w:t xml:space="preserve"> </w:t>
      </w:r>
      <w:r w:rsidR="003256A8">
        <w:rPr>
          <w:rFonts w:cstheme="minorHAnsi"/>
        </w:rPr>
        <w:t xml:space="preserve">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8F354D">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8F354D">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03AFC02F" w:rsid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8E1C29">
        <w:rPr>
          <w:rFonts w:cstheme="minorHAnsi"/>
          <w:b/>
          <w:bCs/>
          <w:sz w:val="20"/>
          <w:szCs w:val="20"/>
        </w:rPr>
        <w:t>julio</w:t>
      </w:r>
      <w:r w:rsidR="00430048">
        <w:rPr>
          <w:rFonts w:cstheme="minorHAnsi"/>
          <w:b/>
          <w:bCs/>
          <w:sz w:val="20"/>
          <w:szCs w:val="20"/>
        </w:rPr>
        <w:t>,</w:t>
      </w:r>
      <w:r w:rsidRPr="00EB5405">
        <w:rPr>
          <w:rFonts w:cstheme="minorHAnsi"/>
          <w:b/>
          <w:bCs/>
          <w:sz w:val="20"/>
          <w:szCs w:val="20"/>
        </w:rPr>
        <w:t xml:space="preserve"> </w:t>
      </w:r>
      <w:r w:rsidR="00B82F43">
        <w:rPr>
          <w:rFonts w:cstheme="minorHAnsi"/>
          <w:b/>
          <w:bCs/>
          <w:sz w:val="20"/>
          <w:szCs w:val="20"/>
        </w:rPr>
        <w:t>2024</w:t>
      </w:r>
      <w:r w:rsidRPr="00EB5405">
        <w:rPr>
          <w:rFonts w:cstheme="minorHAnsi"/>
          <w:b/>
          <w:bCs/>
          <w:sz w:val="20"/>
          <w:szCs w:val="20"/>
        </w:rPr>
        <w:t xml:space="preserve">.  </w:t>
      </w:r>
    </w:p>
    <w:p w14:paraId="13ED8E3D" w14:textId="76A88827" w:rsidR="00C7535F" w:rsidRPr="00EB5405" w:rsidRDefault="000E4949" w:rsidP="00EB5405">
      <w:pPr>
        <w:spacing w:after="0"/>
        <w:mirrorIndents/>
        <w:jc w:val="center"/>
        <w:rPr>
          <w:rFonts w:cstheme="minorHAnsi"/>
          <w:b/>
          <w:bCs/>
          <w:sz w:val="20"/>
          <w:szCs w:val="20"/>
        </w:rPr>
      </w:pPr>
      <w:r>
        <w:rPr>
          <w:noProof/>
        </w:rPr>
        <w:drawing>
          <wp:inline distT="0" distB="0" distL="0" distR="0" wp14:anchorId="3A7C4371" wp14:editId="0B57C654">
            <wp:extent cx="5931673" cy="2743200"/>
            <wp:effectExtent l="0" t="0" r="12065" b="0"/>
            <wp:docPr id="1321271969" name="Gráfico 1">
              <a:extLst xmlns:a="http://schemas.openxmlformats.org/drawingml/2006/main">
                <a:ext uri="{FF2B5EF4-FFF2-40B4-BE49-F238E27FC236}">
                  <a16:creationId xmlns:a16="http://schemas.microsoft.com/office/drawing/2014/main" id="{0A35AEDC-F34E-4754-9AD7-C774F1EF06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6114CF79"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B82F43">
        <w:rPr>
          <w:rFonts w:cstheme="minorHAnsi"/>
          <w:b/>
          <w:bCs/>
          <w:sz w:val="18"/>
          <w:szCs w:val="18"/>
        </w:rPr>
        <w:t>2024</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32244082"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0E4949">
        <w:rPr>
          <w:rFonts w:cstheme="minorHAnsi"/>
        </w:rPr>
        <w:t>mayoría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pampumay que es el punto con </w:t>
      </w:r>
      <w:r w:rsidR="00CE11F2">
        <w:rPr>
          <w:rFonts w:cstheme="minorHAnsi"/>
        </w:rPr>
        <w:t>mayor</w:t>
      </w:r>
      <w:r w:rsidR="00E36F23">
        <w:rPr>
          <w:rFonts w:cstheme="minorHAnsi"/>
        </w:rPr>
        <w:t xml:space="preserve"> </w:t>
      </w:r>
      <w:r w:rsidR="008F354D">
        <w:rPr>
          <w:rFonts w:cstheme="minorHAnsi"/>
        </w:rPr>
        <w:t xml:space="preserve">oxígeno, estando </w:t>
      </w:r>
      <w:r w:rsidR="00CE11F2">
        <w:rPr>
          <w:rFonts w:cstheme="minorHAnsi"/>
        </w:rPr>
        <w:t>dentro</w:t>
      </w:r>
      <w:r w:rsidR="008F354D">
        <w:rPr>
          <w:rFonts w:cstheme="minorHAnsi"/>
        </w:rPr>
        <w:t xml:space="preserve"> del rango ideal,</w:t>
      </w:r>
      <w:r w:rsidR="00E36F23">
        <w:rPr>
          <w:rFonts w:cstheme="minorHAnsi"/>
        </w:rPr>
        <w:t xml:space="preserve"> siendo este </w:t>
      </w:r>
      <w:r w:rsidR="00CE11F2">
        <w:rPr>
          <w:rFonts w:cstheme="minorHAnsi"/>
        </w:rPr>
        <w:t>7.3</w:t>
      </w:r>
      <w:r w:rsidR="00E36F23">
        <w:rPr>
          <w:rFonts w:cstheme="minorHAnsi"/>
        </w:rPr>
        <w:t xml:space="preserve"> mg/l</w:t>
      </w:r>
      <w:r w:rsidR="00C077B1">
        <w:rPr>
          <w:rFonts w:cstheme="minorHAnsi"/>
        </w:rPr>
        <w:t xml:space="preserve"> </w:t>
      </w:r>
      <w:r w:rsidR="001C4FC9">
        <w:rPr>
          <w:rFonts w:cstheme="minorHAnsi"/>
        </w:rPr>
        <w:t>aumentando</w:t>
      </w:r>
      <w:r w:rsidR="00F26820">
        <w:rPr>
          <w:rFonts w:cstheme="minorHAnsi"/>
        </w:rPr>
        <w:t xml:space="preserve"> levemente</w:t>
      </w:r>
      <w:r w:rsidR="00C077B1">
        <w:rPr>
          <w:rFonts w:cstheme="minorHAnsi"/>
        </w:rPr>
        <w:t xml:space="preserve"> con relación al mes anterior.</w:t>
      </w:r>
      <w:r w:rsidR="00E36F23">
        <w:rPr>
          <w:rFonts w:cstheme="minorHAnsi"/>
        </w:rPr>
        <w:t xml:space="preserve">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0E4949">
        <w:rPr>
          <w:rFonts w:cstheme="minorHAnsi"/>
        </w:rPr>
        <w:t>mayoría</w:t>
      </w:r>
      <w:r w:rsidR="0094713D">
        <w:rPr>
          <w:rFonts w:cstheme="minorHAnsi"/>
        </w:rPr>
        <w:t xml:space="preserve">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7E2AC2A7"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8F354D">
        <w:rPr>
          <w:rFonts w:cstheme="minorHAnsi"/>
        </w:rPr>
        <w:t>Platanitos</w:t>
      </w:r>
      <w:r w:rsidR="00B23564">
        <w:rPr>
          <w:rFonts w:cstheme="minorHAnsi"/>
        </w:rPr>
        <w:t xml:space="preserve"> </w:t>
      </w:r>
      <w:r w:rsidR="00EC0F4D">
        <w:rPr>
          <w:rFonts w:cstheme="minorHAnsi"/>
        </w:rPr>
        <w:t xml:space="preserve">con </w:t>
      </w:r>
      <w:r w:rsidR="00CE11F2">
        <w:rPr>
          <w:rFonts w:cstheme="minorHAnsi"/>
        </w:rPr>
        <w:t>5.14</w:t>
      </w:r>
      <w:r w:rsidR="00EC0F4D">
        <w:rPr>
          <w:rFonts w:cstheme="minorHAnsi"/>
        </w:rPr>
        <w:t xml:space="preserve"> </w:t>
      </w:r>
      <w:r w:rsidR="00185836">
        <w:rPr>
          <w:rFonts w:cstheme="minorHAnsi"/>
        </w:rPr>
        <w:t xml:space="preserve">mg/L </w:t>
      </w:r>
      <w:r w:rsidR="001C4FC9">
        <w:rPr>
          <w:rFonts w:cstheme="minorHAnsi"/>
        </w:rPr>
        <w:t>aumentando</w:t>
      </w:r>
      <w:r w:rsidR="00B23564">
        <w:rPr>
          <w:rFonts w:cstheme="minorHAnsi"/>
        </w:rPr>
        <w:t xml:space="preserve"> </w:t>
      </w:r>
      <w:r w:rsidR="00185836">
        <w:rPr>
          <w:rFonts w:cstheme="minorHAnsi"/>
        </w:rPr>
        <w:t xml:space="preserve">con relación al mes de </w:t>
      </w:r>
      <w:r w:rsidR="008E1C29">
        <w:rPr>
          <w:rFonts w:cstheme="minorHAnsi"/>
        </w:rPr>
        <w:t>junio</w:t>
      </w:r>
      <w:r w:rsidR="004C5684">
        <w:rPr>
          <w:rFonts w:cstheme="minorHAnsi"/>
        </w:rPr>
        <w:t>.</w:t>
      </w:r>
    </w:p>
    <w:p w14:paraId="5BA5F689" w14:textId="46A148FD"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8E1C29">
        <w:rPr>
          <w:rFonts w:cstheme="minorHAnsi"/>
          <w:b/>
          <w:bCs/>
          <w:sz w:val="20"/>
          <w:szCs w:val="20"/>
        </w:rPr>
        <w:t>julio</w:t>
      </w:r>
      <w:r w:rsidR="00430048">
        <w:rPr>
          <w:rFonts w:cstheme="minorHAnsi"/>
          <w:b/>
          <w:bCs/>
          <w:sz w:val="20"/>
          <w:szCs w:val="20"/>
        </w:rPr>
        <w:t>,</w:t>
      </w:r>
      <w:r w:rsidRPr="000635B3">
        <w:rPr>
          <w:rFonts w:cstheme="minorHAnsi"/>
          <w:b/>
          <w:bCs/>
          <w:sz w:val="20"/>
          <w:szCs w:val="20"/>
        </w:rPr>
        <w:t xml:space="preserve"> </w:t>
      </w:r>
      <w:r w:rsidR="00B82F43">
        <w:rPr>
          <w:rFonts w:cstheme="minorHAnsi"/>
          <w:b/>
          <w:bCs/>
          <w:sz w:val="20"/>
          <w:szCs w:val="20"/>
        </w:rPr>
        <w:t>2024</w:t>
      </w:r>
      <w:r w:rsidRPr="00E42EAA">
        <w:rPr>
          <w:rFonts w:cstheme="minorHAnsi"/>
          <w:sz w:val="18"/>
          <w:szCs w:val="18"/>
        </w:rPr>
        <w:t>.</w:t>
      </w:r>
    </w:p>
    <w:p w14:paraId="31BB11B2" w14:textId="5FA39BAF" w:rsidR="007F50DF" w:rsidRDefault="000E4949" w:rsidP="00B3340C">
      <w:pPr>
        <w:spacing w:after="120"/>
        <w:mirrorIndents/>
        <w:jc w:val="center"/>
        <w:rPr>
          <w:rFonts w:cstheme="minorHAnsi"/>
        </w:rPr>
      </w:pPr>
      <w:r>
        <w:rPr>
          <w:noProof/>
        </w:rPr>
        <w:drawing>
          <wp:inline distT="0" distB="0" distL="0" distR="0" wp14:anchorId="22988375" wp14:editId="104AAF9D">
            <wp:extent cx="5971430" cy="3450866"/>
            <wp:effectExtent l="0" t="0" r="10795" b="16510"/>
            <wp:docPr id="757948849" name="Gráfico 1">
              <a:extLst xmlns:a="http://schemas.openxmlformats.org/drawingml/2006/main">
                <a:ext uri="{FF2B5EF4-FFF2-40B4-BE49-F238E27FC236}">
                  <a16:creationId xmlns:a16="http://schemas.microsoft.com/office/drawing/2014/main" id="{7EFCF6CB-4859-4131-B93A-864D5F7725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3DB69CE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B82F43">
        <w:rPr>
          <w:rFonts w:cstheme="minorHAnsi"/>
          <w:b/>
          <w:bCs/>
          <w:sz w:val="18"/>
          <w:szCs w:val="18"/>
        </w:rPr>
        <w:t>2024</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492E123"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DA2A73">
        <w:rPr>
          <w:rFonts w:cstheme="minorHAnsi"/>
        </w:rPr>
        <w:t xml:space="preserve">de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737B833B"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w:t>
      </w:r>
      <w:r w:rsidR="005513A8">
        <w:rPr>
          <w:rFonts w:cstheme="minorHAnsi"/>
        </w:rPr>
        <w:t>época de</w:t>
      </w:r>
      <w:r w:rsidR="00DA2A73">
        <w:rPr>
          <w:rFonts w:cstheme="minorHAnsi"/>
        </w:rPr>
        <w:t xml:space="preserve"> </w:t>
      </w:r>
      <w:r w:rsidR="001C4FC9">
        <w:rPr>
          <w:rFonts w:cstheme="minorHAnsi"/>
        </w:rPr>
        <w:t>lluvia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58798C">
        <w:rPr>
          <w:rFonts w:cstheme="minorHAnsi"/>
        </w:rPr>
        <w:t>Pampumay</w:t>
      </w:r>
      <w:r w:rsidR="00282403">
        <w:rPr>
          <w:rFonts w:cstheme="minorHAnsi"/>
        </w:rPr>
        <w:t xml:space="preserve"> </w:t>
      </w:r>
      <w:r w:rsidR="00760749">
        <w:rPr>
          <w:rFonts w:cstheme="minorHAnsi"/>
        </w:rPr>
        <w:t xml:space="preserve">con </w:t>
      </w:r>
      <w:r w:rsidR="00CE11F2">
        <w:rPr>
          <w:rFonts w:cstheme="minorHAnsi"/>
        </w:rPr>
        <w:t>56.62</w:t>
      </w:r>
      <w:r w:rsidR="005C5A9F">
        <w:rPr>
          <w:rFonts w:cstheme="minorHAnsi"/>
        </w:rPr>
        <w:t xml:space="preserve"> </w:t>
      </w:r>
      <w:r>
        <w:rPr>
          <w:rFonts w:cstheme="minorHAnsi"/>
        </w:rPr>
        <w:t>lts/seg</w:t>
      </w:r>
      <w:r w:rsidR="00D4294E">
        <w:rPr>
          <w:rFonts w:cstheme="minorHAnsi"/>
        </w:rPr>
        <w:t xml:space="preserve"> </w:t>
      </w:r>
      <w:r w:rsidR="001C4FC9">
        <w:rPr>
          <w:rFonts w:cstheme="minorHAnsi"/>
        </w:rPr>
        <w:t xml:space="preserve">aumentando </w:t>
      </w:r>
      <w:r w:rsidR="00151E71">
        <w:rPr>
          <w:rFonts w:cstheme="minorHAnsi"/>
        </w:rPr>
        <w:t>levemente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8E1C29">
        <w:rPr>
          <w:rFonts w:cstheme="minorHAnsi"/>
        </w:rPr>
        <w:t>junio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8E1C29">
        <w:rPr>
          <w:rFonts w:cstheme="minorHAnsi"/>
        </w:rPr>
        <w:t>junio</w:t>
      </w:r>
      <w:r w:rsidR="008C1518">
        <w:rPr>
          <w:rFonts w:cstheme="minorHAnsi"/>
        </w:rPr>
        <w:t>res</w:t>
      </w:r>
      <w:r>
        <w:rPr>
          <w:rFonts w:cstheme="minorHAnsi"/>
        </w:rPr>
        <w:t xml:space="preserve">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8C1518">
        <w:rPr>
          <w:rFonts w:cstheme="minorHAnsi"/>
        </w:rPr>
        <w:t>1</w:t>
      </w:r>
      <w:r w:rsidR="002E01BF">
        <w:rPr>
          <w:rFonts w:cstheme="minorHAnsi"/>
        </w:rPr>
        <w:t>412</w:t>
      </w:r>
      <w:r w:rsidR="004B54B5">
        <w:rPr>
          <w:rFonts w:cstheme="minorHAnsi"/>
        </w:rPr>
        <w:t xml:space="preserve"> y </w:t>
      </w:r>
      <w:r w:rsidR="002E01BF">
        <w:rPr>
          <w:rFonts w:cstheme="minorHAnsi"/>
        </w:rPr>
        <w:t>650.20</w:t>
      </w:r>
      <w:r>
        <w:rPr>
          <w:rFonts w:cstheme="minorHAnsi"/>
        </w:rPr>
        <w:t xml:space="preserve"> lts/seg</w:t>
      </w:r>
      <w:r w:rsidR="00282403">
        <w:rPr>
          <w:rFonts w:cstheme="minorHAnsi"/>
        </w:rPr>
        <w:t>, respectivamente</w:t>
      </w:r>
      <w:r w:rsidR="006055B6">
        <w:rPr>
          <w:rFonts w:cstheme="minorHAnsi"/>
        </w:rPr>
        <w:t xml:space="preserve">, </w:t>
      </w:r>
      <w:r w:rsidR="008C1518">
        <w:rPr>
          <w:rFonts w:cstheme="minorHAnsi"/>
        </w:rPr>
        <w:t>aumentando considerablemente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0441E1A7"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151E71">
        <w:rPr>
          <w:rFonts w:cstheme="minorHAnsi"/>
        </w:rPr>
        <w:t xml:space="preserve">considerable </w:t>
      </w:r>
      <w:r w:rsidR="008C1518">
        <w:rPr>
          <w:rFonts w:cstheme="minorHAnsi"/>
        </w:rPr>
        <w:t>aumento</w:t>
      </w:r>
      <w:r w:rsidR="00151E71">
        <w:rPr>
          <w:rFonts w:cstheme="minorHAnsi"/>
        </w:rPr>
        <w:t xml:space="preserve"> </w:t>
      </w:r>
      <w:r w:rsidR="004B54B5">
        <w:rPr>
          <w:rFonts w:cstheme="minorHAnsi"/>
        </w:rPr>
        <w:t>(</w:t>
      </w:r>
      <w:r w:rsidR="002E01BF">
        <w:rPr>
          <w:rFonts w:cstheme="minorHAnsi"/>
        </w:rPr>
        <w:t>2,760</w:t>
      </w:r>
      <w:r w:rsidR="002B2A0F">
        <w:rPr>
          <w:rFonts w:cstheme="minorHAnsi"/>
        </w:rPr>
        <w:t xml:space="preserve"> lts/seg), </w:t>
      </w:r>
      <w:r>
        <w:rPr>
          <w:rFonts w:cstheme="minorHAnsi"/>
        </w:rPr>
        <w:t xml:space="preserve">con respecto al mes anterior. </w:t>
      </w:r>
    </w:p>
    <w:p w14:paraId="32844E23" w14:textId="430B654B"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8E1C29">
        <w:rPr>
          <w:rFonts w:cstheme="minorHAnsi"/>
          <w:b/>
          <w:bCs/>
          <w:sz w:val="20"/>
          <w:szCs w:val="20"/>
        </w:rPr>
        <w:t>julio</w:t>
      </w:r>
      <w:r w:rsidR="00430048">
        <w:rPr>
          <w:rFonts w:cstheme="minorHAnsi"/>
          <w:b/>
          <w:bCs/>
          <w:sz w:val="20"/>
          <w:szCs w:val="20"/>
        </w:rPr>
        <w:t>,</w:t>
      </w:r>
      <w:r w:rsidRPr="004762F7">
        <w:rPr>
          <w:rFonts w:cstheme="minorHAnsi"/>
          <w:b/>
          <w:bCs/>
          <w:sz w:val="20"/>
          <w:szCs w:val="20"/>
        </w:rPr>
        <w:t xml:space="preserve"> </w:t>
      </w:r>
      <w:r w:rsidR="00B82F43">
        <w:rPr>
          <w:rFonts w:cstheme="minorHAnsi"/>
          <w:b/>
          <w:bCs/>
          <w:sz w:val="20"/>
          <w:szCs w:val="20"/>
        </w:rPr>
        <w:t>2024</w:t>
      </w:r>
      <w:r w:rsidRPr="004762F7">
        <w:rPr>
          <w:rFonts w:cstheme="minorHAnsi"/>
          <w:b/>
          <w:bCs/>
          <w:sz w:val="20"/>
          <w:szCs w:val="20"/>
        </w:rPr>
        <w:t xml:space="preserve">.  </w:t>
      </w:r>
    </w:p>
    <w:p w14:paraId="7868C6AE" w14:textId="27F7F2C6" w:rsidR="003D0E68" w:rsidRDefault="00CE11F2" w:rsidP="003D0E68">
      <w:pPr>
        <w:spacing w:after="120"/>
        <w:mirrorIndents/>
        <w:jc w:val="center"/>
        <w:rPr>
          <w:rFonts w:cstheme="minorHAnsi"/>
        </w:rPr>
      </w:pPr>
      <w:r>
        <w:rPr>
          <w:noProof/>
        </w:rPr>
        <w:drawing>
          <wp:inline distT="0" distB="0" distL="0" distR="0" wp14:anchorId="6E295EFB" wp14:editId="7C86A108">
            <wp:extent cx="6011186" cy="3641697"/>
            <wp:effectExtent l="0" t="0" r="8890" b="16510"/>
            <wp:docPr id="1875930568" name="Gráfico 1">
              <a:extLst xmlns:a="http://schemas.openxmlformats.org/drawingml/2006/main">
                <a:ext uri="{FF2B5EF4-FFF2-40B4-BE49-F238E27FC236}">
                  <a16:creationId xmlns:a16="http://schemas.microsoft.com/office/drawing/2014/main" id="{B20FFC9D-7838-4379-B856-69A4B37372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042D4CBD"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B82F43">
        <w:rPr>
          <w:rFonts w:cstheme="minorHAnsi"/>
          <w:b/>
          <w:bCs/>
          <w:sz w:val="18"/>
          <w:szCs w:val="18"/>
        </w:rPr>
        <w:t>2024</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41362003"/>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4C6DAF6F"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Pampumay,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901200">
        <w:rPr>
          <w:rFonts w:cstheme="minorHAnsi"/>
        </w:rPr>
        <w:t>3.2305</w:t>
      </w:r>
      <w:r w:rsidR="00EB3FBB">
        <w:rPr>
          <w:rFonts w:cstheme="minorHAnsi"/>
        </w:rPr>
        <w:t xml:space="preserve"> </w:t>
      </w:r>
      <w:r w:rsidR="00AC5B52">
        <w:rPr>
          <w:rFonts w:cstheme="minorHAnsi"/>
        </w:rPr>
        <w:t>mg/L</w:t>
      </w:r>
      <w:r w:rsidR="00E87588">
        <w:rPr>
          <w:rFonts w:cstheme="minorHAnsi"/>
        </w:rPr>
        <w:t xml:space="preserve"> </w:t>
      </w:r>
      <w:r w:rsidR="0003479D">
        <w:rPr>
          <w:rFonts w:cstheme="minorHAnsi"/>
        </w:rPr>
        <w:t>aumentando levemente</w:t>
      </w:r>
      <w:r w:rsidR="00E87588">
        <w:rPr>
          <w:rFonts w:cstheme="minorHAnsi"/>
        </w:rPr>
        <w:t xml:space="preserve"> en comparación al mes anterior</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006E58">
        <w:rPr>
          <w:rFonts w:cstheme="minorHAnsi"/>
        </w:rPr>
        <w:t>P</w:t>
      </w:r>
      <w:r w:rsidR="00901200">
        <w:rPr>
          <w:rFonts w:cstheme="minorHAnsi"/>
        </w:rPr>
        <w:t>inula</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901200">
        <w:rPr>
          <w:rFonts w:cstheme="minorHAnsi"/>
        </w:rPr>
        <w:t>34.8082</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w:t>
      </w:r>
      <w:r w:rsidR="00AE37E1">
        <w:rPr>
          <w:rFonts w:cstheme="minorHAnsi"/>
        </w:rPr>
        <w:t>permisibles,</w:t>
      </w:r>
      <w:r w:rsidR="00E87588">
        <w:rPr>
          <w:rFonts w:cstheme="minorHAnsi"/>
        </w:rPr>
        <w:t xml:space="preserve"> </w:t>
      </w:r>
      <w:r w:rsidR="00901200">
        <w:rPr>
          <w:rFonts w:cstheme="minorHAnsi"/>
        </w:rPr>
        <w:t>aumentando</w:t>
      </w:r>
      <w:r w:rsidR="0003479D">
        <w:rPr>
          <w:rFonts w:cstheme="minorHAnsi"/>
        </w:rPr>
        <w:t xml:space="preserve"> e</w:t>
      </w:r>
      <w:r w:rsidR="00E87588">
        <w:rPr>
          <w:rFonts w:cstheme="minorHAnsi"/>
        </w:rPr>
        <w:t>n comparación al mes anterior</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901200">
        <w:rPr>
          <w:rFonts w:cstheme="minorHAnsi"/>
        </w:rPr>
        <w:t>mayo</w:t>
      </w:r>
      <w:r w:rsidR="00D86419">
        <w:rPr>
          <w:rFonts w:cstheme="minorHAnsi"/>
        </w:rPr>
        <w:t>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901200">
        <w:rPr>
          <w:rFonts w:cstheme="minorHAnsi"/>
        </w:rPr>
        <w:t>0.1723</w:t>
      </w:r>
      <w:r w:rsidR="005B3456">
        <w:rPr>
          <w:rFonts w:cstheme="minorHAnsi"/>
        </w:rPr>
        <w:t>-</w:t>
      </w:r>
      <w:r w:rsidR="00901200">
        <w:rPr>
          <w:rFonts w:cstheme="minorHAnsi"/>
        </w:rPr>
        <w:t>18.6901</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58798C">
        <w:rPr>
          <w:rFonts w:cstheme="minorHAnsi"/>
        </w:rPr>
        <w:t>P</w:t>
      </w:r>
      <w:r w:rsidR="00901200">
        <w:rPr>
          <w:rFonts w:cstheme="minorHAnsi"/>
        </w:rPr>
        <w:t>inula</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E87588">
        <w:rPr>
          <w:rFonts w:cstheme="minorHAnsi"/>
        </w:rPr>
        <w:t xml:space="preserve"> </w:t>
      </w:r>
      <w:r w:rsidR="00534ABD">
        <w:rPr>
          <w:rFonts w:cstheme="minorHAnsi"/>
        </w:rPr>
        <w:t xml:space="preserve">estando por </w:t>
      </w:r>
      <w:r w:rsidR="00901200">
        <w:rPr>
          <w:rFonts w:cstheme="minorHAnsi"/>
        </w:rPr>
        <w:t>debajo</w:t>
      </w:r>
      <w:r w:rsidR="00534ABD">
        <w:rPr>
          <w:rFonts w:cstheme="minorHAnsi"/>
        </w:rPr>
        <w:t xml:space="preserve"> del</w:t>
      </w:r>
      <w:r w:rsidR="008743E4">
        <w:rPr>
          <w:rFonts w:cstheme="minorHAnsi"/>
        </w:rPr>
        <w:t xml:space="preserve">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70B4CF08"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8E1C29">
        <w:rPr>
          <w:rFonts w:cstheme="minorHAnsi"/>
          <w:b/>
          <w:bCs/>
          <w:sz w:val="20"/>
          <w:szCs w:val="20"/>
        </w:rPr>
        <w:t>julio</w:t>
      </w:r>
      <w:r w:rsidR="00430048">
        <w:rPr>
          <w:rFonts w:cstheme="minorHAnsi"/>
          <w:b/>
          <w:bCs/>
          <w:sz w:val="20"/>
          <w:szCs w:val="20"/>
        </w:rPr>
        <w:t>,</w:t>
      </w:r>
      <w:r w:rsidRPr="00883461">
        <w:rPr>
          <w:rFonts w:cstheme="minorHAnsi"/>
          <w:b/>
          <w:bCs/>
          <w:sz w:val="20"/>
          <w:szCs w:val="20"/>
        </w:rPr>
        <w:t xml:space="preserve"> </w:t>
      </w:r>
      <w:r w:rsidR="00B82F43">
        <w:rPr>
          <w:rFonts w:cstheme="minorHAnsi"/>
          <w:b/>
          <w:bCs/>
          <w:sz w:val="20"/>
          <w:szCs w:val="20"/>
        </w:rPr>
        <w:t>2024</w:t>
      </w:r>
      <w:r w:rsidRPr="00883461">
        <w:rPr>
          <w:rFonts w:cstheme="minorHAnsi"/>
          <w:b/>
          <w:bCs/>
          <w:sz w:val="20"/>
          <w:szCs w:val="20"/>
        </w:rPr>
        <w:t>.</w:t>
      </w:r>
    </w:p>
    <w:p w14:paraId="7CE40352" w14:textId="4772ED19" w:rsidR="006B23FA" w:rsidRDefault="00901200" w:rsidP="006B23FA">
      <w:pPr>
        <w:spacing w:after="120"/>
        <w:mirrorIndents/>
        <w:jc w:val="center"/>
        <w:rPr>
          <w:rFonts w:cstheme="minorHAnsi"/>
        </w:rPr>
      </w:pPr>
      <w:r>
        <w:rPr>
          <w:noProof/>
        </w:rPr>
        <w:drawing>
          <wp:inline distT="0" distB="0" distL="0" distR="0" wp14:anchorId="1EFEB18C" wp14:editId="1EECF1C8">
            <wp:extent cx="5931673" cy="2775005"/>
            <wp:effectExtent l="0" t="0" r="12065" b="6350"/>
            <wp:docPr id="1861623256" name="Gráfico 1">
              <a:extLst xmlns:a="http://schemas.openxmlformats.org/drawingml/2006/main">
                <a:ext uri="{FF2B5EF4-FFF2-40B4-BE49-F238E27FC236}">
                  <a16:creationId xmlns:a16="http://schemas.microsoft.com/office/drawing/2014/main" id="{3A802FDE-8F2F-41D7-9766-D3B40C1FD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5531E83E"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Pr="00883461">
        <w:rPr>
          <w:rFonts w:cstheme="minorHAnsi"/>
          <w:b/>
          <w:bCs/>
          <w:sz w:val="18"/>
          <w:szCs w:val="18"/>
        </w:rPr>
        <w:t>.</w:t>
      </w:r>
    </w:p>
    <w:p w14:paraId="30029078" w14:textId="541C5720"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4126FC">
        <w:rPr>
          <w:rFonts w:cstheme="minorHAnsi"/>
        </w:rPr>
        <w:t xml:space="preserve">se presentan a continuación, </w:t>
      </w:r>
      <w:r w:rsidR="00674859">
        <w:rPr>
          <w:rFonts w:cstheme="minorHAnsi"/>
        </w:rPr>
        <w:t xml:space="preserve">el </w:t>
      </w:r>
      <w:r w:rsidR="00421377">
        <w:rPr>
          <w:rFonts w:cstheme="minorHAnsi"/>
        </w:rPr>
        <w:t>río</w:t>
      </w:r>
      <w:r w:rsidR="00A35B02">
        <w:rPr>
          <w:rFonts w:cstheme="minorHAnsi"/>
        </w:rPr>
        <w:t xml:space="preserve"> que</w:t>
      </w:r>
      <w:r>
        <w:rPr>
          <w:rFonts w:cstheme="minorHAnsi"/>
        </w:rPr>
        <w:t xml:space="preserve"> </w:t>
      </w:r>
      <w:r w:rsidR="002F7BE7">
        <w:rPr>
          <w:rFonts w:cstheme="minorHAnsi"/>
        </w:rPr>
        <w:t xml:space="preserve">presenta valores </w:t>
      </w:r>
      <w:r w:rsidR="00AE37E1">
        <w:rPr>
          <w:rFonts w:cstheme="minorHAnsi"/>
        </w:rPr>
        <w:t xml:space="preserve">más </w:t>
      </w:r>
      <w:r w:rsidR="001C50F0">
        <w:rPr>
          <w:rFonts w:cstheme="minorHAnsi"/>
        </w:rPr>
        <w:t>altos</w:t>
      </w:r>
      <w:r w:rsidR="006643BE">
        <w:rPr>
          <w:rFonts w:cstheme="minorHAnsi"/>
        </w:rPr>
        <w:t xml:space="preserve"> es el Rio </w:t>
      </w:r>
      <w:r w:rsidR="001C50F0">
        <w:rPr>
          <w:rFonts w:cstheme="minorHAnsi"/>
        </w:rPr>
        <w:t>San Lucas</w:t>
      </w:r>
      <w:r w:rsidR="00103939">
        <w:rPr>
          <w:rFonts w:cstheme="minorHAnsi"/>
        </w:rPr>
        <w:t xml:space="preserve"> </w:t>
      </w:r>
      <w:r w:rsidR="00AE37E1">
        <w:rPr>
          <w:rFonts w:cstheme="minorHAnsi"/>
        </w:rPr>
        <w:t xml:space="preserve">con </w:t>
      </w:r>
      <w:r w:rsidR="001C50F0">
        <w:rPr>
          <w:rFonts w:cstheme="minorHAnsi"/>
        </w:rPr>
        <w:t>0.2705</w:t>
      </w:r>
      <w:r w:rsidR="00103939">
        <w:rPr>
          <w:rFonts w:cstheme="minorHAnsi"/>
        </w:rPr>
        <w:t xml:space="preserve"> </w:t>
      </w:r>
      <w:r w:rsidR="00AE37E1">
        <w:rPr>
          <w:rFonts w:cstheme="minorHAnsi"/>
        </w:rPr>
        <w:t xml:space="preserve">mg/L </w:t>
      </w:r>
      <w:r w:rsidR="006643BE">
        <w:rPr>
          <w:rFonts w:cstheme="minorHAnsi"/>
        </w:rPr>
        <w:t>pero estando por debajo</w:t>
      </w:r>
      <w:r w:rsidR="00AE37E1">
        <w:rPr>
          <w:rFonts w:cstheme="minorHAnsi"/>
        </w:rPr>
        <w:t xml:space="preserve"> </w:t>
      </w:r>
      <w:r w:rsidR="006643BE">
        <w:rPr>
          <w:rFonts w:cstheme="minorHAnsi"/>
        </w:rPr>
        <w:t>d</w:t>
      </w:r>
      <w:r w:rsidR="00A35FD2">
        <w:rPr>
          <w:rFonts w:cstheme="minorHAnsi"/>
        </w:rPr>
        <w:t>el va</w:t>
      </w:r>
      <w:r w:rsidR="00AE37E1">
        <w:rPr>
          <w:rFonts w:cstheme="minorHAnsi"/>
        </w:rPr>
        <w:t>lor</w:t>
      </w:r>
      <w:r w:rsidR="00A35FD2">
        <w:rPr>
          <w:rFonts w:cstheme="minorHAnsi"/>
        </w:rPr>
        <w:t xml:space="preserve"> de 1</w:t>
      </w:r>
      <w:r w:rsidR="00A35FD2" w:rsidRPr="00A35FD2">
        <w:rPr>
          <w:rFonts w:cstheme="minorHAnsi"/>
        </w:rPr>
        <w:t xml:space="preserve"> </w:t>
      </w:r>
      <w:r w:rsidR="00A35FD2">
        <w:rPr>
          <w:rFonts w:cstheme="minorHAnsi"/>
        </w:rPr>
        <w:t xml:space="preserve">mg/L, </w:t>
      </w:r>
      <w:r w:rsidR="0005719E">
        <w:rPr>
          <w:rFonts w:cstheme="minorHAnsi"/>
        </w:rPr>
        <w:t>con relación al Nitrito</w:t>
      </w:r>
      <w:r w:rsidR="00F61AD2">
        <w:rPr>
          <w:rFonts w:cstheme="minorHAnsi"/>
        </w:rPr>
        <w:t xml:space="preserve"> </w:t>
      </w:r>
      <w:r w:rsidR="006643BE">
        <w:rPr>
          <w:rFonts w:cstheme="minorHAnsi"/>
        </w:rPr>
        <w:t>ningún</w:t>
      </w:r>
      <w:r w:rsidR="00E1050F">
        <w:rPr>
          <w:rFonts w:cstheme="minorHAnsi"/>
        </w:rPr>
        <w:t xml:space="preserve"> punto</w:t>
      </w:r>
      <w:r w:rsidR="00674859">
        <w:rPr>
          <w:rFonts w:cstheme="minorHAnsi"/>
        </w:rPr>
        <w:t xml:space="preserve"> </w:t>
      </w:r>
      <w:r w:rsidR="00E1050F">
        <w:rPr>
          <w:rFonts w:cstheme="minorHAnsi"/>
        </w:rPr>
        <w:t>sobrepasa los</w:t>
      </w:r>
      <w:r>
        <w:rPr>
          <w:rFonts w:cstheme="minorHAnsi"/>
        </w:rPr>
        <w:t xml:space="preserve"> 0.</w:t>
      </w:r>
      <w:r w:rsidR="00006E58">
        <w:rPr>
          <w:rFonts w:cstheme="minorHAnsi"/>
        </w:rPr>
        <w:t>3</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71EC2783"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8E1C29">
        <w:rPr>
          <w:rFonts w:cstheme="minorHAnsi"/>
          <w:b/>
          <w:bCs/>
          <w:sz w:val="18"/>
          <w:szCs w:val="18"/>
        </w:rPr>
        <w:t>julio</w:t>
      </w:r>
      <w:r w:rsidR="00430048">
        <w:rPr>
          <w:rFonts w:cstheme="minorHAnsi"/>
          <w:b/>
          <w:bCs/>
          <w:sz w:val="18"/>
          <w:szCs w:val="18"/>
        </w:rPr>
        <w:t>,</w:t>
      </w:r>
      <w:r w:rsidRPr="00883461">
        <w:rPr>
          <w:rFonts w:cstheme="minorHAnsi"/>
          <w:b/>
          <w:bCs/>
          <w:sz w:val="18"/>
          <w:szCs w:val="18"/>
        </w:rPr>
        <w:t xml:space="preserve"> </w:t>
      </w:r>
      <w:r w:rsidR="00B82F43">
        <w:rPr>
          <w:rFonts w:cstheme="minorHAnsi"/>
          <w:b/>
          <w:bCs/>
          <w:sz w:val="18"/>
          <w:szCs w:val="18"/>
        </w:rPr>
        <w:t>2024</w:t>
      </w:r>
      <w:r w:rsidRPr="00883461">
        <w:rPr>
          <w:rFonts w:cstheme="minorHAnsi"/>
          <w:b/>
          <w:bCs/>
          <w:sz w:val="18"/>
          <w:szCs w:val="18"/>
        </w:rPr>
        <w:t>.</w:t>
      </w:r>
    </w:p>
    <w:p w14:paraId="13014157" w14:textId="3727C747" w:rsidR="009307BF" w:rsidRDefault="004126FC" w:rsidP="009307BF">
      <w:pPr>
        <w:spacing w:after="120"/>
        <w:mirrorIndents/>
        <w:jc w:val="center"/>
        <w:rPr>
          <w:rFonts w:cstheme="minorHAnsi"/>
        </w:rPr>
      </w:pPr>
      <w:r>
        <w:rPr>
          <w:noProof/>
        </w:rPr>
        <w:drawing>
          <wp:inline distT="0" distB="0" distL="0" distR="0" wp14:anchorId="0C14C1AB" wp14:editId="13A1F8D8">
            <wp:extent cx="5923722" cy="3498574"/>
            <wp:effectExtent l="0" t="0" r="1270" b="6985"/>
            <wp:docPr id="84938624" name="Gráfico 1">
              <a:extLst xmlns:a="http://schemas.openxmlformats.org/drawingml/2006/main">
                <a:ext uri="{FF2B5EF4-FFF2-40B4-BE49-F238E27FC236}">
                  <a16:creationId xmlns:a16="http://schemas.microsoft.com/office/drawing/2014/main" id="{10980960-B9FD-4FF4-BA72-4C86752FED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53A93CCF"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B82F43">
        <w:rPr>
          <w:rFonts w:cstheme="minorHAnsi"/>
          <w:b/>
          <w:bCs/>
          <w:sz w:val="18"/>
          <w:szCs w:val="18"/>
        </w:rPr>
        <w:t>2024</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7D4E0E2D" w14:textId="77777777" w:rsidR="00957EEF" w:rsidRDefault="00957EEF" w:rsidP="006F38FF">
      <w:pPr>
        <w:spacing w:after="0" w:line="240" w:lineRule="auto"/>
        <w:mirrorIndents/>
        <w:rPr>
          <w:rFonts w:cstheme="minorHAnsi"/>
          <w:b/>
          <w:bCs/>
          <w:iCs/>
          <w:sz w:val="20"/>
          <w:szCs w:val="20"/>
        </w:rPr>
      </w:pPr>
    </w:p>
    <w:p w14:paraId="6EE901E9" w14:textId="77777777" w:rsidR="00957EEF" w:rsidRDefault="00957EEF" w:rsidP="006F38FF">
      <w:pPr>
        <w:spacing w:after="0" w:line="240" w:lineRule="auto"/>
        <w:mirrorIndents/>
        <w:rPr>
          <w:rFonts w:cstheme="minorHAnsi"/>
          <w:b/>
          <w:bCs/>
          <w:iCs/>
          <w:sz w:val="20"/>
          <w:szCs w:val="20"/>
        </w:rPr>
      </w:pPr>
    </w:p>
    <w:p w14:paraId="6183CBC5" w14:textId="77777777" w:rsidR="00197B1D" w:rsidRDefault="00197B1D" w:rsidP="006F38FF">
      <w:pPr>
        <w:spacing w:after="0" w:line="240" w:lineRule="auto"/>
        <w:mirrorIndents/>
        <w:rPr>
          <w:rFonts w:cstheme="minorHAnsi"/>
          <w:b/>
          <w:bCs/>
          <w:iCs/>
          <w:sz w:val="20"/>
          <w:szCs w:val="20"/>
        </w:rPr>
      </w:pPr>
    </w:p>
    <w:p w14:paraId="2045B1CE" w14:textId="77777777" w:rsidR="00197B1D" w:rsidRDefault="00197B1D" w:rsidP="006F38FF">
      <w:pPr>
        <w:spacing w:after="0" w:line="240" w:lineRule="auto"/>
        <w:mirrorIndents/>
        <w:rPr>
          <w:rFonts w:cstheme="minorHAnsi"/>
          <w:b/>
          <w:bCs/>
          <w:iCs/>
          <w:sz w:val="20"/>
          <w:szCs w:val="20"/>
        </w:rPr>
      </w:pPr>
    </w:p>
    <w:p w14:paraId="4AB0353A" w14:textId="77777777" w:rsidR="00197B1D" w:rsidRDefault="00197B1D" w:rsidP="006F38FF">
      <w:pPr>
        <w:spacing w:after="0" w:line="240" w:lineRule="auto"/>
        <w:mirrorIndents/>
        <w:rPr>
          <w:rFonts w:cstheme="minorHAnsi"/>
          <w:b/>
          <w:bCs/>
          <w:iCs/>
          <w:sz w:val="20"/>
          <w:szCs w:val="20"/>
        </w:rPr>
      </w:pPr>
    </w:p>
    <w:p w14:paraId="710EAC71" w14:textId="77777777" w:rsidR="00957EEF" w:rsidRDefault="00957EEF" w:rsidP="006F38FF">
      <w:pPr>
        <w:spacing w:after="0" w:line="240" w:lineRule="auto"/>
        <w:mirrorIndents/>
        <w:rPr>
          <w:rFonts w:cstheme="minorHAnsi"/>
          <w:b/>
          <w:bCs/>
          <w:iCs/>
          <w:sz w:val="20"/>
          <w:szCs w:val="20"/>
        </w:rPr>
      </w:pPr>
    </w:p>
    <w:p w14:paraId="6C538170" w14:textId="77777777" w:rsidR="00006E58" w:rsidRDefault="00006E58"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6E5EBF26"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 xml:space="preserve">detectaron </w:t>
      </w:r>
      <w:r w:rsidR="00E02E74">
        <w:rPr>
          <w:rFonts w:cstheme="minorHAnsi"/>
        </w:rPr>
        <w:t>bajos</w:t>
      </w:r>
      <w:r w:rsidR="00014DB4">
        <w:rPr>
          <w:rFonts w:cstheme="minorHAnsi"/>
        </w:rPr>
        <w:t xml:space="preserve"> valores d</w:t>
      </w:r>
      <w:r w:rsidR="00B35E31">
        <w:rPr>
          <w:rFonts w:cstheme="minorHAnsi"/>
        </w:rPr>
        <w:t xml:space="preserve">e PT, oscilando en un rango de </w:t>
      </w:r>
      <w:r w:rsidR="00F41CC5">
        <w:rPr>
          <w:rFonts w:cstheme="minorHAnsi"/>
        </w:rPr>
        <w:t>0.</w:t>
      </w:r>
      <w:r w:rsidR="001C049D">
        <w:rPr>
          <w:rFonts w:cstheme="minorHAnsi"/>
        </w:rPr>
        <w:t>1356</w:t>
      </w:r>
      <w:r w:rsidR="00C32333">
        <w:rPr>
          <w:rFonts w:cstheme="minorHAnsi"/>
        </w:rPr>
        <w:t>-</w:t>
      </w:r>
      <w:r w:rsidR="001C049D">
        <w:rPr>
          <w:rFonts w:cstheme="minorHAnsi"/>
        </w:rPr>
        <w:t>3.1106</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1EA0AD0D"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C049D">
        <w:rPr>
          <w:rFonts w:cstheme="minorHAnsi"/>
        </w:rPr>
        <w:t>may</w:t>
      </w:r>
      <w:r w:rsidR="008E1C29">
        <w:rPr>
          <w:rFonts w:cstheme="minorHAnsi"/>
        </w:rPr>
        <w:t>o</w:t>
      </w:r>
      <w:r w:rsidR="00D86419">
        <w:rPr>
          <w:rFonts w:cstheme="minorHAnsi"/>
        </w:rPr>
        <w:t>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515F79">
        <w:rPr>
          <w:rFonts w:cstheme="minorHAnsi"/>
        </w:rPr>
        <w:t>P</w:t>
      </w:r>
      <w:r w:rsidR="001C049D">
        <w:rPr>
          <w:rFonts w:cstheme="minorHAnsi"/>
        </w:rPr>
        <w:t>inula</w:t>
      </w:r>
      <w:r w:rsidR="00952CD5">
        <w:rPr>
          <w:rFonts w:cstheme="minorHAnsi"/>
        </w:rPr>
        <w:t xml:space="preserve"> </w:t>
      </w:r>
      <w:r w:rsidR="00E445FD">
        <w:rPr>
          <w:rFonts w:cstheme="minorHAnsi"/>
        </w:rPr>
        <w:t xml:space="preserve">tuvo un </w:t>
      </w:r>
      <w:r w:rsidR="00E02E74">
        <w:rPr>
          <w:rFonts w:cstheme="minorHAnsi"/>
        </w:rPr>
        <w:t>considerable descenso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E02E74">
        <w:rPr>
          <w:rFonts w:cstheme="minorHAnsi"/>
        </w:rPr>
        <w:t>3.</w:t>
      </w:r>
      <w:r w:rsidR="001C049D">
        <w:rPr>
          <w:rFonts w:cstheme="minorHAnsi"/>
        </w:rPr>
        <w:t>1106</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w:t>
      </w:r>
      <w:r w:rsidR="00F41CC5">
        <w:rPr>
          <w:rFonts w:cstheme="minorHAnsi"/>
        </w:rPr>
        <w:t>0.</w:t>
      </w:r>
      <w:r w:rsidR="00CB07ED">
        <w:rPr>
          <w:rFonts w:cstheme="minorHAnsi"/>
        </w:rPr>
        <w:t>1356</w:t>
      </w:r>
      <w:r w:rsidR="003950F1">
        <w:rPr>
          <w:rFonts w:cstheme="minorHAnsi"/>
        </w:rPr>
        <w:t xml:space="preserve"> </w:t>
      </w:r>
      <w:r w:rsidR="0007398E">
        <w:rPr>
          <w:rFonts w:cstheme="minorHAnsi"/>
        </w:rPr>
        <w:t>mg/L</w:t>
      </w:r>
      <w:r w:rsidR="008C483A">
        <w:rPr>
          <w:rFonts w:cstheme="minorHAnsi"/>
        </w:rPr>
        <w:t xml:space="preserve"> </w:t>
      </w:r>
      <w:r w:rsidR="00CB07ED">
        <w:rPr>
          <w:rFonts w:cstheme="minorHAnsi"/>
        </w:rPr>
        <w:t>aumentando levemente</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2FA61626"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8E1C29">
        <w:rPr>
          <w:rFonts w:cstheme="minorHAnsi"/>
          <w:b/>
          <w:bCs/>
          <w:sz w:val="18"/>
          <w:szCs w:val="18"/>
        </w:rPr>
        <w:t>julio</w:t>
      </w:r>
      <w:r w:rsidR="00430048">
        <w:rPr>
          <w:rFonts w:cstheme="minorHAnsi"/>
          <w:b/>
          <w:bCs/>
          <w:sz w:val="18"/>
          <w:szCs w:val="18"/>
        </w:rPr>
        <w:t>,</w:t>
      </w:r>
      <w:r w:rsidRPr="00122FC0">
        <w:rPr>
          <w:rFonts w:cstheme="minorHAnsi"/>
          <w:b/>
          <w:bCs/>
          <w:sz w:val="18"/>
          <w:szCs w:val="18"/>
        </w:rPr>
        <w:t xml:space="preserve"> </w:t>
      </w:r>
      <w:r w:rsidR="00B82F43">
        <w:rPr>
          <w:rFonts w:cstheme="minorHAnsi"/>
          <w:b/>
          <w:bCs/>
          <w:sz w:val="18"/>
          <w:szCs w:val="18"/>
        </w:rPr>
        <w:t>2024</w:t>
      </w:r>
      <w:r w:rsidRPr="00122FC0">
        <w:rPr>
          <w:rFonts w:cstheme="minorHAnsi"/>
          <w:b/>
          <w:bCs/>
          <w:sz w:val="18"/>
          <w:szCs w:val="18"/>
        </w:rPr>
        <w:t>.</w:t>
      </w:r>
    </w:p>
    <w:p w14:paraId="767158AD" w14:textId="56F71756" w:rsidR="00BE14E9" w:rsidRDefault="004126FC" w:rsidP="00BE14E9">
      <w:pPr>
        <w:spacing w:after="120"/>
        <w:mirrorIndents/>
        <w:jc w:val="center"/>
        <w:rPr>
          <w:rFonts w:cstheme="minorHAnsi"/>
        </w:rPr>
      </w:pPr>
      <w:r>
        <w:rPr>
          <w:noProof/>
        </w:rPr>
        <w:drawing>
          <wp:inline distT="0" distB="0" distL="0" distR="0" wp14:anchorId="60471E00" wp14:editId="6208DB87">
            <wp:extent cx="5947576" cy="3331596"/>
            <wp:effectExtent l="0" t="0" r="15240" b="2540"/>
            <wp:docPr id="432884405" name="Gráfico 1">
              <a:extLst xmlns:a="http://schemas.openxmlformats.org/drawingml/2006/main">
                <a:ext uri="{FF2B5EF4-FFF2-40B4-BE49-F238E27FC236}">
                  <a16:creationId xmlns:a16="http://schemas.microsoft.com/office/drawing/2014/main" id="{FDB7377E-3E57-4DF6-A1C4-5B969C23E0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7ED3CDB4"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B82F43">
        <w:rPr>
          <w:rFonts w:cstheme="minorHAnsi"/>
          <w:b/>
          <w:bCs/>
          <w:sz w:val="18"/>
          <w:szCs w:val="18"/>
        </w:rPr>
        <w:t>2024</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41362004"/>
      <w:bookmarkStart w:id="15" w:name="_Hlk70710333"/>
      <w:bookmarkEnd w:id="1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604D36E5"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w:t>
      </w:r>
      <w:r w:rsidR="00AE37E1">
        <w:rPr>
          <w:rFonts w:cstheme="minorHAnsi"/>
        </w:rPr>
        <w:t>Rio Platanitos</w:t>
      </w:r>
      <w:r w:rsidR="00F72DC1">
        <w:rPr>
          <w:rFonts w:cstheme="minorHAnsi"/>
        </w:rPr>
        <w:t xml:space="preserve"> y el río Pinula</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Con respecto al mes anterior, los niveles de DBO5 y DQO</w:t>
      </w:r>
      <w:r w:rsidR="000A3B5C">
        <w:rPr>
          <w:rFonts w:cstheme="minorHAnsi"/>
        </w:rPr>
        <w:t xml:space="preserve"> </w:t>
      </w:r>
      <w:r w:rsidR="009E45A8">
        <w:rPr>
          <w:rFonts w:cstheme="minorHAnsi"/>
        </w:rPr>
        <w:t>aumentaron</w:t>
      </w:r>
      <w:r w:rsidR="000A3B5C">
        <w:rPr>
          <w:rFonts w:cstheme="minorHAnsi"/>
        </w:rPr>
        <w:t xml:space="preserve"> levemente</w:t>
      </w:r>
      <w:r w:rsidR="00627CCF">
        <w:rPr>
          <w:rFonts w:cstheme="minorHAnsi"/>
        </w:rPr>
        <w:t>, registrándose</w:t>
      </w:r>
      <w:r w:rsidR="007508D9">
        <w:rPr>
          <w:rFonts w:cstheme="minorHAnsi"/>
        </w:rPr>
        <w:t xml:space="preserve"> valores </w:t>
      </w:r>
      <w:r w:rsidR="00627CCF">
        <w:rPr>
          <w:rFonts w:cstheme="minorHAnsi"/>
        </w:rPr>
        <w:t>para est</w:t>
      </w:r>
      <w:r w:rsidR="0034665D">
        <w:rPr>
          <w:rFonts w:cstheme="minorHAnsi"/>
        </w:rPr>
        <w:t>e</w:t>
      </w:r>
      <w:r w:rsidR="00627CCF">
        <w:rPr>
          <w:rFonts w:cstheme="minorHAnsi"/>
        </w:rPr>
        <w:t xml:space="preserve"> cuerpo de agua </w:t>
      </w:r>
      <w:r w:rsidR="009210B7">
        <w:rPr>
          <w:rFonts w:cstheme="minorHAnsi"/>
        </w:rPr>
        <w:t xml:space="preserve">de </w:t>
      </w:r>
      <w:r w:rsidR="00627CCF">
        <w:rPr>
          <w:rFonts w:cstheme="minorHAnsi"/>
        </w:rPr>
        <w:t>(</w:t>
      </w:r>
      <w:r w:rsidR="00F72DC1">
        <w:rPr>
          <w:rFonts w:cstheme="minorHAnsi"/>
        </w:rPr>
        <w:t>2</w:t>
      </w:r>
      <w:r w:rsidR="009E45A8">
        <w:rPr>
          <w:rFonts w:cstheme="minorHAnsi"/>
        </w:rPr>
        <w:t>40</w:t>
      </w:r>
      <w:r w:rsidR="00F641C5">
        <w:rPr>
          <w:rFonts w:cstheme="minorHAnsi"/>
        </w:rPr>
        <w:t>,</w:t>
      </w:r>
      <w:r w:rsidR="003771F9">
        <w:rPr>
          <w:rFonts w:cstheme="minorHAnsi"/>
        </w:rPr>
        <w:t xml:space="preserve"> </w:t>
      </w:r>
      <w:r w:rsidR="009E45A8">
        <w:rPr>
          <w:rFonts w:cstheme="minorHAnsi"/>
        </w:rPr>
        <w:t>302</w:t>
      </w:r>
      <w:r w:rsidR="003D520C">
        <w:rPr>
          <w:rFonts w:cstheme="minorHAnsi"/>
        </w:rPr>
        <w:t xml:space="preserve"> </w:t>
      </w:r>
      <w:r w:rsidR="00F72DC1">
        <w:rPr>
          <w:rFonts w:cstheme="minorHAnsi"/>
        </w:rPr>
        <w:t>y 1</w:t>
      </w:r>
      <w:r w:rsidR="009E45A8">
        <w:rPr>
          <w:rFonts w:cstheme="minorHAnsi"/>
        </w:rPr>
        <w:t>70</w:t>
      </w:r>
      <w:r w:rsidR="00F72DC1">
        <w:rPr>
          <w:rFonts w:cstheme="minorHAnsi"/>
        </w:rPr>
        <w:t xml:space="preserve">, </w:t>
      </w:r>
      <w:r w:rsidR="009E45A8">
        <w:rPr>
          <w:rFonts w:cstheme="minorHAnsi"/>
        </w:rPr>
        <w:t xml:space="preserve">218 </w:t>
      </w:r>
      <w:r w:rsidR="003D520C">
        <w:rPr>
          <w:rFonts w:cstheme="minorHAnsi"/>
        </w:rPr>
        <w:t>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A855C1">
        <w:rPr>
          <w:rFonts w:cstheme="minorHAnsi"/>
        </w:rPr>
        <w:t xml:space="preserve">Pinula </w:t>
      </w:r>
      <w:r w:rsidR="0056619A">
        <w:rPr>
          <w:rFonts w:cstheme="minorHAnsi"/>
        </w:rPr>
        <w:t xml:space="preserve">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720743DE"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E445FD" w:rsidRPr="00E445FD">
        <w:rPr>
          <w:rFonts w:cstheme="minorHAnsi"/>
        </w:rPr>
        <w:t>&lt; 2</w:t>
      </w:r>
      <w:r w:rsidR="00F641C5">
        <w:rPr>
          <w:rFonts w:cstheme="minorHAnsi"/>
        </w:rPr>
        <w:t xml:space="preserve"> y </w:t>
      </w:r>
      <w:r w:rsidR="00515F79" w:rsidRPr="00E445FD">
        <w:rPr>
          <w:rFonts w:cstheme="minorHAnsi"/>
        </w:rPr>
        <w:t xml:space="preserve">&lt; </w:t>
      </w:r>
      <w:r w:rsidR="00515F79">
        <w:rPr>
          <w:rFonts w:cstheme="minorHAnsi"/>
        </w:rPr>
        <w:t xml:space="preserve">5 </w:t>
      </w:r>
      <w:r>
        <w:rPr>
          <w:rFonts w:cstheme="minorHAnsi"/>
        </w:rPr>
        <w:t xml:space="preserve">mg/L, </w:t>
      </w:r>
      <w:r w:rsidR="00F72DC1">
        <w:rPr>
          <w:rFonts w:cstheme="minorHAnsi"/>
        </w:rPr>
        <w:t>manteniéndose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23B06A89"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8E1C29">
        <w:rPr>
          <w:rFonts w:cstheme="minorHAnsi"/>
          <w:b/>
          <w:bCs/>
          <w:sz w:val="20"/>
          <w:szCs w:val="20"/>
        </w:rPr>
        <w:t>julio</w:t>
      </w:r>
      <w:r w:rsidR="00430048">
        <w:rPr>
          <w:rFonts w:cstheme="minorHAnsi"/>
          <w:b/>
          <w:bCs/>
          <w:sz w:val="20"/>
          <w:szCs w:val="20"/>
        </w:rPr>
        <w:t>,</w:t>
      </w:r>
      <w:r w:rsidRPr="00B14EFF">
        <w:rPr>
          <w:rFonts w:cstheme="minorHAnsi"/>
          <w:b/>
          <w:bCs/>
          <w:sz w:val="20"/>
          <w:szCs w:val="20"/>
        </w:rPr>
        <w:t xml:space="preserve"> </w:t>
      </w:r>
      <w:r w:rsidR="00B82F43">
        <w:rPr>
          <w:rFonts w:cstheme="minorHAnsi"/>
          <w:b/>
          <w:bCs/>
          <w:sz w:val="20"/>
          <w:szCs w:val="20"/>
        </w:rPr>
        <w:t>2024</w:t>
      </w:r>
      <w:r w:rsidRPr="00B14EFF">
        <w:rPr>
          <w:rFonts w:cstheme="minorHAnsi"/>
          <w:b/>
          <w:bCs/>
          <w:sz w:val="20"/>
          <w:szCs w:val="20"/>
        </w:rPr>
        <w:t>.</w:t>
      </w:r>
    </w:p>
    <w:p w14:paraId="7C134555" w14:textId="1C6A4BBD" w:rsidR="00517CAB" w:rsidRDefault="00176B32" w:rsidP="00B3564C">
      <w:pPr>
        <w:spacing w:after="0"/>
        <w:mirrorIndents/>
        <w:rPr>
          <w:rFonts w:cstheme="minorHAnsi"/>
          <w:b/>
          <w:bCs/>
          <w:sz w:val="20"/>
          <w:szCs w:val="20"/>
        </w:rPr>
      </w:pPr>
      <w:r>
        <w:rPr>
          <w:noProof/>
        </w:rPr>
        <w:drawing>
          <wp:inline distT="0" distB="0" distL="0" distR="0" wp14:anchorId="34E85DDD" wp14:editId="670423CA">
            <wp:extent cx="6074797" cy="2671638"/>
            <wp:effectExtent l="0" t="0" r="2540" b="14605"/>
            <wp:docPr id="1376644785" name="Gráfico 1">
              <a:extLst xmlns:a="http://schemas.openxmlformats.org/drawingml/2006/main">
                <a:ext uri="{FF2B5EF4-FFF2-40B4-BE49-F238E27FC236}">
                  <a16:creationId xmlns:a16="http://schemas.microsoft.com/office/drawing/2014/main" id="{DD63119F-0D84-4C6F-9276-68BE6FCA3F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02060F4"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B82F43">
        <w:rPr>
          <w:rFonts w:cstheme="minorHAnsi"/>
          <w:b/>
          <w:bCs/>
          <w:sz w:val="18"/>
          <w:szCs w:val="18"/>
        </w:rPr>
        <w:t>2024</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6042649A"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9A5D2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54539C">
        <w:rPr>
          <w:rFonts w:cstheme="minorHAnsi"/>
          <w:lang w:val="es-US"/>
        </w:rPr>
        <w:t>1</w:t>
      </w:r>
      <w:r w:rsidR="009E45A8">
        <w:rPr>
          <w:rFonts w:cstheme="minorHAnsi"/>
          <w:lang w:val="es-US"/>
        </w:rPr>
        <w:t>6</w:t>
      </w:r>
      <w:r w:rsidR="0054539C">
        <w:rPr>
          <w:rFonts w:cstheme="minorHAnsi"/>
          <w:lang w:val="es-US"/>
        </w:rPr>
        <w:t>.</w:t>
      </w:r>
      <w:r w:rsidR="009E45A8">
        <w:rPr>
          <w:rFonts w:cstheme="minorHAnsi"/>
          <w:lang w:val="es-US"/>
        </w:rPr>
        <w:t>6</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1308A7">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9E45A8">
        <w:rPr>
          <w:rFonts w:cstheme="minorHAnsi"/>
          <w:lang w:val="es-US"/>
        </w:rPr>
        <w:t>2.4</w:t>
      </w:r>
      <w:r w:rsidR="00DE210C">
        <w:rPr>
          <w:rFonts w:cstheme="minorHAnsi"/>
          <w:lang w:val="es-US"/>
        </w:rPr>
        <w:t xml:space="preserve"> mg/L)</w:t>
      </w:r>
      <w:r w:rsidR="00DF6E68">
        <w:rPr>
          <w:rFonts w:cstheme="minorHAnsi"/>
          <w:lang w:val="es-US"/>
        </w:rPr>
        <w:t xml:space="preserve"> </w:t>
      </w:r>
      <w:r w:rsidR="0054539C">
        <w:rPr>
          <w:rFonts w:cstheme="minorHAnsi"/>
          <w:lang w:val="es-US"/>
        </w:rPr>
        <w:t xml:space="preserve">pero </w:t>
      </w:r>
      <w:r w:rsidR="009E45A8">
        <w:rPr>
          <w:rFonts w:cstheme="minorHAnsi"/>
          <w:lang w:val="es-US"/>
        </w:rPr>
        <w:t>disminuyendo</w:t>
      </w:r>
      <w:r w:rsidR="0054539C">
        <w:rPr>
          <w:rFonts w:cstheme="minorHAnsi"/>
          <w:lang w:val="es-US"/>
        </w:rPr>
        <w:t xml:space="preserve"> l</w:t>
      </w:r>
      <w:r w:rsidR="00DF6E68">
        <w:rPr>
          <w:rFonts w:cstheme="minorHAnsi"/>
          <w:lang w:val="es-US"/>
        </w:rPr>
        <w:t>evemente con respecto al mes anterior</w:t>
      </w:r>
      <w:r w:rsidR="00DE210C">
        <w:rPr>
          <w:rFonts w:cstheme="minorHAnsi"/>
          <w:lang w:val="es-US"/>
        </w:rPr>
        <w:t>.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1763B6">
        <w:rPr>
          <w:rFonts w:cstheme="minorHAnsi"/>
          <w:lang w:val="es-US"/>
        </w:rPr>
        <w:t>disminuyeron</w:t>
      </w:r>
      <w:r w:rsidR="00C04C5F">
        <w:rPr>
          <w:rFonts w:cstheme="minorHAnsi"/>
          <w:lang w:val="es-US"/>
        </w:rPr>
        <w:t xml:space="preserve"> los datos de </w:t>
      </w:r>
      <w:r w:rsidR="0054539C">
        <w:rPr>
          <w:rFonts w:cstheme="minorHAnsi"/>
          <w:lang w:val="es-US"/>
        </w:rPr>
        <w:t>algunos de</w:t>
      </w:r>
      <w:r w:rsidR="00C04C5F">
        <w:rPr>
          <w:rFonts w:cstheme="minorHAnsi"/>
          <w:lang w:val="es-US"/>
        </w:rPr>
        <w:t xml:space="preserve"> los ríos comparados con el mes anterior. </w:t>
      </w:r>
    </w:p>
    <w:p w14:paraId="32588958" w14:textId="44168D5A"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8E1C29">
        <w:rPr>
          <w:rFonts w:cstheme="minorHAnsi"/>
          <w:b/>
          <w:bCs/>
          <w:sz w:val="20"/>
          <w:szCs w:val="20"/>
        </w:rPr>
        <w:t>julio</w:t>
      </w:r>
      <w:r w:rsidR="00430048">
        <w:rPr>
          <w:rFonts w:cstheme="minorHAnsi"/>
          <w:b/>
          <w:bCs/>
          <w:sz w:val="20"/>
          <w:szCs w:val="20"/>
        </w:rPr>
        <w:t>,</w:t>
      </w:r>
      <w:r w:rsidRPr="00174263">
        <w:rPr>
          <w:rFonts w:cstheme="minorHAnsi"/>
          <w:b/>
          <w:bCs/>
          <w:sz w:val="20"/>
          <w:szCs w:val="20"/>
        </w:rPr>
        <w:t xml:space="preserve"> </w:t>
      </w:r>
      <w:r w:rsidR="00B82F43">
        <w:rPr>
          <w:rFonts w:cstheme="minorHAnsi"/>
          <w:b/>
          <w:bCs/>
          <w:sz w:val="20"/>
          <w:szCs w:val="20"/>
        </w:rPr>
        <w:t>2024</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0B08BB73" w:rsidR="000451C4" w:rsidRDefault="009E45A8" w:rsidP="00174263">
      <w:pPr>
        <w:spacing w:after="0"/>
        <w:mirrorIndents/>
        <w:jc w:val="center"/>
        <w:rPr>
          <w:rFonts w:cstheme="minorHAnsi"/>
          <w:b/>
          <w:sz w:val="20"/>
          <w:szCs w:val="20"/>
          <w:lang w:val="es-US"/>
        </w:rPr>
      </w:pPr>
      <w:r>
        <w:rPr>
          <w:noProof/>
        </w:rPr>
        <w:drawing>
          <wp:inline distT="0" distB="0" distL="0" distR="0" wp14:anchorId="690BD123" wp14:editId="76A41C6B">
            <wp:extent cx="6042991" cy="3427012"/>
            <wp:effectExtent l="0" t="0" r="15240" b="2540"/>
            <wp:docPr id="1890171391" name="Gráfico 1">
              <a:extLst xmlns:a="http://schemas.openxmlformats.org/drawingml/2006/main">
                <a:ext uri="{FF2B5EF4-FFF2-40B4-BE49-F238E27FC236}">
                  <a16:creationId xmlns:a16="http://schemas.microsoft.com/office/drawing/2014/main" id="{69712F45-1291-496F-86E2-2A8BEF5F4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43E9BD8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B82F43">
        <w:rPr>
          <w:rFonts w:cstheme="minorHAnsi"/>
          <w:b/>
          <w:bCs/>
          <w:sz w:val="18"/>
          <w:szCs w:val="18"/>
        </w:rPr>
        <w:t>2024</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41362005"/>
      <w:bookmarkStart w:id="17" w:name="_Hlk70710960"/>
      <w:r w:rsidRPr="00203176">
        <w:rPr>
          <w:rFonts w:asciiTheme="minorHAnsi" w:hAnsiTheme="minorHAnsi" w:cstheme="minorHAnsi"/>
          <w:color w:val="1F497D" w:themeColor="text2"/>
          <w:sz w:val="28"/>
          <w:szCs w:val="28"/>
        </w:rPr>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4F0D36B6"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8E1C29">
        <w:rPr>
          <w:rFonts w:cstheme="minorHAnsi"/>
        </w:rPr>
        <w:t>julio</w:t>
      </w:r>
      <w:r w:rsidR="00430048">
        <w:rPr>
          <w:rFonts w:cstheme="minorHAnsi"/>
        </w:rPr>
        <w:t xml:space="preserv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E45A8">
        <w:rPr>
          <w:rFonts w:cstheme="minorHAnsi"/>
        </w:rPr>
        <w:t>may</w:t>
      </w:r>
      <w:r w:rsidR="008E1C29">
        <w:rPr>
          <w:rFonts w:cstheme="minorHAnsi"/>
        </w:rPr>
        <w:t>o</w:t>
      </w:r>
      <w:r w:rsidR="00787BB8">
        <w:rPr>
          <w:rFonts w:cstheme="minorHAnsi"/>
        </w:rPr>
        <w:t>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F641C5">
        <w:rPr>
          <w:rFonts w:cstheme="minorHAnsi"/>
        </w:rPr>
        <w:t xml:space="preserve"> </w:t>
      </w:r>
      <w:r w:rsidR="001763B6">
        <w:rPr>
          <w:rFonts w:cstheme="minorHAnsi"/>
        </w:rPr>
        <w:t xml:space="preserve">Frutal/Zacatal, </w:t>
      </w:r>
      <w:r w:rsidR="009A5D2F">
        <w:rPr>
          <w:rFonts w:cstheme="minorHAnsi"/>
        </w:rPr>
        <w:t>Pinula y Platanitos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w:t>
      </w:r>
      <w:r w:rsidR="001763B6">
        <w:rPr>
          <w:rFonts w:cstheme="minorHAnsi"/>
        </w:rPr>
        <w:t xml:space="preserve"> </w:t>
      </w:r>
      <w:r w:rsidR="009E45A8">
        <w:rPr>
          <w:rFonts w:cstheme="minorHAnsi"/>
        </w:rPr>
        <w:t>1.29</w:t>
      </w:r>
      <w:r w:rsidR="001763B6" w:rsidRPr="00DC12C4">
        <w:rPr>
          <w:rFonts w:cstheme="minorHAnsi"/>
        </w:rPr>
        <w:t>E+0</w:t>
      </w:r>
      <w:r w:rsidR="009E45A8">
        <w:rPr>
          <w:rFonts w:cstheme="minorHAnsi"/>
        </w:rPr>
        <w:t>7</w:t>
      </w:r>
      <w:r w:rsidR="001763B6">
        <w:rPr>
          <w:rFonts w:cstheme="minorHAnsi"/>
        </w:rPr>
        <w:t>,</w:t>
      </w:r>
      <w:r w:rsidR="00563FC7">
        <w:rPr>
          <w:rFonts w:cstheme="minorHAnsi"/>
        </w:rPr>
        <w:t xml:space="preserve"> </w:t>
      </w:r>
      <w:r w:rsidR="009E45A8">
        <w:rPr>
          <w:rFonts w:cstheme="minorHAnsi"/>
        </w:rPr>
        <w:t>2.13</w:t>
      </w:r>
      <w:r w:rsidR="000C328D" w:rsidRPr="00DC12C4">
        <w:rPr>
          <w:rFonts w:cstheme="minorHAnsi"/>
        </w:rPr>
        <w:t>E+0</w:t>
      </w:r>
      <w:r w:rsidR="00A239D8">
        <w:rPr>
          <w:rFonts w:cstheme="minorHAnsi"/>
        </w:rPr>
        <w:t>7</w:t>
      </w:r>
      <w:r w:rsidR="000C328D">
        <w:rPr>
          <w:rFonts w:cstheme="minorHAnsi"/>
        </w:rPr>
        <w:t xml:space="preserve"> </w:t>
      </w:r>
      <w:r w:rsidR="004D6782">
        <w:rPr>
          <w:rFonts w:cstheme="minorHAnsi"/>
        </w:rPr>
        <w:t>y</w:t>
      </w:r>
      <w:r w:rsidR="00757CF6">
        <w:rPr>
          <w:rFonts w:cstheme="minorHAnsi"/>
        </w:rPr>
        <w:t xml:space="preserve"> </w:t>
      </w:r>
      <w:r w:rsidR="009E45A8">
        <w:rPr>
          <w:rFonts w:cstheme="minorHAnsi"/>
        </w:rPr>
        <w:t>2.89</w:t>
      </w:r>
      <w:r w:rsidR="00757CF6" w:rsidRPr="00DC12C4">
        <w:rPr>
          <w:rFonts w:cstheme="minorHAnsi"/>
        </w:rPr>
        <w:t>E+0</w:t>
      </w:r>
      <w:r w:rsidR="00F641C5">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1763B6">
        <w:rPr>
          <w:rFonts w:cstheme="minorHAnsi"/>
        </w:rPr>
        <w:t>leve</w:t>
      </w:r>
      <w:r w:rsidR="000C328D">
        <w:rPr>
          <w:rFonts w:cstheme="minorHAnsi"/>
        </w:rPr>
        <w:t xml:space="preserve"> </w:t>
      </w:r>
      <w:r w:rsidR="009E45A8">
        <w:rPr>
          <w:rFonts w:cstheme="minorHAnsi"/>
        </w:rPr>
        <w:t>incremento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893D13">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8E1C29">
        <w:rPr>
          <w:rFonts w:cstheme="minorHAnsi"/>
        </w:rPr>
        <w:t>junio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4970B98F"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8E1C29">
        <w:rPr>
          <w:rFonts w:cstheme="minorHAnsi"/>
        </w:rPr>
        <w:t>julio</w:t>
      </w:r>
      <w:r w:rsidR="00430048">
        <w:rPr>
          <w:rFonts w:cstheme="minorHAnsi"/>
        </w:rPr>
        <w:t xml:space="preserv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9E45A8">
        <w:rPr>
          <w:rFonts w:cstheme="minorHAnsi"/>
        </w:rPr>
        <w:t>1.30</w:t>
      </w:r>
      <w:r w:rsidR="00566A67" w:rsidRPr="00DC12C4">
        <w:rPr>
          <w:rFonts w:cstheme="minorHAnsi"/>
        </w:rPr>
        <w:t>E+0</w:t>
      </w:r>
      <w:r w:rsidR="009E45A8">
        <w:rPr>
          <w:rFonts w:cstheme="minorHAnsi"/>
        </w:rPr>
        <w:t>3</w:t>
      </w:r>
      <w:r w:rsidR="009A3C20">
        <w:rPr>
          <w:rFonts w:cstheme="minorHAnsi"/>
        </w:rPr>
        <w:t xml:space="preserve"> UFC/100 </w:t>
      </w:r>
      <w:r w:rsidR="001763B6">
        <w:rPr>
          <w:rFonts w:cstheme="minorHAnsi"/>
        </w:rPr>
        <w:t>aumentando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39490C96"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8E1C29">
        <w:rPr>
          <w:rFonts w:cstheme="minorHAnsi"/>
          <w:b/>
          <w:bCs/>
          <w:sz w:val="20"/>
          <w:szCs w:val="20"/>
        </w:rPr>
        <w:t>julio</w:t>
      </w:r>
      <w:r w:rsidR="00430048">
        <w:rPr>
          <w:rFonts w:cstheme="minorHAnsi"/>
          <w:b/>
          <w:bCs/>
          <w:sz w:val="20"/>
          <w:szCs w:val="20"/>
        </w:rPr>
        <w:t>,</w:t>
      </w:r>
      <w:r w:rsidRPr="00146CEA">
        <w:rPr>
          <w:rFonts w:cstheme="minorHAnsi"/>
          <w:b/>
          <w:bCs/>
          <w:sz w:val="20"/>
          <w:szCs w:val="20"/>
        </w:rPr>
        <w:t xml:space="preserve"> </w:t>
      </w:r>
      <w:r w:rsidR="00B82F43">
        <w:rPr>
          <w:rFonts w:cstheme="minorHAnsi"/>
          <w:b/>
          <w:bCs/>
          <w:sz w:val="20"/>
          <w:szCs w:val="20"/>
        </w:rPr>
        <w:t>2024</w:t>
      </w:r>
      <w:r w:rsidRPr="00146CEA">
        <w:rPr>
          <w:rFonts w:cstheme="minorHAnsi"/>
          <w:b/>
          <w:bCs/>
          <w:sz w:val="20"/>
          <w:szCs w:val="20"/>
        </w:rPr>
        <w:t>.</w:t>
      </w:r>
    </w:p>
    <w:p w14:paraId="79F62C39" w14:textId="3FE6A4D4" w:rsidR="00A674DD" w:rsidRDefault="009E45A8" w:rsidP="001C7931">
      <w:pPr>
        <w:spacing w:after="120"/>
        <w:mirrorIndents/>
        <w:jc w:val="center"/>
        <w:rPr>
          <w:rFonts w:cstheme="minorHAnsi"/>
        </w:rPr>
      </w:pPr>
      <w:r>
        <w:rPr>
          <w:noProof/>
        </w:rPr>
        <w:drawing>
          <wp:inline distT="0" distB="0" distL="0" distR="0" wp14:anchorId="0E4E40CB" wp14:editId="12ED6CEA">
            <wp:extent cx="5947576" cy="3140765"/>
            <wp:effectExtent l="0" t="0" r="15240" b="2540"/>
            <wp:docPr id="1000761531" name="Gráfico 1">
              <a:extLst xmlns:a="http://schemas.openxmlformats.org/drawingml/2006/main">
                <a:ext uri="{FF2B5EF4-FFF2-40B4-BE49-F238E27FC236}">
                  <a16:creationId xmlns:a16="http://schemas.microsoft.com/office/drawing/2014/main" id="{0822559E-823A-41DE-9E4B-D52B076CB9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90D1525"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B82F43">
        <w:rPr>
          <w:rFonts w:cstheme="minorHAnsi"/>
          <w:b/>
          <w:bCs/>
          <w:sz w:val="18"/>
          <w:szCs w:val="18"/>
        </w:rPr>
        <w:t>2024</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41362006"/>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127234FC"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8E1C29">
        <w:rPr>
          <w:rFonts w:cstheme="minorHAnsi"/>
        </w:rPr>
        <w:t>julio</w:t>
      </w:r>
      <w:r w:rsidR="00430048">
        <w:rPr>
          <w:rFonts w:cstheme="minorHAnsi"/>
        </w:rPr>
        <w:t xml:space="preserve"> </w:t>
      </w:r>
      <w:r w:rsidR="00B82F43">
        <w:rPr>
          <w:rFonts w:cstheme="minorHAnsi"/>
        </w:rPr>
        <w:t>2024</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2D9A69F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B82F43">
        <w:rPr>
          <w:rFonts w:cstheme="minorHAnsi"/>
          <w:b/>
          <w:bCs/>
          <w:sz w:val="18"/>
          <w:szCs w:val="18"/>
        </w:rPr>
        <w:t>2024</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12554445"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8E1C29">
        <w:rPr>
          <w:rFonts w:cstheme="minorHAnsi"/>
          <w:b/>
          <w:sz w:val="20"/>
          <w:szCs w:val="20"/>
        </w:rPr>
        <w:t>julio</w:t>
      </w:r>
      <w:r w:rsidR="00430048">
        <w:rPr>
          <w:rFonts w:cstheme="minorHAnsi"/>
          <w:b/>
          <w:sz w:val="20"/>
          <w:szCs w:val="20"/>
        </w:rPr>
        <w:t xml:space="preserve"> </w:t>
      </w:r>
      <w:r w:rsidR="00B82F43">
        <w:rPr>
          <w:rFonts w:cstheme="minorHAnsi"/>
          <w:b/>
          <w:sz w:val="20"/>
          <w:szCs w:val="20"/>
        </w:rPr>
        <w:t>2024</w:t>
      </w:r>
      <w:r w:rsidRPr="00132235">
        <w:rPr>
          <w:rFonts w:cstheme="minorHAnsi"/>
          <w:b/>
          <w:sz w:val="20"/>
          <w:szCs w:val="20"/>
        </w:rPr>
        <w:t>.</w:t>
      </w:r>
    </w:p>
    <w:p w14:paraId="28242CA5" w14:textId="4E82A09E" w:rsidR="00075DD6" w:rsidRDefault="007813BE" w:rsidP="00C93278">
      <w:pPr>
        <w:rPr>
          <w:lang w:eastAsia="es-GT"/>
        </w:rPr>
      </w:pPr>
      <w:r>
        <w:rPr>
          <w:lang w:eastAsia="es-GT"/>
        </w:rPr>
        <w:t xml:space="preserve">  </w:t>
      </w: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6"/>
        <w:gridCol w:w="826"/>
        <w:gridCol w:w="1518"/>
        <w:gridCol w:w="1035"/>
        <w:gridCol w:w="552"/>
        <w:gridCol w:w="603"/>
        <w:gridCol w:w="724"/>
        <w:gridCol w:w="501"/>
        <w:gridCol w:w="716"/>
        <w:gridCol w:w="603"/>
        <w:gridCol w:w="603"/>
        <w:gridCol w:w="1035"/>
      </w:tblGrid>
      <w:tr w:rsidR="0013051C" w:rsidRPr="00B3564C" w14:paraId="5CA12235" w14:textId="77777777" w:rsidTr="004D24DA">
        <w:trPr>
          <w:trHeight w:val="196"/>
        </w:trPr>
        <w:tc>
          <w:tcPr>
            <w:tcW w:w="5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4D24DA" w:rsidRPr="00B3564C" w14:paraId="0AEE39BD" w14:textId="77777777" w:rsidTr="004D24DA">
        <w:trPr>
          <w:trHeight w:val="310"/>
        </w:trPr>
        <w:tc>
          <w:tcPr>
            <w:tcW w:w="594" w:type="pct"/>
            <w:tcBorders>
              <w:top w:val="single" w:sz="4" w:space="0" w:color="auto"/>
              <w:left w:val="single" w:sz="4" w:space="0" w:color="auto"/>
              <w:bottom w:val="single" w:sz="4" w:space="0" w:color="auto"/>
              <w:right w:val="single" w:sz="4" w:space="0" w:color="auto"/>
            </w:tcBorders>
            <w:noWrap/>
            <w:vAlign w:val="bottom"/>
          </w:tcPr>
          <w:p w14:paraId="2CAA235F" w14:textId="6D0F7D4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0645BEC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09:51</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4D24DA" w:rsidRPr="002F07AE" w:rsidRDefault="004D24DA" w:rsidP="004D24DA">
            <w:pPr>
              <w:spacing w:after="0" w:line="240" w:lineRule="auto"/>
              <w:jc w:val="center"/>
              <w:rPr>
                <w:rFonts w:cstheme="minorHAnsi"/>
                <w:sz w:val="18"/>
                <w:szCs w:val="18"/>
              </w:rPr>
            </w:pPr>
            <w:r w:rsidRPr="002F07AE">
              <w:rPr>
                <w:rFonts w:cstheme="minorHAnsi"/>
                <w:sz w:val="18"/>
                <w:szCs w:val="18"/>
              </w:rPr>
              <w:t>Este centro</w:t>
            </w:r>
          </w:p>
          <w:p w14:paraId="62B5E5CE" w14:textId="77777777" w:rsidR="004D24DA" w:rsidRPr="002F07AE" w:rsidRDefault="004D24DA" w:rsidP="004D24DA">
            <w:pPr>
              <w:spacing w:after="0" w:line="240" w:lineRule="auto"/>
              <w:jc w:val="center"/>
              <w:rPr>
                <w:rFonts w:cstheme="minorHAnsi"/>
                <w:sz w:val="18"/>
                <w:szCs w:val="18"/>
              </w:rPr>
            </w:pPr>
          </w:p>
          <w:p w14:paraId="773DE95F"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1D2EE40A" w14:textId="3B2CE154" w:rsidR="004D24DA" w:rsidRPr="002F07AE" w:rsidRDefault="004D24DA" w:rsidP="004D24DA">
            <w:pPr>
              <w:spacing w:after="0" w:line="240" w:lineRule="auto"/>
              <w:jc w:val="center"/>
              <w:rPr>
                <w:rFonts w:cstheme="minorHAnsi"/>
                <w:sz w:val="18"/>
                <w:szCs w:val="18"/>
              </w:rPr>
            </w:pPr>
            <w:r w:rsidRPr="002F07AE">
              <w:rPr>
                <w:rFonts w:cstheme="minorHAnsi"/>
                <w:sz w:val="18"/>
                <w:szCs w:val="18"/>
              </w:rPr>
              <w:t>0</w:t>
            </w:r>
          </w:p>
        </w:tc>
        <w:tc>
          <w:tcPr>
            <w:tcW w:w="27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2849768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9.271</w:t>
            </w:r>
          </w:p>
        </w:tc>
        <w:tc>
          <w:tcPr>
            <w:tcW w:w="305" w:type="pct"/>
            <w:tcBorders>
              <w:top w:val="single" w:sz="4" w:space="0" w:color="000000"/>
              <w:left w:val="nil"/>
              <w:bottom w:val="single" w:sz="4" w:space="0" w:color="000000"/>
              <w:right w:val="single" w:sz="4" w:space="0" w:color="000000"/>
            </w:tcBorders>
            <w:shd w:val="clear" w:color="auto" w:fill="auto"/>
            <w:noWrap/>
            <w:vAlign w:val="center"/>
          </w:tcPr>
          <w:p w14:paraId="315D72E9" w14:textId="25544D9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25.4</w:t>
            </w:r>
          </w:p>
        </w:tc>
        <w:tc>
          <w:tcPr>
            <w:tcW w:w="366" w:type="pct"/>
            <w:tcBorders>
              <w:top w:val="single" w:sz="4" w:space="0" w:color="000000"/>
              <w:left w:val="nil"/>
              <w:bottom w:val="single" w:sz="4" w:space="0" w:color="000000"/>
              <w:right w:val="single" w:sz="4" w:space="0" w:color="000000"/>
            </w:tcBorders>
            <w:shd w:val="clear" w:color="auto" w:fill="auto"/>
            <w:noWrap/>
            <w:vAlign w:val="center"/>
          </w:tcPr>
          <w:p w14:paraId="690E263D" w14:textId="2E317711"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602</w:t>
            </w:r>
          </w:p>
        </w:tc>
        <w:tc>
          <w:tcPr>
            <w:tcW w:w="253" w:type="pct"/>
            <w:tcBorders>
              <w:top w:val="single" w:sz="4" w:space="0" w:color="000000"/>
              <w:left w:val="nil"/>
              <w:bottom w:val="single" w:sz="4" w:space="0" w:color="000000"/>
              <w:right w:val="single" w:sz="4" w:space="0" w:color="000000"/>
            </w:tcBorders>
            <w:shd w:val="clear" w:color="auto" w:fill="auto"/>
            <w:noWrap/>
            <w:vAlign w:val="center"/>
          </w:tcPr>
          <w:p w14:paraId="5EDDEAF1" w14:textId="3AB19F8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0.2</w:t>
            </w:r>
          </w:p>
        </w:tc>
        <w:tc>
          <w:tcPr>
            <w:tcW w:w="362" w:type="pct"/>
            <w:tcBorders>
              <w:top w:val="single" w:sz="4" w:space="0" w:color="000000"/>
              <w:left w:val="nil"/>
              <w:bottom w:val="single" w:sz="4" w:space="0" w:color="000000"/>
              <w:right w:val="single" w:sz="4" w:space="0" w:color="000000"/>
            </w:tcBorders>
            <w:shd w:val="clear" w:color="auto" w:fill="auto"/>
            <w:noWrap/>
            <w:vAlign w:val="center"/>
          </w:tcPr>
          <w:p w14:paraId="028B1844" w14:textId="4B416AB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301</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2D2E8DB8" w14:textId="27A7A73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8.82</w:t>
            </w:r>
          </w:p>
        </w:tc>
        <w:tc>
          <w:tcPr>
            <w:tcW w:w="305" w:type="pct"/>
            <w:tcBorders>
              <w:top w:val="single" w:sz="4" w:space="0" w:color="000000"/>
              <w:left w:val="nil"/>
              <w:bottom w:val="single" w:sz="4" w:space="0" w:color="000000"/>
              <w:right w:val="single" w:sz="4" w:space="0" w:color="000000"/>
            </w:tcBorders>
            <w:shd w:val="clear" w:color="auto" w:fill="auto"/>
            <w:vAlign w:val="center"/>
          </w:tcPr>
          <w:p w14:paraId="6DFF9B58" w14:textId="65C63C9F"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123.4</w:t>
            </w:r>
          </w:p>
        </w:tc>
        <w:tc>
          <w:tcPr>
            <w:tcW w:w="5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01108B9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0.95</w:t>
            </w:r>
          </w:p>
        </w:tc>
      </w:tr>
      <w:tr w:rsidR="004D24DA" w:rsidRPr="00B3564C" w14:paraId="55DF684C" w14:textId="77777777" w:rsidTr="004D24DA">
        <w:trPr>
          <w:trHeight w:val="139"/>
        </w:trPr>
        <w:tc>
          <w:tcPr>
            <w:tcW w:w="594" w:type="pct"/>
            <w:tcBorders>
              <w:top w:val="single" w:sz="4" w:space="0" w:color="auto"/>
              <w:left w:val="single" w:sz="4" w:space="0" w:color="auto"/>
              <w:bottom w:val="single" w:sz="4" w:space="0" w:color="auto"/>
              <w:right w:val="single" w:sz="4" w:space="0" w:color="auto"/>
            </w:tcBorders>
            <w:noWrap/>
            <w:vAlign w:val="bottom"/>
          </w:tcPr>
          <w:p w14:paraId="7029D057" w14:textId="3CB46B6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6F277DD8" w14:textId="70890E1B"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09:56</w:t>
            </w:r>
          </w:p>
        </w:tc>
        <w:tc>
          <w:tcPr>
            <w:tcW w:w="767" w:type="pct"/>
            <w:vMerge/>
            <w:tcBorders>
              <w:left w:val="single" w:sz="4" w:space="0" w:color="auto"/>
              <w:right w:val="single" w:sz="4" w:space="0" w:color="auto"/>
            </w:tcBorders>
            <w:noWrap/>
            <w:vAlign w:val="bottom"/>
          </w:tcPr>
          <w:p w14:paraId="5913BFA7"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5AC50FE" w14:textId="519A9FDB" w:rsidR="004D24DA" w:rsidRPr="002F07AE" w:rsidRDefault="004D24DA" w:rsidP="004D24DA">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1EAC0C9F" w14:textId="72C7BB9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9.006</w:t>
            </w:r>
          </w:p>
        </w:tc>
        <w:tc>
          <w:tcPr>
            <w:tcW w:w="305" w:type="pct"/>
            <w:tcBorders>
              <w:top w:val="nil"/>
              <w:left w:val="nil"/>
              <w:bottom w:val="single" w:sz="4" w:space="0" w:color="000000"/>
              <w:right w:val="single" w:sz="4" w:space="0" w:color="000000"/>
            </w:tcBorders>
            <w:shd w:val="clear" w:color="auto" w:fill="auto"/>
            <w:noWrap/>
            <w:vAlign w:val="center"/>
          </w:tcPr>
          <w:p w14:paraId="496CFC43" w14:textId="7373FE8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24.8</w:t>
            </w:r>
          </w:p>
        </w:tc>
        <w:tc>
          <w:tcPr>
            <w:tcW w:w="366" w:type="pct"/>
            <w:tcBorders>
              <w:top w:val="nil"/>
              <w:left w:val="nil"/>
              <w:bottom w:val="single" w:sz="4" w:space="0" w:color="000000"/>
              <w:right w:val="single" w:sz="4" w:space="0" w:color="000000"/>
            </w:tcBorders>
            <w:shd w:val="clear" w:color="auto" w:fill="auto"/>
            <w:noWrap/>
            <w:vAlign w:val="center"/>
          </w:tcPr>
          <w:p w14:paraId="751681A2" w14:textId="43F927E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609</w:t>
            </w:r>
          </w:p>
        </w:tc>
        <w:tc>
          <w:tcPr>
            <w:tcW w:w="253" w:type="pct"/>
            <w:tcBorders>
              <w:top w:val="nil"/>
              <w:left w:val="nil"/>
              <w:bottom w:val="single" w:sz="4" w:space="0" w:color="000000"/>
              <w:right w:val="single" w:sz="4" w:space="0" w:color="000000"/>
            </w:tcBorders>
            <w:shd w:val="clear" w:color="auto" w:fill="auto"/>
            <w:noWrap/>
            <w:vAlign w:val="center"/>
          </w:tcPr>
          <w:p w14:paraId="7B78283F" w14:textId="487C000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4BACF797" w14:textId="5819570B"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305</w:t>
            </w:r>
          </w:p>
        </w:tc>
        <w:tc>
          <w:tcPr>
            <w:tcW w:w="305" w:type="pct"/>
            <w:tcBorders>
              <w:top w:val="nil"/>
              <w:left w:val="nil"/>
              <w:bottom w:val="single" w:sz="4" w:space="0" w:color="000000"/>
              <w:right w:val="single" w:sz="4" w:space="0" w:color="000000"/>
            </w:tcBorders>
            <w:shd w:val="clear" w:color="auto" w:fill="auto"/>
            <w:vAlign w:val="center"/>
          </w:tcPr>
          <w:p w14:paraId="45A33BB0" w14:textId="5F2D26A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3.78</w:t>
            </w:r>
          </w:p>
        </w:tc>
        <w:tc>
          <w:tcPr>
            <w:tcW w:w="305" w:type="pct"/>
            <w:tcBorders>
              <w:top w:val="nil"/>
              <w:left w:val="nil"/>
              <w:bottom w:val="single" w:sz="4" w:space="0" w:color="000000"/>
              <w:right w:val="single" w:sz="4" w:space="0" w:color="000000"/>
            </w:tcBorders>
            <w:shd w:val="clear" w:color="auto" w:fill="auto"/>
            <w:vAlign w:val="center"/>
          </w:tcPr>
          <w:p w14:paraId="2235B4FE" w14:textId="623180FB"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52.1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6D36E4" w14:textId="202DF7A0" w:rsidR="004D24DA" w:rsidRPr="002F07AE"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3923150C" w14:textId="77777777" w:rsidTr="004D24DA">
        <w:trPr>
          <w:trHeight w:val="414"/>
        </w:trPr>
        <w:tc>
          <w:tcPr>
            <w:tcW w:w="594" w:type="pct"/>
            <w:tcBorders>
              <w:top w:val="single" w:sz="4" w:space="0" w:color="auto"/>
              <w:left w:val="single" w:sz="4" w:space="0" w:color="auto"/>
              <w:bottom w:val="single" w:sz="4" w:space="0" w:color="auto"/>
              <w:right w:val="single" w:sz="4" w:space="0" w:color="auto"/>
            </w:tcBorders>
            <w:noWrap/>
            <w:vAlign w:val="bottom"/>
          </w:tcPr>
          <w:p w14:paraId="76B11089" w14:textId="54EF0AC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4A11BF46" w14:textId="717D86E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10:01</w:t>
            </w:r>
          </w:p>
        </w:tc>
        <w:tc>
          <w:tcPr>
            <w:tcW w:w="767" w:type="pct"/>
            <w:vMerge/>
            <w:tcBorders>
              <w:left w:val="single" w:sz="4" w:space="0" w:color="auto"/>
              <w:right w:val="single" w:sz="4" w:space="0" w:color="auto"/>
            </w:tcBorders>
            <w:noWrap/>
            <w:vAlign w:val="bottom"/>
          </w:tcPr>
          <w:p w14:paraId="25E3B601"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BC9F91D" w14:textId="15B1B934" w:rsidR="004D24DA" w:rsidRPr="002F07AE" w:rsidRDefault="004D24DA" w:rsidP="004D24DA">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7E66A293" w14:textId="1E8171D2"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8.722</w:t>
            </w:r>
          </w:p>
        </w:tc>
        <w:tc>
          <w:tcPr>
            <w:tcW w:w="305" w:type="pct"/>
            <w:tcBorders>
              <w:top w:val="nil"/>
              <w:left w:val="nil"/>
              <w:bottom w:val="single" w:sz="4" w:space="0" w:color="000000"/>
              <w:right w:val="single" w:sz="4" w:space="0" w:color="000000"/>
            </w:tcBorders>
            <w:shd w:val="clear" w:color="auto" w:fill="auto"/>
            <w:noWrap/>
            <w:vAlign w:val="center"/>
          </w:tcPr>
          <w:p w14:paraId="4277E7D3" w14:textId="66F83DB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24.6</w:t>
            </w:r>
          </w:p>
        </w:tc>
        <w:tc>
          <w:tcPr>
            <w:tcW w:w="366" w:type="pct"/>
            <w:tcBorders>
              <w:top w:val="nil"/>
              <w:left w:val="nil"/>
              <w:bottom w:val="single" w:sz="4" w:space="0" w:color="000000"/>
              <w:right w:val="single" w:sz="4" w:space="0" w:color="000000"/>
            </w:tcBorders>
            <w:shd w:val="clear" w:color="auto" w:fill="auto"/>
            <w:noWrap/>
            <w:vAlign w:val="center"/>
          </w:tcPr>
          <w:p w14:paraId="0D055E66" w14:textId="5C64405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619</w:t>
            </w:r>
          </w:p>
        </w:tc>
        <w:tc>
          <w:tcPr>
            <w:tcW w:w="253" w:type="pct"/>
            <w:tcBorders>
              <w:top w:val="nil"/>
              <w:left w:val="nil"/>
              <w:bottom w:val="single" w:sz="4" w:space="0" w:color="000000"/>
              <w:right w:val="single" w:sz="4" w:space="0" w:color="000000"/>
            </w:tcBorders>
            <w:shd w:val="clear" w:color="auto" w:fill="auto"/>
            <w:noWrap/>
            <w:vAlign w:val="center"/>
          </w:tcPr>
          <w:p w14:paraId="2203333E" w14:textId="0D051F8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6FD1903C" w14:textId="189824D0"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310</w:t>
            </w:r>
          </w:p>
        </w:tc>
        <w:tc>
          <w:tcPr>
            <w:tcW w:w="305" w:type="pct"/>
            <w:tcBorders>
              <w:top w:val="nil"/>
              <w:left w:val="nil"/>
              <w:bottom w:val="single" w:sz="4" w:space="0" w:color="000000"/>
              <w:right w:val="single" w:sz="4" w:space="0" w:color="000000"/>
            </w:tcBorders>
            <w:shd w:val="clear" w:color="auto" w:fill="auto"/>
            <w:vAlign w:val="center"/>
          </w:tcPr>
          <w:p w14:paraId="55974F46" w14:textId="1FC90912"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0.16</w:t>
            </w:r>
          </w:p>
        </w:tc>
        <w:tc>
          <w:tcPr>
            <w:tcW w:w="305" w:type="pct"/>
            <w:tcBorders>
              <w:top w:val="nil"/>
              <w:left w:val="nil"/>
              <w:bottom w:val="single" w:sz="4" w:space="0" w:color="000000"/>
              <w:right w:val="single" w:sz="4" w:space="0" w:color="000000"/>
            </w:tcBorders>
            <w:shd w:val="clear" w:color="auto" w:fill="auto"/>
            <w:vAlign w:val="center"/>
          </w:tcPr>
          <w:p w14:paraId="28C9057A" w14:textId="7E6DB24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2E3D304" w14:textId="515D5D9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102B5F63"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11EB49F9" w14:textId="77AE1DFE"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295A68DF" w14:textId="6DC188B0"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10:11</w:t>
            </w:r>
          </w:p>
        </w:tc>
        <w:tc>
          <w:tcPr>
            <w:tcW w:w="767" w:type="pct"/>
            <w:vMerge/>
            <w:tcBorders>
              <w:left w:val="single" w:sz="4" w:space="0" w:color="auto"/>
              <w:bottom w:val="single" w:sz="4" w:space="0" w:color="auto"/>
              <w:right w:val="single" w:sz="4" w:space="0" w:color="auto"/>
            </w:tcBorders>
            <w:noWrap/>
            <w:vAlign w:val="bottom"/>
          </w:tcPr>
          <w:p w14:paraId="0C760F1A"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282E14FD" w14:textId="1BF3B056" w:rsidR="004D24DA" w:rsidRPr="002F07AE" w:rsidRDefault="004D24DA" w:rsidP="004D24DA">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AE7FEC3" w14:textId="05DBE67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7.371</w:t>
            </w:r>
          </w:p>
        </w:tc>
        <w:tc>
          <w:tcPr>
            <w:tcW w:w="305" w:type="pct"/>
            <w:tcBorders>
              <w:top w:val="nil"/>
              <w:left w:val="nil"/>
              <w:bottom w:val="single" w:sz="4" w:space="0" w:color="000000"/>
              <w:right w:val="single" w:sz="4" w:space="0" w:color="000000"/>
            </w:tcBorders>
            <w:shd w:val="clear" w:color="auto" w:fill="auto"/>
            <w:noWrap/>
            <w:vAlign w:val="center"/>
          </w:tcPr>
          <w:p w14:paraId="012531F2" w14:textId="6025F63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23.5</w:t>
            </w:r>
          </w:p>
        </w:tc>
        <w:tc>
          <w:tcPr>
            <w:tcW w:w="366" w:type="pct"/>
            <w:tcBorders>
              <w:top w:val="nil"/>
              <w:left w:val="nil"/>
              <w:bottom w:val="single" w:sz="4" w:space="0" w:color="000000"/>
              <w:right w:val="single" w:sz="4" w:space="0" w:color="000000"/>
            </w:tcBorders>
            <w:shd w:val="clear" w:color="auto" w:fill="auto"/>
            <w:noWrap/>
            <w:vAlign w:val="center"/>
          </w:tcPr>
          <w:p w14:paraId="0AF9BFBF" w14:textId="2B638DA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657</w:t>
            </w:r>
          </w:p>
        </w:tc>
        <w:tc>
          <w:tcPr>
            <w:tcW w:w="253" w:type="pct"/>
            <w:tcBorders>
              <w:top w:val="nil"/>
              <w:left w:val="nil"/>
              <w:bottom w:val="single" w:sz="4" w:space="0" w:color="000000"/>
              <w:right w:val="single" w:sz="4" w:space="0" w:color="000000"/>
            </w:tcBorders>
            <w:shd w:val="clear" w:color="auto" w:fill="auto"/>
            <w:noWrap/>
            <w:vAlign w:val="center"/>
          </w:tcPr>
          <w:p w14:paraId="2A3DCA05" w14:textId="253DE1D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1F7BF9AC" w14:textId="520DA1F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329</w:t>
            </w:r>
          </w:p>
        </w:tc>
        <w:tc>
          <w:tcPr>
            <w:tcW w:w="305" w:type="pct"/>
            <w:tcBorders>
              <w:top w:val="nil"/>
              <w:left w:val="nil"/>
              <w:bottom w:val="single" w:sz="4" w:space="0" w:color="000000"/>
              <w:right w:val="single" w:sz="4" w:space="0" w:color="000000"/>
            </w:tcBorders>
            <w:shd w:val="clear" w:color="auto" w:fill="auto"/>
            <w:vAlign w:val="center"/>
          </w:tcPr>
          <w:p w14:paraId="72260121" w14:textId="700C392E"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0.009</w:t>
            </w:r>
          </w:p>
        </w:tc>
        <w:tc>
          <w:tcPr>
            <w:tcW w:w="305" w:type="pct"/>
            <w:tcBorders>
              <w:top w:val="nil"/>
              <w:left w:val="nil"/>
              <w:bottom w:val="single" w:sz="4" w:space="0" w:color="000000"/>
              <w:right w:val="single" w:sz="4" w:space="0" w:color="000000"/>
            </w:tcBorders>
            <w:shd w:val="clear" w:color="auto" w:fill="auto"/>
            <w:vAlign w:val="center"/>
          </w:tcPr>
          <w:p w14:paraId="370635AE" w14:textId="1FFA847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44618A0" w14:textId="68B95CB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465E1E29"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6AF70159" w14:textId="34A5CC09"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729686ED" w14:textId="57915819"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10:51</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4D24DA" w:rsidRPr="002F07AE" w:rsidRDefault="004D24DA" w:rsidP="004D24DA">
            <w:pPr>
              <w:spacing w:after="0" w:line="240" w:lineRule="auto"/>
              <w:jc w:val="center"/>
              <w:rPr>
                <w:rFonts w:cstheme="minorHAnsi"/>
                <w:sz w:val="18"/>
                <w:szCs w:val="18"/>
              </w:rPr>
            </w:pPr>
            <w:r w:rsidRPr="002F07AE">
              <w:rPr>
                <w:rFonts w:cstheme="minorHAnsi"/>
                <w:sz w:val="18"/>
                <w:szCs w:val="18"/>
              </w:rPr>
              <w:t>Bahía Playa de Oro</w:t>
            </w:r>
          </w:p>
        </w:tc>
        <w:tc>
          <w:tcPr>
            <w:tcW w:w="523" w:type="pct"/>
            <w:tcBorders>
              <w:top w:val="single" w:sz="4" w:space="0" w:color="auto"/>
              <w:left w:val="single" w:sz="4" w:space="0" w:color="auto"/>
              <w:bottom w:val="single" w:sz="4" w:space="0" w:color="auto"/>
              <w:right w:val="single" w:sz="4" w:space="0" w:color="auto"/>
            </w:tcBorders>
            <w:noWrap/>
            <w:vAlign w:val="center"/>
          </w:tcPr>
          <w:p w14:paraId="40373F46" w14:textId="78C0D57A" w:rsidR="004D24DA" w:rsidRPr="002F07AE" w:rsidRDefault="004D24DA" w:rsidP="004D24DA">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283279D" w14:textId="2A27BABE"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8.163</w:t>
            </w:r>
          </w:p>
        </w:tc>
        <w:tc>
          <w:tcPr>
            <w:tcW w:w="305" w:type="pct"/>
            <w:tcBorders>
              <w:top w:val="nil"/>
              <w:left w:val="nil"/>
              <w:bottom w:val="single" w:sz="4" w:space="0" w:color="000000"/>
              <w:right w:val="single" w:sz="4" w:space="0" w:color="000000"/>
            </w:tcBorders>
            <w:shd w:val="clear" w:color="auto" w:fill="auto"/>
            <w:noWrap/>
            <w:vAlign w:val="center"/>
          </w:tcPr>
          <w:p w14:paraId="1C937AF1" w14:textId="5133DD12"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25</w:t>
            </w:r>
          </w:p>
        </w:tc>
        <w:tc>
          <w:tcPr>
            <w:tcW w:w="366" w:type="pct"/>
            <w:tcBorders>
              <w:top w:val="nil"/>
              <w:left w:val="nil"/>
              <w:bottom w:val="single" w:sz="4" w:space="0" w:color="000000"/>
              <w:right w:val="single" w:sz="4" w:space="0" w:color="000000"/>
            </w:tcBorders>
            <w:shd w:val="clear" w:color="auto" w:fill="auto"/>
            <w:noWrap/>
            <w:vAlign w:val="center"/>
          </w:tcPr>
          <w:p w14:paraId="60E03F46" w14:textId="4DB4D16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629</w:t>
            </w:r>
          </w:p>
        </w:tc>
        <w:tc>
          <w:tcPr>
            <w:tcW w:w="253" w:type="pct"/>
            <w:tcBorders>
              <w:top w:val="nil"/>
              <w:left w:val="nil"/>
              <w:bottom w:val="single" w:sz="4" w:space="0" w:color="000000"/>
              <w:right w:val="single" w:sz="4" w:space="0" w:color="000000"/>
            </w:tcBorders>
            <w:shd w:val="clear" w:color="auto" w:fill="auto"/>
            <w:noWrap/>
            <w:vAlign w:val="center"/>
          </w:tcPr>
          <w:p w14:paraId="15E84476" w14:textId="2CD262C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0A972927" w14:textId="1E23C6D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315</w:t>
            </w:r>
          </w:p>
        </w:tc>
        <w:tc>
          <w:tcPr>
            <w:tcW w:w="305" w:type="pct"/>
            <w:tcBorders>
              <w:top w:val="nil"/>
              <w:left w:val="nil"/>
              <w:bottom w:val="single" w:sz="4" w:space="0" w:color="000000"/>
              <w:right w:val="single" w:sz="4" w:space="0" w:color="000000"/>
            </w:tcBorders>
            <w:shd w:val="clear" w:color="auto" w:fill="auto"/>
            <w:vAlign w:val="center"/>
          </w:tcPr>
          <w:p w14:paraId="64127F2E" w14:textId="5D8F93BF"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1.14</w:t>
            </w:r>
          </w:p>
        </w:tc>
        <w:tc>
          <w:tcPr>
            <w:tcW w:w="305" w:type="pct"/>
            <w:tcBorders>
              <w:top w:val="nil"/>
              <w:left w:val="nil"/>
              <w:bottom w:val="single" w:sz="4" w:space="0" w:color="000000"/>
              <w:right w:val="single" w:sz="4" w:space="0" w:color="000000"/>
            </w:tcBorders>
            <w:shd w:val="clear" w:color="auto" w:fill="auto"/>
            <w:vAlign w:val="center"/>
          </w:tcPr>
          <w:p w14:paraId="34A5E286" w14:textId="6823F35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19.2</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AF00E36" w14:textId="463AE1C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0.4</w:t>
            </w:r>
          </w:p>
        </w:tc>
      </w:tr>
      <w:tr w:rsidR="004D24DA" w:rsidRPr="00B3564C" w14:paraId="2DAEA626"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23B7DDFE" w14:textId="7DEDA752"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3498B653" w14:textId="2138F8B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10:56</w:t>
            </w:r>
          </w:p>
        </w:tc>
        <w:tc>
          <w:tcPr>
            <w:tcW w:w="767" w:type="pct"/>
            <w:vMerge/>
            <w:tcBorders>
              <w:left w:val="single" w:sz="4" w:space="0" w:color="auto"/>
              <w:bottom w:val="single" w:sz="4" w:space="0" w:color="auto"/>
              <w:right w:val="single" w:sz="4" w:space="0" w:color="auto"/>
            </w:tcBorders>
            <w:noWrap/>
            <w:vAlign w:val="center"/>
          </w:tcPr>
          <w:p w14:paraId="61976105"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0771F8FA" w14:textId="2CEA5438" w:rsidR="004D24DA" w:rsidRPr="002F07AE" w:rsidRDefault="004D24DA" w:rsidP="004D24DA">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A694179" w14:textId="5BF3E68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8.024</w:t>
            </w:r>
          </w:p>
        </w:tc>
        <w:tc>
          <w:tcPr>
            <w:tcW w:w="305" w:type="pct"/>
            <w:tcBorders>
              <w:top w:val="nil"/>
              <w:left w:val="nil"/>
              <w:bottom w:val="single" w:sz="4" w:space="0" w:color="000000"/>
              <w:right w:val="single" w:sz="4" w:space="0" w:color="000000"/>
            </w:tcBorders>
            <w:shd w:val="clear" w:color="auto" w:fill="auto"/>
            <w:noWrap/>
            <w:vAlign w:val="center"/>
          </w:tcPr>
          <w:p w14:paraId="730190B3" w14:textId="36DFD070"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24.6</w:t>
            </w:r>
          </w:p>
        </w:tc>
        <w:tc>
          <w:tcPr>
            <w:tcW w:w="366" w:type="pct"/>
            <w:tcBorders>
              <w:top w:val="nil"/>
              <w:left w:val="nil"/>
              <w:bottom w:val="single" w:sz="4" w:space="0" w:color="000000"/>
              <w:right w:val="single" w:sz="4" w:space="0" w:color="000000"/>
            </w:tcBorders>
            <w:shd w:val="clear" w:color="auto" w:fill="auto"/>
            <w:noWrap/>
            <w:vAlign w:val="center"/>
          </w:tcPr>
          <w:p w14:paraId="1E1929C0" w14:textId="434C3B2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635</w:t>
            </w:r>
          </w:p>
        </w:tc>
        <w:tc>
          <w:tcPr>
            <w:tcW w:w="253" w:type="pct"/>
            <w:tcBorders>
              <w:top w:val="nil"/>
              <w:left w:val="nil"/>
              <w:bottom w:val="single" w:sz="4" w:space="0" w:color="000000"/>
              <w:right w:val="single" w:sz="4" w:space="0" w:color="000000"/>
            </w:tcBorders>
            <w:shd w:val="clear" w:color="auto" w:fill="auto"/>
            <w:noWrap/>
            <w:vAlign w:val="center"/>
          </w:tcPr>
          <w:p w14:paraId="46637501" w14:textId="5E85C7D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708C816D" w14:textId="4D50754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318</w:t>
            </w:r>
          </w:p>
        </w:tc>
        <w:tc>
          <w:tcPr>
            <w:tcW w:w="305" w:type="pct"/>
            <w:tcBorders>
              <w:top w:val="nil"/>
              <w:left w:val="nil"/>
              <w:bottom w:val="single" w:sz="4" w:space="0" w:color="000000"/>
              <w:right w:val="single" w:sz="4" w:space="0" w:color="000000"/>
            </w:tcBorders>
            <w:shd w:val="clear" w:color="auto" w:fill="auto"/>
            <w:vAlign w:val="center"/>
          </w:tcPr>
          <w:p w14:paraId="594E192C" w14:textId="22B0B78F"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0.014</w:t>
            </w:r>
          </w:p>
        </w:tc>
        <w:tc>
          <w:tcPr>
            <w:tcW w:w="305" w:type="pct"/>
            <w:tcBorders>
              <w:top w:val="nil"/>
              <w:left w:val="nil"/>
              <w:bottom w:val="single" w:sz="4" w:space="0" w:color="000000"/>
              <w:right w:val="single" w:sz="4" w:space="0" w:color="000000"/>
            </w:tcBorders>
            <w:shd w:val="clear" w:color="auto" w:fill="auto"/>
            <w:vAlign w:val="center"/>
          </w:tcPr>
          <w:p w14:paraId="2428A073" w14:textId="707E9F5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0.2</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A03218" w14:textId="44B3EE3A" w:rsidR="004D24DA" w:rsidRPr="002F07AE"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37810084"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28DB12" w14:textId="21AB3F8E" w:rsidR="004D24DA" w:rsidRPr="00C523F4"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08EB1C5A" w14:textId="41B1FCB5" w:rsidR="004D24DA" w:rsidRPr="00C523F4" w:rsidRDefault="004D24DA" w:rsidP="004D24DA">
            <w:pPr>
              <w:spacing w:after="0" w:line="240" w:lineRule="auto"/>
              <w:jc w:val="center"/>
              <w:rPr>
                <w:rFonts w:cstheme="minorHAnsi"/>
                <w:sz w:val="18"/>
                <w:szCs w:val="18"/>
              </w:rPr>
            </w:pPr>
            <w:r w:rsidRPr="00036583">
              <w:rPr>
                <w:rFonts w:cstheme="minorHAnsi"/>
                <w:sz w:val="18"/>
                <w:szCs w:val="18"/>
              </w:rPr>
              <w:t>11:37</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4D24DA" w:rsidRPr="006F0B05" w:rsidRDefault="004D24DA" w:rsidP="004D24DA">
            <w:pPr>
              <w:spacing w:after="0" w:line="240" w:lineRule="auto"/>
              <w:jc w:val="center"/>
              <w:rPr>
                <w:rFonts w:cstheme="minorHAnsi"/>
                <w:sz w:val="18"/>
                <w:szCs w:val="18"/>
              </w:rPr>
            </w:pPr>
            <w:r w:rsidRPr="006F0B05">
              <w:rPr>
                <w:rFonts w:cstheme="minorHAnsi"/>
                <w:sz w:val="18"/>
                <w:szCs w:val="18"/>
              </w:rPr>
              <w:t>Río Villalobos</w:t>
            </w:r>
          </w:p>
        </w:tc>
        <w:tc>
          <w:tcPr>
            <w:tcW w:w="5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4D24DA" w:rsidRPr="006F0B05" w:rsidRDefault="004D24DA" w:rsidP="004D24DA">
            <w:pPr>
              <w:spacing w:after="0" w:line="240" w:lineRule="auto"/>
              <w:jc w:val="center"/>
              <w:rPr>
                <w:rFonts w:cstheme="minorHAnsi"/>
                <w:sz w:val="18"/>
                <w:szCs w:val="18"/>
              </w:rPr>
            </w:pPr>
            <w:r w:rsidRPr="006F0B05">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55BF95FB" w14:textId="45C6F944" w:rsidR="004D24DA" w:rsidRPr="006F0B05" w:rsidRDefault="004D24DA" w:rsidP="004D24DA">
            <w:pPr>
              <w:spacing w:after="0" w:line="240" w:lineRule="auto"/>
              <w:jc w:val="center"/>
              <w:rPr>
                <w:rFonts w:cstheme="minorHAnsi"/>
                <w:sz w:val="18"/>
                <w:szCs w:val="18"/>
              </w:rPr>
            </w:pPr>
            <w:r w:rsidRPr="00036583">
              <w:rPr>
                <w:rFonts w:cstheme="minorHAnsi"/>
                <w:sz w:val="18"/>
                <w:szCs w:val="18"/>
              </w:rPr>
              <w:t>7.866</w:t>
            </w:r>
          </w:p>
        </w:tc>
        <w:tc>
          <w:tcPr>
            <w:tcW w:w="305" w:type="pct"/>
            <w:tcBorders>
              <w:top w:val="nil"/>
              <w:left w:val="nil"/>
              <w:bottom w:val="single" w:sz="4" w:space="0" w:color="000000"/>
              <w:right w:val="single" w:sz="4" w:space="0" w:color="000000"/>
            </w:tcBorders>
            <w:shd w:val="clear" w:color="auto" w:fill="auto"/>
            <w:noWrap/>
            <w:vAlign w:val="center"/>
          </w:tcPr>
          <w:p w14:paraId="31E99C4B" w14:textId="7D558981" w:rsidR="004D24DA" w:rsidRPr="006F0B05" w:rsidRDefault="004D24DA" w:rsidP="004D24DA">
            <w:pPr>
              <w:spacing w:after="0" w:line="240" w:lineRule="auto"/>
              <w:jc w:val="center"/>
              <w:rPr>
                <w:rFonts w:cstheme="minorHAnsi"/>
                <w:sz w:val="18"/>
                <w:szCs w:val="18"/>
              </w:rPr>
            </w:pPr>
            <w:r w:rsidRPr="00036583">
              <w:rPr>
                <w:rFonts w:cstheme="minorHAnsi"/>
                <w:sz w:val="18"/>
                <w:szCs w:val="18"/>
              </w:rPr>
              <w:t>23.9</w:t>
            </w:r>
          </w:p>
        </w:tc>
        <w:tc>
          <w:tcPr>
            <w:tcW w:w="366" w:type="pct"/>
            <w:tcBorders>
              <w:top w:val="nil"/>
              <w:left w:val="nil"/>
              <w:bottom w:val="single" w:sz="4" w:space="0" w:color="000000"/>
              <w:right w:val="single" w:sz="4" w:space="0" w:color="000000"/>
            </w:tcBorders>
            <w:shd w:val="clear" w:color="auto" w:fill="auto"/>
            <w:noWrap/>
            <w:vAlign w:val="center"/>
          </w:tcPr>
          <w:p w14:paraId="6A1DC87A" w14:textId="558917F7" w:rsidR="004D24DA" w:rsidRPr="006F0B05" w:rsidRDefault="004D24DA" w:rsidP="004D24DA">
            <w:pPr>
              <w:spacing w:after="0" w:line="240" w:lineRule="auto"/>
              <w:jc w:val="center"/>
              <w:rPr>
                <w:rFonts w:cstheme="minorHAnsi"/>
                <w:sz w:val="18"/>
                <w:szCs w:val="18"/>
              </w:rPr>
            </w:pPr>
            <w:r w:rsidRPr="00036583">
              <w:rPr>
                <w:rFonts w:cstheme="minorHAnsi"/>
                <w:sz w:val="18"/>
                <w:szCs w:val="18"/>
              </w:rPr>
              <w:t>575</w:t>
            </w:r>
          </w:p>
        </w:tc>
        <w:tc>
          <w:tcPr>
            <w:tcW w:w="253" w:type="pct"/>
            <w:tcBorders>
              <w:top w:val="nil"/>
              <w:left w:val="nil"/>
              <w:bottom w:val="single" w:sz="4" w:space="0" w:color="000000"/>
              <w:right w:val="single" w:sz="4" w:space="0" w:color="000000"/>
            </w:tcBorders>
            <w:shd w:val="clear" w:color="auto" w:fill="auto"/>
            <w:noWrap/>
            <w:vAlign w:val="center"/>
          </w:tcPr>
          <w:p w14:paraId="13A0EB5B" w14:textId="0769538C" w:rsidR="004D24DA" w:rsidRPr="006F0B05" w:rsidRDefault="004D24DA" w:rsidP="004D24DA">
            <w:pPr>
              <w:spacing w:after="0" w:line="240" w:lineRule="auto"/>
              <w:jc w:val="center"/>
              <w:rPr>
                <w:rFonts w:cstheme="minorHAnsi"/>
                <w:sz w:val="18"/>
                <w:szCs w:val="18"/>
              </w:rPr>
            </w:pPr>
            <w:r w:rsidRPr="00036583">
              <w:rPr>
                <w:rFonts w:cstheme="minorHAnsi"/>
                <w:sz w:val="18"/>
                <w:szCs w:val="18"/>
              </w:rPr>
              <w:t>0.2</w:t>
            </w:r>
          </w:p>
        </w:tc>
        <w:tc>
          <w:tcPr>
            <w:tcW w:w="362" w:type="pct"/>
            <w:tcBorders>
              <w:top w:val="nil"/>
              <w:left w:val="nil"/>
              <w:bottom w:val="single" w:sz="4" w:space="0" w:color="000000"/>
              <w:right w:val="single" w:sz="4" w:space="0" w:color="000000"/>
            </w:tcBorders>
            <w:shd w:val="clear" w:color="auto" w:fill="auto"/>
            <w:noWrap/>
            <w:vAlign w:val="center"/>
          </w:tcPr>
          <w:p w14:paraId="1F71BF47" w14:textId="6EB6DC27" w:rsidR="004D24DA" w:rsidRPr="006F0B05" w:rsidRDefault="004D24DA" w:rsidP="004D24DA">
            <w:pPr>
              <w:spacing w:after="0" w:line="240" w:lineRule="auto"/>
              <w:jc w:val="center"/>
              <w:rPr>
                <w:rFonts w:cstheme="minorHAnsi"/>
                <w:sz w:val="18"/>
                <w:szCs w:val="18"/>
              </w:rPr>
            </w:pPr>
            <w:r w:rsidRPr="00036583">
              <w:rPr>
                <w:rFonts w:cstheme="minorHAnsi"/>
                <w:sz w:val="18"/>
                <w:szCs w:val="18"/>
              </w:rPr>
              <w:t>287</w:t>
            </w:r>
          </w:p>
        </w:tc>
        <w:tc>
          <w:tcPr>
            <w:tcW w:w="305" w:type="pct"/>
            <w:tcBorders>
              <w:top w:val="nil"/>
              <w:left w:val="nil"/>
              <w:bottom w:val="single" w:sz="4" w:space="0" w:color="000000"/>
              <w:right w:val="single" w:sz="4" w:space="0" w:color="000000"/>
            </w:tcBorders>
            <w:shd w:val="clear" w:color="auto" w:fill="auto"/>
            <w:vAlign w:val="center"/>
          </w:tcPr>
          <w:p w14:paraId="69C3C9A0" w14:textId="7828AA24" w:rsidR="004D24DA" w:rsidRPr="006F0B05" w:rsidRDefault="004D24DA" w:rsidP="004D24DA">
            <w:pPr>
              <w:spacing w:after="0" w:line="240" w:lineRule="auto"/>
              <w:jc w:val="center"/>
              <w:rPr>
                <w:rFonts w:cstheme="minorHAnsi"/>
                <w:sz w:val="18"/>
                <w:szCs w:val="18"/>
              </w:rPr>
            </w:pPr>
            <w:r w:rsidRPr="00036583">
              <w:rPr>
                <w:rFonts w:cstheme="minorHAnsi"/>
                <w:sz w:val="18"/>
                <w:szCs w:val="18"/>
              </w:rPr>
              <w:t>5.79</w:t>
            </w:r>
          </w:p>
        </w:tc>
        <w:tc>
          <w:tcPr>
            <w:tcW w:w="305" w:type="pct"/>
            <w:tcBorders>
              <w:top w:val="nil"/>
              <w:left w:val="nil"/>
              <w:bottom w:val="single" w:sz="4" w:space="0" w:color="000000"/>
              <w:right w:val="single" w:sz="4" w:space="0" w:color="000000"/>
            </w:tcBorders>
            <w:shd w:val="clear" w:color="auto" w:fill="auto"/>
            <w:vAlign w:val="center"/>
          </w:tcPr>
          <w:p w14:paraId="171B003B" w14:textId="4B142F86" w:rsidR="004D24DA" w:rsidRPr="006F0B05" w:rsidRDefault="004D24DA" w:rsidP="004D24DA">
            <w:pPr>
              <w:spacing w:after="0" w:line="240" w:lineRule="auto"/>
              <w:jc w:val="center"/>
              <w:rPr>
                <w:rFonts w:cstheme="minorHAnsi"/>
                <w:sz w:val="18"/>
                <w:szCs w:val="18"/>
              </w:rPr>
            </w:pPr>
            <w:r w:rsidRPr="00036583">
              <w:rPr>
                <w:rFonts w:cstheme="minorHAnsi"/>
                <w:sz w:val="18"/>
                <w:szCs w:val="18"/>
              </w:rPr>
              <w:t>78.7</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01E489A4" w14:textId="606FF8AD" w:rsidR="004D24DA" w:rsidRPr="006F0B05"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0A479BEE"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6AFD9AAD" w14:textId="6438889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5C31A118" w14:textId="67DCE4B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12:15</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4D24DA" w:rsidRPr="002F07AE" w:rsidRDefault="004D24DA" w:rsidP="004D24DA">
            <w:pPr>
              <w:spacing w:after="0" w:line="240" w:lineRule="auto"/>
              <w:jc w:val="center"/>
              <w:rPr>
                <w:rFonts w:cstheme="minorHAnsi"/>
                <w:sz w:val="18"/>
                <w:szCs w:val="18"/>
              </w:rPr>
            </w:pPr>
            <w:r w:rsidRPr="002F07AE">
              <w:rPr>
                <w:rFonts w:cstheme="minorHAnsi"/>
                <w:sz w:val="18"/>
                <w:szCs w:val="18"/>
              </w:rPr>
              <w:t>Oeste centro</w:t>
            </w:r>
          </w:p>
          <w:p w14:paraId="07BF2868"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4B7DE497" w14:textId="15E25DD1" w:rsidR="004D24DA" w:rsidRPr="002F07AE" w:rsidRDefault="004D24DA" w:rsidP="004D24DA">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37B74148" w14:textId="42A3EC40"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8.107</w:t>
            </w:r>
          </w:p>
        </w:tc>
        <w:tc>
          <w:tcPr>
            <w:tcW w:w="305" w:type="pct"/>
            <w:tcBorders>
              <w:top w:val="nil"/>
              <w:left w:val="nil"/>
              <w:bottom w:val="single" w:sz="4" w:space="0" w:color="000000"/>
              <w:right w:val="single" w:sz="4" w:space="0" w:color="000000"/>
            </w:tcBorders>
            <w:shd w:val="clear" w:color="auto" w:fill="auto"/>
            <w:noWrap/>
            <w:vAlign w:val="center"/>
          </w:tcPr>
          <w:p w14:paraId="0C504B7D" w14:textId="25AB203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25.2</w:t>
            </w:r>
          </w:p>
        </w:tc>
        <w:tc>
          <w:tcPr>
            <w:tcW w:w="366" w:type="pct"/>
            <w:tcBorders>
              <w:top w:val="nil"/>
              <w:left w:val="nil"/>
              <w:bottom w:val="single" w:sz="4" w:space="0" w:color="000000"/>
              <w:right w:val="single" w:sz="4" w:space="0" w:color="000000"/>
            </w:tcBorders>
            <w:shd w:val="clear" w:color="auto" w:fill="auto"/>
            <w:noWrap/>
            <w:vAlign w:val="center"/>
          </w:tcPr>
          <w:p w14:paraId="7F6CB633" w14:textId="30FF334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668</w:t>
            </w:r>
          </w:p>
        </w:tc>
        <w:tc>
          <w:tcPr>
            <w:tcW w:w="253" w:type="pct"/>
            <w:tcBorders>
              <w:top w:val="nil"/>
              <w:left w:val="nil"/>
              <w:bottom w:val="single" w:sz="4" w:space="0" w:color="000000"/>
              <w:right w:val="single" w:sz="4" w:space="0" w:color="000000"/>
            </w:tcBorders>
            <w:shd w:val="clear" w:color="auto" w:fill="auto"/>
            <w:noWrap/>
            <w:vAlign w:val="center"/>
          </w:tcPr>
          <w:p w14:paraId="0896C0C9" w14:textId="495EC9B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w:t>
            </w:r>
          </w:p>
        </w:tc>
        <w:tc>
          <w:tcPr>
            <w:tcW w:w="362" w:type="pct"/>
            <w:tcBorders>
              <w:top w:val="nil"/>
              <w:left w:val="nil"/>
              <w:bottom w:val="single" w:sz="4" w:space="0" w:color="000000"/>
              <w:right w:val="single" w:sz="4" w:space="0" w:color="000000"/>
            </w:tcBorders>
            <w:shd w:val="clear" w:color="auto" w:fill="auto"/>
            <w:noWrap/>
            <w:vAlign w:val="center"/>
          </w:tcPr>
          <w:p w14:paraId="1A6E950C" w14:textId="546E322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334</w:t>
            </w:r>
          </w:p>
        </w:tc>
        <w:tc>
          <w:tcPr>
            <w:tcW w:w="305" w:type="pct"/>
            <w:tcBorders>
              <w:top w:val="nil"/>
              <w:left w:val="nil"/>
              <w:bottom w:val="single" w:sz="4" w:space="0" w:color="000000"/>
              <w:right w:val="single" w:sz="4" w:space="0" w:color="000000"/>
            </w:tcBorders>
            <w:shd w:val="clear" w:color="auto" w:fill="auto"/>
            <w:vAlign w:val="center"/>
          </w:tcPr>
          <w:p w14:paraId="1F589F6A" w14:textId="2287AC0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2.85</w:t>
            </w:r>
          </w:p>
        </w:tc>
        <w:tc>
          <w:tcPr>
            <w:tcW w:w="305" w:type="pct"/>
            <w:tcBorders>
              <w:top w:val="nil"/>
              <w:left w:val="nil"/>
              <w:bottom w:val="single" w:sz="4" w:space="0" w:color="000000"/>
              <w:right w:val="single" w:sz="4" w:space="0" w:color="000000"/>
            </w:tcBorders>
            <w:shd w:val="clear" w:color="auto" w:fill="auto"/>
            <w:vAlign w:val="center"/>
          </w:tcPr>
          <w:p w14:paraId="25E865E0" w14:textId="49DEA36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39.7</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F98F6F9" w14:textId="7D2F04E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w:t>
            </w:r>
          </w:p>
        </w:tc>
      </w:tr>
      <w:tr w:rsidR="004D24DA" w:rsidRPr="00B3564C" w14:paraId="533914A4"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7835BB65" w14:textId="203F34D9"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32CC5A49" w14:textId="33DB1FAE"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12:20</w:t>
            </w:r>
          </w:p>
        </w:tc>
        <w:tc>
          <w:tcPr>
            <w:tcW w:w="767" w:type="pct"/>
            <w:vMerge/>
            <w:tcBorders>
              <w:left w:val="single" w:sz="4" w:space="0" w:color="auto"/>
              <w:right w:val="single" w:sz="4" w:space="0" w:color="auto"/>
            </w:tcBorders>
            <w:noWrap/>
            <w:vAlign w:val="center"/>
          </w:tcPr>
          <w:p w14:paraId="64B0734A"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6043D6BE" w14:textId="614CB10E" w:rsidR="004D24DA" w:rsidRPr="002F07AE" w:rsidRDefault="004D24DA" w:rsidP="004D24DA">
            <w:pPr>
              <w:spacing w:after="0" w:line="240" w:lineRule="auto"/>
              <w:jc w:val="center"/>
              <w:rPr>
                <w:rFonts w:cstheme="minorHAnsi"/>
                <w:sz w:val="18"/>
                <w:szCs w:val="18"/>
              </w:rPr>
            </w:pPr>
            <w:r w:rsidRPr="002F07AE">
              <w:rPr>
                <w:rFonts w:cstheme="minorHAnsi"/>
                <w:sz w:val="18"/>
                <w:szCs w:val="18"/>
              </w:rPr>
              <w:t>5</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25921057" w14:textId="0FDCCA8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7.867</w:t>
            </w:r>
          </w:p>
        </w:tc>
        <w:tc>
          <w:tcPr>
            <w:tcW w:w="305" w:type="pct"/>
            <w:tcBorders>
              <w:top w:val="nil"/>
              <w:left w:val="nil"/>
              <w:bottom w:val="single" w:sz="4" w:space="0" w:color="000000"/>
              <w:right w:val="single" w:sz="4" w:space="0" w:color="000000"/>
            </w:tcBorders>
            <w:shd w:val="clear" w:color="auto" w:fill="auto"/>
            <w:noWrap/>
            <w:vAlign w:val="center"/>
          </w:tcPr>
          <w:p w14:paraId="6F89A0DC" w14:textId="245222AA"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24.8</w:t>
            </w:r>
          </w:p>
        </w:tc>
        <w:tc>
          <w:tcPr>
            <w:tcW w:w="366" w:type="pct"/>
            <w:tcBorders>
              <w:top w:val="nil"/>
              <w:left w:val="nil"/>
              <w:bottom w:val="single" w:sz="4" w:space="0" w:color="000000"/>
              <w:right w:val="single" w:sz="4" w:space="0" w:color="000000"/>
            </w:tcBorders>
            <w:shd w:val="clear" w:color="auto" w:fill="auto"/>
            <w:noWrap/>
            <w:vAlign w:val="center"/>
          </w:tcPr>
          <w:p w14:paraId="0DED0E2A" w14:textId="7E089F22"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674</w:t>
            </w:r>
          </w:p>
        </w:tc>
        <w:tc>
          <w:tcPr>
            <w:tcW w:w="253" w:type="pct"/>
            <w:tcBorders>
              <w:top w:val="nil"/>
              <w:left w:val="nil"/>
              <w:bottom w:val="single" w:sz="4" w:space="0" w:color="000000"/>
              <w:right w:val="single" w:sz="4" w:space="0" w:color="000000"/>
            </w:tcBorders>
            <w:shd w:val="clear" w:color="auto" w:fill="auto"/>
            <w:noWrap/>
            <w:vAlign w:val="center"/>
          </w:tcPr>
          <w:p w14:paraId="5A4506A5" w14:textId="2BCDD13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w:t>
            </w:r>
          </w:p>
        </w:tc>
        <w:tc>
          <w:tcPr>
            <w:tcW w:w="362" w:type="pct"/>
            <w:tcBorders>
              <w:top w:val="nil"/>
              <w:left w:val="nil"/>
              <w:bottom w:val="single" w:sz="4" w:space="0" w:color="000000"/>
              <w:right w:val="single" w:sz="4" w:space="0" w:color="000000"/>
            </w:tcBorders>
            <w:shd w:val="clear" w:color="auto" w:fill="auto"/>
            <w:noWrap/>
            <w:vAlign w:val="center"/>
          </w:tcPr>
          <w:p w14:paraId="251CDA49" w14:textId="11DFFA2F"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337</w:t>
            </w:r>
          </w:p>
        </w:tc>
        <w:tc>
          <w:tcPr>
            <w:tcW w:w="305" w:type="pct"/>
            <w:tcBorders>
              <w:top w:val="nil"/>
              <w:left w:val="nil"/>
              <w:bottom w:val="single" w:sz="4" w:space="0" w:color="000000"/>
              <w:right w:val="single" w:sz="4" w:space="0" w:color="000000"/>
            </w:tcBorders>
            <w:shd w:val="clear" w:color="auto" w:fill="auto"/>
            <w:vAlign w:val="center"/>
          </w:tcPr>
          <w:p w14:paraId="5EEEDD09" w14:textId="588D905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0.311</w:t>
            </w:r>
          </w:p>
        </w:tc>
        <w:tc>
          <w:tcPr>
            <w:tcW w:w="305" w:type="pct"/>
            <w:tcBorders>
              <w:top w:val="nil"/>
              <w:left w:val="nil"/>
              <w:bottom w:val="single" w:sz="4" w:space="0" w:color="000000"/>
              <w:right w:val="single" w:sz="4" w:space="0" w:color="000000"/>
            </w:tcBorders>
            <w:shd w:val="clear" w:color="auto" w:fill="auto"/>
            <w:vAlign w:val="center"/>
          </w:tcPr>
          <w:p w14:paraId="0CA29D28" w14:textId="49E6A34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3.6</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5573B6CF" w14:textId="3012E6E9" w:rsidR="004D24DA" w:rsidRPr="002F07AE"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521CEE0D" w14:textId="77777777" w:rsidTr="004D24DA">
        <w:trPr>
          <w:trHeight w:val="113"/>
        </w:trPr>
        <w:tc>
          <w:tcPr>
            <w:tcW w:w="594" w:type="pct"/>
            <w:tcBorders>
              <w:top w:val="single" w:sz="4" w:space="0" w:color="auto"/>
              <w:left w:val="single" w:sz="4" w:space="0" w:color="auto"/>
              <w:bottom w:val="single" w:sz="4" w:space="0" w:color="auto"/>
              <w:right w:val="single" w:sz="4" w:space="0" w:color="auto"/>
            </w:tcBorders>
            <w:noWrap/>
            <w:vAlign w:val="bottom"/>
          </w:tcPr>
          <w:p w14:paraId="4FD9B191" w14:textId="785B2E8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121EACAC" w14:textId="5D15B6FB"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12:25</w:t>
            </w:r>
          </w:p>
        </w:tc>
        <w:tc>
          <w:tcPr>
            <w:tcW w:w="767" w:type="pct"/>
            <w:vMerge/>
            <w:tcBorders>
              <w:left w:val="single" w:sz="4" w:space="0" w:color="auto"/>
              <w:right w:val="single" w:sz="4" w:space="0" w:color="auto"/>
            </w:tcBorders>
            <w:noWrap/>
            <w:vAlign w:val="center"/>
          </w:tcPr>
          <w:p w14:paraId="3DD2EB2C"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5F94C2A9" w14:textId="6EF9EC67" w:rsidR="004D24DA" w:rsidRPr="002F07AE" w:rsidRDefault="004D24DA" w:rsidP="004D24DA">
            <w:pPr>
              <w:spacing w:after="0" w:line="240" w:lineRule="auto"/>
              <w:jc w:val="center"/>
              <w:rPr>
                <w:rFonts w:cstheme="minorHAnsi"/>
                <w:sz w:val="18"/>
                <w:szCs w:val="18"/>
              </w:rPr>
            </w:pPr>
            <w:r w:rsidRPr="002F07AE">
              <w:rPr>
                <w:rFonts w:cstheme="minorHAnsi"/>
                <w:sz w:val="18"/>
                <w:szCs w:val="18"/>
              </w:rPr>
              <w:t>10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8FCB8C4" w14:textId="603145BE" w:rsidR="004D24DA" w:rsidRPr="002F07AE" w:rsidRDefault="004D24DA" w:rsidP="004D24DA">
            <w:pPr>
              <w:spacing w:after="0" w:line="240" w:lineRule="auto"/>
              <w:jc w:val="center"/>
              <w:rPr>
                <w:rFonts w:cstheme="minorHAnsi"/>
                <w:sz w:val="18"/>
                <w:szCs w:val="18"/>
              </w:rPr>
            </w:pPr>
            <w:r w:rsidRPr="00036583">
              <w:rPr>
                <w:rFonts w:cstheme="minorHAnsi"/>
                <w:sz w:val="18"/>
                <w:szCs w:val="18"/>
              </w:rPr>
              <w:t>7.822</w:t>
            </w:r>
          </w:p>
        </w:tc>
        <w:tc>
          <w:tcPr>
            <w:tcW w:w="305" w:type="pct"/>
            <w:tcBorders>
              <w:top w:val="nil"/>
              <w:left w:val="nil"/>
              <w:bottom w:val="single" w:sz="4" w:space="0" w:color="000000"/>
              <w:right w:val="single" w:sz="4" w:space="0" w:color="000000"/>
            </w:tcBorders>
            <w:shd w:val="clear" w:color="auto" w:fill="auto"/>
            <w:noWrap/>
            <w:vAlign w:val="center"/>
          </w:tcPr>
          <w:p w14:paraId="42491C35" w14:textId="5D4D86B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24.6</w:t>
            </w:r>
          </w:p>
        </w:tc>
        <w:tc>
          <w:tcPr>
            <w:tcW w:w="366" w:type="pct"/>
            <w:tcBorders>
              <w:top w:val="nil"/>
              <w:left w:val="nil"/>
              <w:bottom w:val="single" w:sz="4" w:space="0" w:color="000000"/>
              <w:right w:val="single" w:sz="4" w:space="0" w:color="000000"/>
            </w:tcBorders>
            <w:shd w:val="clear" w:color="auto" w:fill="auto"/>
            <w:noWrap/>
            <w:vAlign w:val="center"/>
          </w:tcPr>
          <w:p w14:paraId="09CBF167" w14:textId="02358AD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671</w:t>
            </w:r>
          </w:p>
        </w:tc>
        <w:tc>
          <w:tcPr>
            <w:tcW w:w="253" w:type="pct"/>
            <w:tcBorders>
              <w:top w:val="nil"/>
              <w:left w:val="nil"/>
              <w:bottom w:val="single" w:sz="4" w:space="0" w:color="000000"/>
              <w:right w:val="single" w:sz="4" w:space="0" w:color="000000"/>
            </w:tcBorders>
            <w:shd w:val="clear" w:color="auto" w:fill="auto"/>
            <w:noWrap/>
            <w:vAlign w:val="center"/>
          </w:tcPr>
          <w:p w14:paraId="6FF8AF37" w14:textId="5B1B758D"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w:t>
            </w:r>
          </w:p>
        </w:tc>
        <w:tc>
          <w:tcPr>
            <w:tcW w:w="362" w:type="pct"/>
            <w:tcBorders>
              <w:top w:val="nil"/>
              <w:left w:val="nil"/>
              <w:bottom w:val="single" w:sz="4" w:space="0" w:color="000000"/>
              <w:right w:val="single" w:sz="4" w:space="0" w:color="000000"/>
            </w:tcBorders>
            <w:shd w:val="clear" w:color="auto" w:fill="auto"/>
            <w:noWrap/>
            <w:vAlign w:val="center"/>
          </w:tcPr>
          <w:p w14:paraId="3266D707" w14:textId="4779853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336</w:t>
            </w:r>
          </w:p>
        </w:tc>
        <w:tc>
          <w:tcPr>
            <w:tcW w:w="305" w:type="pct"/>
            <w:tcBorders>
              <w:top w:val="nil"/>
              <w:left w:val="nil"/>
              <w:bottom w:val="single" w:sz="4" w:space="0" w:color="000000"/>
              <w:right w:val="single" w:sz="4" w:space="0" w:color="000000"/>
            </w:tcBorders>
            <w:shd w:val="clear" w:color="auto" w:fill="auto"/>
            <w:vAlign w:val="center"/>
          </w:tcPr>
          <w:p w14:paraId="2E53FFBC" w14:textId="1BF80AB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0.006</w:t>
            </w:r>
          </w:p>
        </w:tc>
        <w:tc>
          <w:tcPr>
            <w:tcW w:w="305" w:type="pct"/>
            <w:tcBorders>
              <w:top w:val="nil"/>
              <w:left w:val="nil"/>
              <w:bottom w:val="single" w:sz="4" w:space="0" w:color="000000"/>
              <w:right w:val="single" w:sz="4" w:space="0" w:color="000000"/>
            </w:tcBorders>
            <w:shd w:val="clear" w:color="auto" w:fill="auto"/>
            <w:vAlign w:val="center"/>
          </w:tcPr>
          <w:p w14:paraId="6786A11E" w14:textId="15BFB466"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32DFE33A" w14:textId="76785D1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759C5EBF"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3AE55B97" w14:textId="25199A6B"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2F48476B" w14:textId="6245CF8A"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12:35</w:t>
            </w:r>
          </w:p>
        </w:tc>
        <w:tc>
          <w:tcPr>
            <w:tcW w:w="767" w:type="pct"/>
            <w:vMerge/>
            <w:tcBorders>
              <w:left w:val="single" w:sz="4" w:space="0" w:color="auto"/>
              <w:bottom w:val="single" w:sz="4" w:space="0" w:color="auto"/>
              <w:right w:val="single" w:sz="4" w:space="0" w:color="auto"/>
            </w:tcBorders>
            <w:noWrap/>
            <w:vAlign w:val="center"/>
          </w:tcPr>
          <w:p w14:paraId="02E8AC24" w14:textId="77777777" w:rsidR="004D24DA" w:rsidRPr="002F07AE" w:rsidRDefault="004D24DA" w:rsidP="004D24DA">
            <w:pPr>
              <w:spacing w:after="0" w:line="240" w:lineRule="auto"/>
              <w:jc w:val="center"/>
              <w:rPr>
                <w:rFonts w:cstheme="minorHAnsi"/>
                <w:sz w:val="18"/>
                <w:szCs w:val="18"/>
              </w:rPr>
            </w:pPr>
          </w:p>
        </w:tc>
        <w:tc>
          <w:tcPr>
            <w:tcW w:w="523" w:type="pct"/>
            <w:tcBorders>
              <w:top w:val="single" w:sz="4" w:space="0" w:color="auto"/>
              <w:left w:val="single" w:sz="4" w:space="0" w:color="auto"/>
              <w:bottom w:val="single" w:sz="4" w:space="0" w:color="auto"/>
              <w:right w:val="single" w:sz="4" w:space="0" w:color="auto"/>
            </w:tcBorders>
            <w:noWrap/>
            <w:vAlign w:val="center"/>
          </w:tcPr>
          <w:p w14:paraId="33209382" w14:textId="317987A6" w:rsidR="004D24DA" w:rsidRPr="002F07AE" w:rsidRDefault="004D24DA" w:rsidP="004D24DA">
            <w:pPr>
              <w:spacing w:after="0" w:line="240" w:lineRule="auto"/>
              <w:jc w:val="center"/>
              <w:rPr>
                <w:rFonts w:cstheme="minorHAnsi"/>
                <w:sz w:val="18"/>
                <w:szCs w:val="18"/>
              </w:rPr>
            </w:pPr>
            <w:r w:rsidRPr="002F07AE">
              <w:rPr>
                <w:rFonts w:cstheme="minorHAnsi"/>
                <w:sz w:val="18"/>
                <w:szCs w:val="18"/>
              </w:rPr>
              <w:t>20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3C79F13" w14:textId="0297D90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7.541</w:t>
            </w:r>
          </w:p>
        </w:tc>
        <w:tc>
          <w:tcPr>
            <w:tcW w:w="305" w:type="pct"/>
            <w:tcBorders>
              <w:top w:val="nil"/>
              <w:left w:val="nil"/>
              <w:bottom w:val="single" w:sz="4" w:space="0" w:color="000000"/>
              <w:right w:val="single" w:sz="4" w:space="0" w:color="000000"/>
            </w:tcBorders>
            <w:shd w:val="clear" w:color="auto" w:fill="auto"/>
            <w:noWrap/>
            <w:vAlign w:val="center"/>
          </w:tcPr>
          <w:p w14:paraId="1C2E52E7" w14:textId="166DB8B0"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24.3</w:t>
            </w:r>
          </w:p>
        </w:tc>
        <w:tc>
          <w:tcPr>
            <w:tcW w:w="366" w:type="pct"/>
            <w:tcBorders>
              <w:top w:val="nil"/>
              <w:left w:val="nil"/>
              <w:bottom w:val="single" w:sz="4" w:space="0" w:color="000000"/>
              <w:right w:val="single" w:sz="4" w:space="0" w:color="000000"/>
            </w:tcBorders>
            <w:shd w:val="clear" w:color="auto" w:fill="auto"/>
            <w:noWrap/>
            <w:vAlign w:val="center"/>
          </w:tcPr>
          <w:p w14:paraId="382F27D5" w14:textId="0A52F4EF"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671</w:t>
            </w:r>
          </w:p>
        </w:tc>
        <w:tc>
          <w:tcPr>
            <w:tcW w:w="253" w:type="pct"/>
            <w:tcBorders>
              <w:top w:val="nil"/>
              <w:left w:val="nil"/>
              <w:bottom w:val="single" w:sz="4" w:space="0" w:color="000000"/>
              <w:right w:val="single" w:sz="4" w:space="0" w:color="000000"/>
            </w:tcBorders>
            <w:shd w:val="clear" w:color="auto" w:fill="auto"/>
            <w:noWrap/>
            <w:vAlign w:val="center"/>
          </w:tcPr>
          <w:p w14:paraId="0417EDE6" w14:textId="2B8B39C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w:t>
            </w:r>
          </w:p>
        </w:tc>
        <w:tc>
          <w:tcPr>
            <w:tcW w:w="362" w:type="pct"/>
            <w:tcBorders>
              <w:top w:val="nil"/>
              <w:left w:val="nil"/>
              <w:bottom w:val="single" w:sz="4" w:space="0" w:color="000000"/>
              <w:right w:val="single" w:sz="4" w:space="0" w:color="000000"/>
            </w:tcBorders>
            <w:shd w:val="clear" w:color="auto" w:fill="auto"/>
            <w:noWrap/>
            <w:vAlign w:val="center"/>
          </w:tcPr>
          <w:p w14:paraId="250E4A07" w14:textId="1733A584"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336</w:t>
            </w:r>
          </w:p>
        </w:tc>
        <w:tc>
          <w:tcPr>
            <w:tcW w:w="305" w:type="pct"/>
            <w:tcBorders>
              <w:top w:val="nil"/>
              <w:left w:val="nil"/>
              <w:bottom w:val="single" w:sz="4" w:space="0" w:color="000000"/>
              <w:right w:val="single" w:sz="4" w:space="0" w:color="000000"/>
            </w:tcBorders>
            <w:shd w:val="clear" w:color="auto" w:fill="auto"/>
            <w:vAlign w:val="center"/>
          </w:tcPr>
          <w:p w14:paraId="303AAE3C" w14:textId="33616ADB"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0.007</w:t>
            </w:r>
          </w:p>
        </w:tc>
        <w:tc>
          <w:tcPr>
            <w:tcW w:w="305" w:type="pct"/>
            <w:tcBorders>
              <w:top w:val="nil"/>
              <w:left w:val="nil"/>
              <w:bottom w:val="single" w:sz="4" w:space="0" w:color="000000"/>
              <w:right w:val="single" w:sz="4" w:space="0" w:color="000000"/>
            </w:tcBorders>
            <w:shd w:val="clear" w:color="auto" w:fill="auto"/>
            <w:vAlign w:val="center"/>
          </w:tcPr>
          <w:p w14:paraId="563AF668" w14:textId="3B4D2C59"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2F0BDFFB" w14:textId="1AAB358A" w:rsidR="004D24DA" w:rsidRPr="002F07AE" w:rsidRDefault="004D24DA" w:rsidP="004D24DA">
            <w:pPr>
              <w:spacing w:after="0" w:line="240" w:lineRule="auto"/>
              <w:jc w:val="center"/>
              <w:rPr>
                <w:rFonts w:cstheme="minorHAnsi"/>
                <w:sz w:val="18"/>
                <w:szCs w:val="18"/>
              </w:rPr>
            </w:pPr>
            <w:r w:rsidRPr="00036583">
              <w:rPr>
                <w:rFonts w:cstheme="minorHAnsi"/>
                <w:sz w:val="18"/>
                <w:szCs w:val="18"/>
              </w:rPr>
              <w:t>NA</w:t>
            </w:r>
          </w:p>
        </w:tc>
      </w:tr>
      <w:tr w:rsidR="004D24DA" w:rsidRPr="00B3564C" w14:paraId="681F4EA0"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0AEBB8EE" w14:textId="2B37C4B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0C0603A8" w14:textId="15826352"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13:00</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4D24DA" w:rsidRPr="002F07AE" w:rsidRDefault="004D24DA" w:rsidP="004D24DA">
            <w:pPr>
              <w:spacing w:after="0" w:line="240" w:lineRule="auto"/>
              <w:jc w:val="center"/>
              <w:rPr>
                <w:rFonts w:cstheme="minorHAnsi"/>
                <w:sz w:val="18"/>
                <w:szCs w:val="18"/>
              </w:rPr>
            </w:pPr>
            <w:r w:rsidRPr="002F07AE">
              <w:rPr>
                <w:rFonts w:cstheme="minorHAnsi"/>
                <w:sz w:val="18"/>
                <w:szCs w:val="18"/>
              </w:rPr>
              <w:t>Río Michatoya</w:t>
            </w:r>
          </w:p>
        </w:tc>
        <w:tc>
          <w:tcPr>
            <w:tcW w:w="523" w:type="pct"/>
            <w:tcBorders>
              <w:top w:val="single" w:sz="4" w:space="0" w:color="auto"/>
              <w:left w:val="single" w:sz="4" w:space="0" w:color="auto"/>
              <w:bottom w:val="single" w:sz="4" w:space="0" w:color="auto"/>
              <w:right w:val="single" w:sz="4" w:space="0" w:color="auto"/>
            </w:tcBorders>
            <w:noWrap/>
            <w:vAlign w:val="center"/>
          </w:tcPr>
          <w:p w14:paraId="341AD305" w14:textId="2652FD26" w:rsidR="004D24DA" w:rsidRPr="002F07AE" w:rsidRDefault="004D24DA" w:rsidP="004D24DA">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041E495A" w14:textId="3531B57E"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8.555</w:t>
            </w:r>
          </w:p>
        </w:tc>
        <w:tc>
          <w:tcPr>
            <w:tcW w:w="305" w:type="pct"/>
            <w:tcBorders>
              <w:top w:val="nil"/>
              <w:left w:val="nil"/>
              <w:bottom w:val="single" w:sz="4" w:space="0" w:color="000000"/>
              <w:right w:val="single" w:sz="4" w:space="0" w:color="000000"/>
            </w:tcBorders>
            <w:shd w:val="clear" w:color="auto" w:fill="auto"/>
            <w:noWrap/>
            <w:vAlign w:val="center"/>
          </w:tcPr>
          <w:p w14:paraId="18F0AFB4" w14:textId="4F0C6BC1"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25.6</w:t>
            </w:r>
          </w:p>
        </w:tc>
        <w:tc>
          <w:tcPr>
            <w:tcW w:w="366" w:type="pct"/>
            <w:tcBorders>
              <w:top w:val="nil"/>
              <w:left w:val="nil"/>
              <w:bottom w:val="single" w:sz="4" w:space="0" w:color="000000"/>
              <w:right w:val="single" w:sz="4" w:space="0" w:color="000000"/>
            </w:tcBorders>
            <w:shd w:val="clear" w:color="auto" w:fill="auto"/>
            <w:noWrap/>
            <w:vAlign w:val="center"/>
          </w:tcPr>
          <w:p w14:paraId="64915418" w14:textId="2A8EA1CF"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669</w:t>
            </w:r>
          </w:p>
        </w:tc>
        <w:tc>
          <w:tcPr>
            <w:tcW w:w="253" w:type="pct"/>
            <w:tcBorders>
              <w:top w:val="nil"/>
              <w:left w:val="nil"/>
              <w:bottom w:val="single" w:sz="4" w:space="0" w:color="000000"/>
              <w:right w:val="single" w:sz="4" w:space="0" w:color="000000"/>
            </w:tcBorders>
            <w:shd w:val="clear" w:color="auto" w:fill="auto"/>
            <w:noWrap/>
            <w:vAlign w:val="center"/>
          </w:tcPr>
          <w:p w14:paraId="36541667" w14:textId="3CE23BBF"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w:t>
            </w:r>
          </w:p>
        </w:tc>
        <w:tc>
          <w:tcPr>
            <w:tcW w:w="362" w:type="pct"/>
            <w:tcBorders>
              <w:top w:val="nil"/>
              <w:left w:val="nil"/>
              <w:bottom w:val="single" w:sz="4" w:space="0" w:color="000000"/>
              <w:right w:val="single" w:sz="4" w:space="0" w:color="000000"/>
            </w:tcBorders>
            <w:shd w:val="clear" w:color="auto" w:fill="auto"/>
            <w:noWrap/>
            <w:vAlign w:val="center"/>
          </w:tcPr>
          <w:p w14:paraId="52EC46A8" w14:textId="4E1AD50B"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335</w:t>
            </w:r>
          </w:p>
        </w:tc>
        <w:tc>
          <w:tcPr>
            <w:tcW w:w="305" w:type="pct"/>
            <w:tcBorders>
              <w:top w:val="nil"/>
              <w:left w:val="nil"/>
              <w:bottom w:val="single" w:sz="4" w:space="0" w:color="000000"/>
              <w:right w:val="single" w:sz="4" w:space="0" w:color="000000"/>
            </w:tcBorders>
            <w:shd w:val="clear" w:color="auto" w:fill="auto"/>
            <w:vAlign w:val="center"/>
          </w:tcPr>
          <w:p w14:paraId="4D5F81AF" w14:textId="766BEBD9"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8.24</w:t>
            </w:r>
          </w:p>
        </w:tc>
        <w:tc>
          <w:tcPr>
            <w:tcW w:w="305" w:type="pct"/>
            <w:tcBorders>
              <w:top w:val="nil"/>
              <w:left w:val="nil"/>
              <w:bottom w:val="single" w:sz="4" w:space="0" w:color="000000"/>
              <w:right w:val="single" w:sz="4" w:space="0" w:color="000000"/>
            </w:tcBorders>
            <w:shd w:val="clear" w:color="auto" w:fill="auto"/>
            <w:vAlign w:val="center"/>
          </w:tcPr>
          <w:p w14:paraId="63FEEA91" w14:textId="2543D068"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115.7</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579AE44" w14:textId="359EE0E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0.65</w:t>
            </w:r>
          </w:p>
        </w:tc>
      </w:tr>
      <w:tr w:rsidR="004D24DA" w:rsidRPr="00B3564C" w14:paraId="13B975D4" w14:textId="77777777" w:rsidTr="004D24DA">
        <w:trPr>
          <w:trHeight w:val="95"/>
        </w:trPr>
        <w:tc>
          <w:tcPr>
            <w:tcW w:w="594" w:type="pct"/>
            <w:tcBorders>
              <w:top w:val="single" w:sz="4" w:space="0" w:color="auto"/>
              <w:left w:val="single" w:sz="4" w:space="0" w:color="auto"/>
              <w:bottom w:val="single" w:sz="4" w:space="0" w:color="auto"/>
              <w:right w:val="single" w:sz="4" w:space="0" w:color="auto"/>
            </w:tcBorders>
            <w:noWrap/>
            <w:vAlign w:val="bottom"/>
          </w:tcPr>
          <w:p w14:paraId="14184DDC" w14:textId="4628F52A" w:rsidR="004D24DA" w:rsidRPr="002F07AE" w:rsidRDefault="004D24DA" w:rsidP="004D24DA">
            <w:pPr>
              <w:spacing w:after="0" w:line="240" w:lineRule="auto"/>
              <w:jc w:val="center"/>
              <w:rPr>
                <w:rFonts w:cstheme="minorHAnsi"/>
                <w:sz w:val="18"/>
                <w:szCs w:val="18"/>
              </w:rPr>
            </w:pPr>
            <w:r w:rsidRPr="00036583">
              <w:rPr>
                <w:rFonts w:cstheme="minorHAnsi"/>
                <w:sz w:val="18"/>
                <w:szCs w:val="18"/>
              </w:rPr>
              <w:t>5/07/2024</w:t>
            </w:r>
          </w:p>
        </w:tc>
        <w:tc>
          <w:tcPr>
            <w:tcW w:w="417" w:type="pct"/>
            <w:tcBorders>
              <w:top w:val="nil"/>
              <w:left w:val="single" w:sz="4" w:space="0" w:color="000000"/>
              <w:bottom w:val="single" w:sz="4" w:space="0" w:color="000000"/>
              <w:right w:val="single" w:sz="4" w:space="0" w:color="000000"/>
            </w:tcBorders>
            <w:shd w:val="clear" w:color="auto" w:fill="auto"/>
            <w:noWrap/>
            <w:vAlign w:val="center"/>
          </w:tcPr>
          <w:p w14:paraId="6BD1FC6F" w14:textId="2C5224D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13:10</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4D24DA" w:rsidRPr="002F07AE" w:rsidRDefault="004D24DA" w:rsidP="004D24DA">
            <w:pPr>
              <w:spacing w:after="0" w:line="240" w:lineRule="auto"/>
              <w:jc w:val="center"/>
              <w:rPr>
                <w:rFonts w:cstheme="minorHAnsi"/>
                <w:sz w:val="18"/>
                <w:szCs w:val="18"/>
              </w:rPr>
            </w:pPr>
            <w:r w:rsidRPr="002F07AE">
              <w:rPr>
                <w:rFonts w:cstheme="minorHAnsi"/>
                <w:sz w:val="18"/>
                <w:szCs w:val="18"/>
              </w:rPr>
              <w:t>Playa pública</w:t>
            </w:r>
          </w:p>
        </w:tc>
        <w:tc>
          <w:tcPr>
            <w:tcW w:w="523" w:type="pct"/>
            <w:tcBorders>
              <w:top w:val="single" w:sz="4" w:space="0" w:color="auto"/>
              <w:left w:val="single" w:sz="4" w:space="0" w:color="auto"/>
              <w:bottom w:val="single" w:sz="4" w:space="0" w:color="auto"/>
              <w:right w:val="single" w:sz="4" w:space="0" w:color="auto"/>
            </w:tcBorders>
            <w:noWrap/>
            <w:vAlign w:val="center"/>
          </w:tcPr>
          <w:p w14:paraId="0A43EC2D" w14:textId="7A78EA49" w:rsidR="004D24DA" w:rsidRPr="002F07AE" w:rsidRDefault="004D24DA" w:rsidP="004D24DA">
            <w:pPr>
              <w:spacing w:after="0" w:line="240" w:lineRule="auto"/>
              <w:jc w:val="center"/>
              <w:rPr>
                <w:rFonts w:cstheme="minorHAnsi"/>
                <w:sz w:val="18"/>
                <w:szCs w:val="18"/>
              </w:rPr>
            </w:pPr>
            <w:r w:rsidRPr="002F07AE">
              <w:rPr>
                <w:rFonts w:cstheme="minorHAnsi"/>
                <w:sz w:val="18"/>
                <w:szCs w:val="18"/>
              </w:rPr>
              <w:t>0</w:t>
            </w:r>
          </w:p>
        </w:tc>
        <w:tc>
          <w:tcPr>
            <w:tcW w:w="279" w:type="pct"/>
            <w:tcBorders>
              <w:top w:val="nil"/>
              <w:left w:val="single" w:sz="4" w:space="0" w:color="000000"/>
              <w:bottom w:val="single" w:sz="4" w:space="0" w:color="000000"/>
              <w:right w:val="single" w:sz="4" w:space="0" w:color="000000"/>
            </w:tcBorders>
            <w:shd w:val="clear" w:color="auto" w:fill="auto"/>
            <w:noWrap/>
            <w:vAlign w:val="center"/>
          </w:tcPr>
          <w:p w14:paraId="6AC842CD" w14:textId="2B26BD75"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8.58</w:t>
            </w:r>
          </w:p>
        </w:tc>
        <w:tc>
          <w:tcPr>
            <w:tcW w:w="305" w:type="pct"/>
            <w:tcBorders>
              <w:top w:val="nil"/>
              <w:left w:val="nil"/>
              <w:bottom w:val="single" w:sz="4" w:space="0" w:color="000000"/>
              <w:right w:val="single" w:sz="4" w:space="0" w:color="000000"/>
            </w:tcBorders>
            <w:shd w:val="clear" w:color="auto" w:fill="auto"/>
            <w:noWrap/>
            <w:vAlign w:val="center"/>
          </w:tcPr>
          <w:p w14:paraId="1FB7A51E" w14:textId="083F0C8C" w:rsidR="004D24DA" w:rsidRPr="002F07AE" w:rsidRDefault="004D24DA" w:rsidP="004D24DA">
            <w:pPr>
              <w:spacing w:after="0" w:line="240" w:lineRule="auto"/>
              <w:jc w:val="center"/>
              <w:rPr>
                <w:rFonts w:cstheme="minorHAnsi"/>
                <w:sz w:val="18"/>
                <w:szCs w:val="18"/>
              </w:rPr>
            </w:pPr>
            <w:r w:rsidRPr="00036583">
              <w:rPr>
                <w:rFonts w:cstheme="minorHAnsi"/>
                <w:sz w:val="18"/>
                <w:szCs w:val="18"/>
              </w:rPr>
              <w:t>25.1</w:t>
            </w:r>
          </w:p>
        </w:tc>
        <w:tc>
          <w:tcPr>
            <w:tcW w:w="366" w:type="pct"/>
            <w:tcBorders>
              <w:top w:val="nil"/>
              <w:left w:val="nil"/>
              <w:bottom w:val="single" w:sz="4" w:space="0" w:color="000000"/>
              <w:right w:val="single" w:sz="4" w:space="0" w:color="000000"/>
            </w:tcBorders>
            <w:shd w:val="clear" w:color="auto" w:fill="auto"/>
            <w:noWrap/>
            <w:vAlign w:val="center"/>
          </w:tcPr>
          <w:p w14:paraId="63462013" w14:textId="75D0FE92" w:rsidR="004D24DA" w:rsidRPr="002F07AE" w:rsidRDefault="004D24DA" w:rsidP="004D24DA">
            <w:pPr>
              <w:spacing w:after="0" w:line="240" w:lineRule="auto"/>
              <w:jc w:val="center"/>
              <w:rPr>
                <w:rFonts w:cstheme="minorHAnsi"/>
                <w:sz w:val="18"/>
                <w:szCs w:val="18"/>
              </w:rPr>
            </w:pPr>
            <w:r w:rsidRPr="00036583">
              <w:rPr>
                <w:rFonts w:cstheme="minorHAnsi"/>
                <w:sz w:val="18"/>
                <w:szCs w:val="18"/>
              </w:rPr>
              <w:t>670</w:t>
            </w:r>
          </w:p>
        </w:tc>
        <w:tc>
          <w:tcPr>
            <w:tcW w:w="253" w:type="pct"/>
            <w:tcBorders>
              <w:top w:val="nil"/>
              <w:left w:val="nil"/>
              <w:bottom w:val="single" w:sz="4" w:space="0" w:color="000000"/>
              <w:right w:val="single" w:sz="4" w:space="0" w:color="000000"/>
            </w:tcBorders>
            <w:shd w:val="clear" w:color="auto" w:fill="auto"/>
            <w:noWrap/>
            <w:vAlign w:val="center"/>
          </w:tcPr>
          <w:p w14:paraId="1449713D" w14:textId="6DC30B37"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0.3</w:t>
            </w:r>
          </w:p>
        </w:tc>
        <w:tc>
          <w:tcPr>
            <w:tcW w:w="362" w:type="pct"/>
            <w:tcBorders>
              <w:top w:val="nil"/>
              <w:left w:val="nil"/>
              <w:bottom w:val="single" w:sz="4" w:space="0" w:color="000000"/>
              <w:right w:val="single" w:sz="4" w:space="0" w:color="000000"/>
            </w:tcBorders>
            <w:shd w:val="clear" w:color="auto" w:fill="auto"/>
            <w:noWrap/>
            <w:vAlign w:val="center"/>
          </w:tcPr>
          <w:p w14:paraId="608A000F" w14:textId="6E9237A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335</w:t>
            </w:r>
          </w:p>
        </w:tc>
        <w:tc>
          <w:tcPr>
            <w:tcW w:w="305" w:type="pct"/>
            <w:tcBorders>
              <w:top w:val="nil"/>
              <w:left w:val="nil"/>
              <w:bottom w:val="single" w:sz="4" w:space="0" w:color="000000"/>
              <w:right w:val="single" w:sz="4" w:space="0" w:color="000000"/>
            </w:tcBorders>
            <w:shd w:val="clear" w:color="auto" w:fill="auto"/>
            <w:vAlign w:val="center"/>
          </w:tcPr>
          <w:p w14:paraId="2931238E" w14:textId="7A6D4F63" w:rsidR="004D24DA" w:rsidRPr="002F07AE" w:rsidRDefault="004D24DA" w:rsidP="004D24DA">
            <w:pPr>
              <w:spacing w:after="0" w:line="240" w:lineRule="auto"/>
              <w:jc w:val="center"/>
              <w:rPr>
                <w:rFonts w:cstheme="minorHAnsi"/>
                <w:sz w:val="18"/>
                <w:szCs w:val="18"/>
              </w:rPr>
            </w:pPr>
            <w:r w:rsidRPr="00036583">
              <w:rPr>
                <w:rFonts w:cstheme="minorHAnsi"/>
                <w:sz w:val="18"/>
                <w:szCs w:val="18"/>
              </w:rPr>
              <w:t>8.01</w:t>
            </w:r>
          </w:p>
        </w:tc>
        <w:tc>
          <w:tcPr>
            <w:tcW w:w="305" w:type="pct"/>
            <w:tcBorders>
              <w:top w:val="nil"/>
              <w:left w:val="nil"/>
              <w:bottom w:val="single" w:sz="4" w:space="0" w:color="000000"/>
              <w:right w:val="single" w:sz="4" w:space="0" w:color="000000"/>
            </w:tcBorders>
            <w:shd w:val="clear" w:color="auto" w:fill="auto"/>
            <w:vAlign w:val="center"/>
          </w:tcPr>
          <w:p w14:paraId="5D2DCBD6" w14:textId="4E8B8DD0" w:rsidR="004D24DA" w:rsidRPr="002F07AE" w:rsidRDefault="004D24DA" w:rsidP="004D24DA">
            <w:pPr>
              <w:spacing w:after="0" w:line="240" w:lineRule="auto"/>
              <w:jc w:val="center"/>
              <w:rPr>
                <w:rFonts w:cstheme="minorHAnsi"/>
                <w:sz w:val="18"/>
                <w:szCs w:val="18"/>
              </w:rPr>
            </w:pPr>
            <w:r w:rsidRPr="00036583">
              <w:rPr>
                <w:rFonts w:cstheme="minorHAnsi"/>
                <w:sz w:val="18"/>
                <w:szCs w:val="18"/>
              </w:rPr>
              <w:t>112.1</w:t>
            </w:r>
          </w:p>
        </w:tc>
        <w:tc>
          <w:tcPr>
            <w:tcW w:w="523" w:type="pct"/>
            <w:tcBorders>
              <w:top w:val="nil"/>
              <w:left w:val="single" w:sz="4" w:space="0" w:color="000000"/>
              <w:bottom w:val="single" w:sz="4" w:space="0" w:color="000000"/>
              <w:right w:val="single" w:sz="4" w:space="0" w:color="000000"/>
            </w:tcBorders>
            <w:shd w:val="clear" w:color="auto" w:fill="auto"/>
            <w:vAlign w:val="center"/>
          </w:tcPr>
          <w:p w14:paraId="40F1B4FF" w14:textId="5ACC4059" w:rsidR="004D24DA" w:rsidRPr="002F07AE" w:rsidRDefault="004D24DA" w:rsidP="004D24DA">
            <w:pPr>
              <w:spacing w:after="0" w:line="240" w:lineRule="auto"/>
              <w:jc w:val="center"/>
              <w:rPr>
                <w:rFonts w:cstheme="minorHAnsi"/>
                <w:sz w:val="18"/>
                <w:szCs w:val="18"/>
              </w:rPr>
            </w:pPr>
            <w:r w:rsidRPr="00036583">
              <w:rPr>
                <w:rFonts w:cstheme="minorHAnsi"/>
                <w:sz w:val="18"/>
                <w:szCs w:val="18"/>
              </w:rPr>
              <w:t>0.6</w:t>
            </w:r>
          </w:p>
        </w:tc>
      </w:tr>
    </w:tbl>
    <w:p w14:paraId="193393FD" w14:textId="10073F06"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B82F43">
        <w:rPr>
          <w:rFonts w:cstheme="minorHAnsi"/>
          <w:b/>
          <w:sz w:val="18"/>
          <w:szCs w:val="18"/>
        </w:rPr>
        <w:t>2024</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7136F6C5"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8E1C29">
        <w:rPr>
          <w:rFonts w:cstheme="minorHAnsi"/>
          <w:b/>
          <w:sz w:val="20"/>
          <w:szCs w:val="20"/>
        </w:rPr>
        <w:t>julio</w:t>
      </w:r>
      <w:r w:rsidR="00430048">
        <w:rPr>
          <w:rFonts w:cstheme="minorHAnsi"/>
          <w:b/>
          <w:sz w:val="20"/>
          <w:szCs w:val="20"/>
        </w:rPr>
        <w:t xml:space="preserve"> </w:t>
      </w:r>
      <w:r w:rsidR="00B82F43">
        <w:rPr>
          <w:rFonts w:cstheme="minorHAnsi"/>
          <w:b/>
          <w:sz w:val="20"/>
          <w:szCs w:val="20"/>
        </w:rPr>
        <w:t>2024</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DC1780" w:rsidRPr="0063588F" w14:paraId="6C873DF6" w14:textId="77777777" w:rsidTr="005D492F">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DC1780" w:rsidRPr="00AD757C" w:rsidRDefault="00DC1780" w:rsidP="00DC1780">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DC1780" w:rsidRPr="002F07AE" w:rsidRDefault="00DC1780" w:rsidP="00DC1780">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43EB1407"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127</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2C6C35E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13</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4E5D6F5B" w:rsidR="00DC1780" w:rsidRPr="002F07AE" w:rsidRDefault="00DC1780" w:rsidP="00DC1780">
            <w:pPr>
              <w:spacing w:after="0" w:line="240" w:lineRule="auto"/>
              <w:jc w:val="center"/>
              <w:rPr>
                <w:rFonts w:cstheme="minorHAnsi"/>
                <w:sz w:val="18"/>
                <w:szCs w:val="18"/>
              </w:rPr>
            </w:pPr>
            <w:r w:rsidRPr="00DC1780">
              <w:rPr>
                <w:rFonts w:cstheme="minorHAnsi"/>
                <w:sz w:val="18"/>
                <w:szCs w:val="18"/>
              </w:rPr>
              <w:t>5</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7185E0FB"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18</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3814DEBE"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0.1810</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13B1E5A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0.1221</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2AC5291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0.0406</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68C5376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0.0475</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70EA8C0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0.0015</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710A07A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1.4525</w:t>
            </w:r>
          </w:p>
        </w:tc>
      </w:tr>
      <w:tr w:rsidR="00DC1780" w:rsidRPr="0063588F" w14:paraId="75652E6D" w14:textId="77777777" w:rsidTr="005D492F">
        <w:trPr>
          <w:trHeight w:val="259"/>
        </w:trPr>
        <w:tc>
          <w:tcPr>
            <w:tcW w:w="701" w:type="pct"/>
            <w:vMerge/>
            <w:tcBorders>
              <w:left w:val="single" w:sz="4" w:space="0" w:color="auto"/>
              <w:right w:val="single" w:sz="4" w:space="0" w:color="auto"/>
            </w:tcBorders>
            <w:vAlign w:val="center"/>
          </w:tcPr>
          <w:p w14:paraId="1B610406" w14:textId="5353323E" w:rsidR="00DC1780" w:rsidRPr="00AD757C" w:rsidRDefault="00DC1780" w:rsidP="00DC17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DC1780" w:rsidRPr="002F07AE" w:rsidRDefault="00DC1780" w:rsidP="00DC178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28D4BDA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98</w:t>
            </w:r>
          </w:p>
        </w:tc>
        <w:tc>
          <w:tcPr>
            <w:tcW w:w="400" w:type="pct"/>
            <w:tcBorders>
              <w:top w:val="nil"/>
              <w:left w:val="nil"/>
              <w:bottom w:val="single" w:sz="4" w:space="0" w:color="auto"/>
              <w:right w:val="single" w:sz="4" w:space="0" w:color="auto"/>
            </w:tcBorders>
            <w:shd w:val="clear" w:color="auto" w:fill="auto"/>
            <w:vAlign w:val="bottom"/>
          </w:tcPr>
          <w:p w14:paraId="6CAE2F72" w14:textId="047B9E3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10</w:t>
            </w:r>
          </w:p>
        </w:tc>
        <w:tc>
          <w:tcPr>
            <w:tcW w:w="386" w:type="pct"/>
            <w:tcBorders>
              <w:top w:val="nil"/>
              <w:left w:val="nil"/>
              <w:bottom w:val="single" w:sz="4" w:space="0" w:color="auto"/>
              <w:right w:val="single" w:sz="4" w:space="0" w:color="auto"/>
            </w:tcBorders>
            <w:shd w:val="clear" w:color="auto" w:fill="auto"/>
            <w:vAlign w:val="bottom"/>
          </w:tcPr>
          <w:p w14:paraId="715F1F8C" w14:textId="157227F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bottom"/>
          </w:tcPr>
          <w:p w14:paraId="694A36DE" w14:textId="5774AD4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16</w:t>
            </w:r>
          </w:p>
        </w:tc>
        <w:tc>
          <w:tcPr>
            <w:tcW w:w="393" w:type="pct"/>
            <w:tcBorders>
              <w:top w:val="nil"/>
              <w:left w:val="nil"/>
              <w:bottom w:val="single" w:sz="4" w:space="0" w:color="auto"/>
              <w:right w:val="single" w:sz="4" w:space="0" w:color="auto"/>
            </w:tcBorders>
            <w:shd w:val="clear" w:color="auto" w:fill="auto"/>
            <w:vAlign w:val="bottom"/>
          </w:tcPr>
          <w:p w14:paraId="5F27C9F9" w14:textId="3227BE74"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0.1766</w:t>
            </w:r>
          </w:p>
        </w:tc>
        <w:tc>
          <w:tcPr>
            <w:tcW w:w="473" w:type="pct"/>
            <w:tcBorders>
              <w:top w:val="nil"/>
              <w:left w:val="nil"/>
              <w:bottom w:val="single" w:sz="4" w:space="0" w:color="auto"/>
              <w:right w:val="single" w:sz="4" w:space="0" w:color="auto"/>
            </w:tcBorders>
            <w:shd w:val="clear" w:color="auto" w:fill="auto"/>
            <w:vAlign w:val="bottom"/>
          </w:tcPr>
          <w:p w14:paraId="147C41CE" w14:textId="39C23D2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0.1357</w:t>
            </w:r>
          </w:p>
        </w:tc>
        <w:tc>
          <w:tcPr>
            <w:tcW w:w="392" w:type="pct"/>
            <w:tcBorders>
              <w:top w:val="nil"/>
              <w:left w:val="nil"/>
              <w:bottom w:val="single" w:sz="4" w:space="0" w:color="auto"/>
              <w:right w:val="single" w:sz="4" w:space="0" w:color="auto"/>
            </w:tcBorders>
            <w:shd w:val="clear" w:color="auto" w:fill="auto"/>
            <w:vAlign w:val="bottom"/>
          </w:tcPr>
          <w:p w14:paraId="45E4F68A" w14:textId="6BB2142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0.2047</w:t>
            </w:r>
          </w:p>
        </w:tc>
        <w:tc>
          <w:tcPr>
            <w:tcW w:w="392" w:type="pct"/>
            <w:tcBorders>
              <w:top w:val="nil"/>
              <w:left w:val="nil"/>
              <w:bottom w:val="single" w:sz="4" w:space="0" w:color="auto"/>
              <w:right w:val="single" w:sz="4" w:space="0" w:color="auto"/>
            </w:tcBorders>
            <w:shd w:val="clear" w:color="auto" w:fill="auto"/>
            <w:vAlign w:val="bottom"/>
          </w:tcPr>
          <w:p w14:paraId="7BD2EA2A" w14:textId="29BB30F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0.0214</w:t>
            </w:r>
          </w:p>
        </w:tc>
        <w:tc>
          <w:tcPr>
            <w:tcW w:w="392" w:type="pct"/>
            <w:tcBorders>
              <w:top w:val="nil"/>
              <w:left w:val="nil"/>
              <w:bottom w:val="single" w:sz="4" w:space="0" w:color="auto"/>
              <w:right w:val="single" w:sz="4" w:space="0" w:color="auto"/>
            </w:tcBorders>
            <w:shd w:val="clear" w:color="auto" w:fill="auto"/>
            <w:vAlign w:val="bottom"/>
          </w:tcPr>
          <w:p w14:paraId="656E4BE2" w14:textId="0D51909B"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0.0037</w:t>
            </w:r>
          </w:p>
        </w:tc>
        <w:tc>
          <w:tcPr>
            <w:tcW w:w="379" w:type="pct"/>
            <w:tcBorders>
              <w:top w:val="nil"/>
              <w:left w:val="nil"/>
              <w:bottom w:val="single" w:sz="4" w:space="0" w:color="auto"/>
              <w:right w:val="single" w:sz="4" w:space="0" w:color="auto"/>
            </w:tcBorders>
            <w:shd w:val="clear" w:color="auto" w:fill="auto"/>
            <w:vAlign w:val="bottom"/>
          </w:tcPr>
          <w:p w14:paraId="53621C67" w14:textId="0D2531E0"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1.2712</w:t>
            </w:r>
          </w:p>
        </w:tc>
      </w:tr>
      <w:tr w:rsidR="00DC1780" w:rsidRPr="0063588F" w14:paraId="4A71B7AE" w14:textId="77777777" w:rsidTr="005D492F">
        <w:trPr>
          <w:trHeight w:val="259"/>
        </w:trPr>
        <w:tc>
          <w:tcPr>
            <w:tcW w:w="701" w:type="pct"/>
            <w:vMerge/>
            <w:tcBorders>
              <w:left w:val="single" w:sz="4" w:space="0" w:color="auto"/>
              <w:right w:val="single" w:sz="4" w:space="0" w:color="auto"/>
            </w:tcBorders>
            <w:vAlign w:val="center"/>
          </w:tcPr>
          <w:p w14:paraId="45B2FBC4" w14:textId="39BB528F" w:rsidR="00DC1780" w:rsidRPr="00AD757C" w:rsidRDefault="00DC1780" w:rsidP="00DC17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DC1780" w:rsidRPr="002F07AE" w:rsidRDefault="00DC1780" w:rsidP="00DC1780">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66F70E4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125</w:t>
            </w:r>
          </w:p>
        </w:tc>
        <w:tc>
          <w:tcPr>
            <w:tcW w:w="400" w:type="pct"/>
            <w:tcBorders>
              <w:top w:val="nil"/>
              <w:left w:val="nil"/>
              <w:bottom w:val="single" w:sz="4" w:space="0" w:color="auto"/>
              <w:right w:val="single" w:sz="4" w:space="0" w:color="auto"/>
            </w:tcBorders>
            <w:shd w:val="clear" w:color="auto" w:fill="auto"/>
            <w:vAlign w:val="bottom"/>
          </w:tcPr>
          <w:p w14:paraId="1656FD1B" w14:textId="2EEAB01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center"/>
          </w:tcPr>
          <w:p w14:paraId="2238B34D" w14:textId="7C71A84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bottom"/>
          </w:tcPr>
          <w:p w14:paraId="7443572D" w14:textId="2F51DB20"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5674611E" w14:textId="725035F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0.6180</w:t>
            </w:r>
          </w:p>
        </w:tc>
        <w:tc>
          <w:tcPr>
            <w:tcW w:w="473" w:type="pct"/>
            <w:tcBorders>
              <w:top w:val="nil"/>
              <w:left w:val="nil"/>
              <w:bottom w:val="single" w:sz="4" w:space="0" w:color="auto"/>
              <w:right w:val="single" w:sz="4" w:space="0" w:color="auto"/>
            </w:tcBorders>
            <w:shd w:val="clear" w:color="auto" w:fill="auto"/>
            <w:vAlign w:val="bottom"/>
          </w:tcPr>
          <w:p w14:paraId="49BE9AD5" w14:textId="0A33085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0.1825</w:t>
            </w:r>
          </w:p>
        </w:tc>
        <w:tc>
          <w:tcPr>
            <w:tcW w:w="392" w:type="pct"/>
            <w:tcBorders>
              <w:top w:val="nil"/>
              <w:left w:val="nil"/>
              <w:bottom w:val="single" w:sz="4" w:space="0" w:color="auto"/>
              <w:right w:val="single" w:sz="4" w:space="0" w:color="auto"/>
            </w:tcBorders>
            <w:shd w:val="clear" w:color="auto" w:fill="auto"/>
            <w:vAlign w:val="bottom"/>
          </w:tcPr>
          <w:p w14:paraId="24BBC7D6" w14:textId="62D2DF45"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0.7077</w:t>
            </w:r>
          </w:p>
        </w:tc>
        <w:tc>
          <w:tcPr>
            <w:tcW w:w="392" w:type="pct"/>
            <w:tcBorders>
              <w:top w:val="nil"/>
              <w:left w:val="nil"/>
              <w:bottom w:val="single" w:sz="4" w:space="0" w:color="auto"/>
              <w:right w:val="single" w:sz="4" w:space="0" w:color="auto"/>
            </w:tcBorders>
            <w:shd w:val="clear" w:color="auto" w:fill="auto"/>
            <w:vAlign w:val="center"/>
          </w:tcPr>
          <w:p w14:paraId="52EE1E14" w14:textId="4ECC3DB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404CE18" w14:textId="0C68AC04"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0.0011</w:t>
            </w:r>
          </w:p>
        </w:tc>
        <w:tc>
          <w:tcPr>
            <w:tcW w:w="379" w:type="pct"/>
            <w:tcBorders>
              <w:top w:val="nil"/>
              <w:left w:val="nil"/>
              <w:bottom w:val="single" w:sz="4" w:space="0" w:color="auto"/>
              <w:right w:val="single" w:sz="4" w:space="0" w:color="auto"/>
            </w:tcBorders>
            <w:shd w:val="clear" w:color="auto" w:fill="auto"/>
            <w:vAlign w:val="bottom"/>
          </w:tcPr>
          <w:p w14:paraId="1763269E" w14:textId="269BC5B5"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1.3596</w:t>
            </w:r>
          </w:p>
        </w:tc>
      </w:tr>
      <w:tr w:rsidR="00DC1780" w:rsidRPr="0063588F" w14:paraId="3D1953B4" w14:textId="77777777" w:rsidTr="008E1C29">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DC1780" w:rsidRPr="00AD757C" w:rsidRDefault="00DC1780" w:rsidP="00DC17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DC1780" w:rsidRPr="002F07AE" w:rsidRDefault="00DC1780" w:rsidP="00DC1780">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40FC89B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258</w:t>
            </w:r>
          </w:p>
        </w:tc>
        <w:tc>
          <w:tcPr>
            <w:tcW w:w="400" w:type="pct"/>
            <w:tcBorders>
              <w:top w:val="nil"/>
              <w:left w:val="nil"/>
              <w:bottom w:val="single" w:sz="4" w:space="0" w:color="auto"/>
              <w:right w:val="single" w:sz="4" w:space="0" w:color="auto"/>
            </w:tcBorders>
            <w:shd w:val="clear" w:color="auto" w:fill="auto"/>
            <w:vAlign w:val="bottom"/>
          </w:tcPr>
          <w:p w14:paraId="7A0C483D" w14:textId="333B3C7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center"/>
          </w:tcPr>
          <w:p w14:paraId="443C43F8" w14:textId="028A9F89"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bottom"/>
          </w:tcPr>
          <w:p w14:paraId="57086C04" w14:textId="1B16EE2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5</w:t>
            </w:r>
          </w:p>
        </w:tc>
        <w:tc>
          <w:tcPr>
            <w:tcW w:w="393" w:type="pct"/>
            <w:tcBorders>
              <w:top w:val="nil"/>
              <w:left w:val="nil"/>
              <w:bottom w:val="single" w:sz="4" w:space="0" w:color="auto"/>
              <w:right w:val="single" w:sz="4" w:space="0" w:color="auto"/>
            </w:tcBorders>
            <w:shd w:val="clear" w:color="auto" w:fill="auto"/>
            <w:vAlign w:val="bottom"/>
          </w:tcPr>
          <w:p w14:paraId="7924B702" w14:textId="59BA845D"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0.6262</w:t>
            </w:r>
          </w:p>
        </w:tc>
        <w:tc>
          <w:tcPr>
            <w:tcW w:w="473" w:type="pct"/>
            <w:tcBorders>
              <w:top w:val="nil"/>
              <w:left w:val="nil"/>
              <w:bottom w:val="single" w:sz="4" w:space="0" w:color="auto"/>
              <w:right w:val="single" w:sz="4" w:space="0" w:color="auto"/>
            </w:tcBorders>
            <w:shd w:val="clear" w:color="auto" w:fill="auto"/>
            <w:vAlign w:val="bottom"/>
          </w:tcPr>
          <w:p w14:paraId="108DB49A" w14:textId="6374D7D9"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0.5645</w:t>
            </w:r>
          </w:p>
        </w:tc>
        <w:tc>
          <w:tcPr>
            <w:tcW w:w="392" w:type="pct"/>
            <w:tcBorders>
              <w:top w:val="nil"/>
              <w:left w:val="nil"/>
              <w:bottom w:val="single" w:sz="4" w:space="0" w:color="auto"/>
              <w:right w:val="single" w:sz="4" w:space="0" w:color="auto"/>
            </w:tcBorders>
            <w:shd w:val="clear" w:color="auto" w:fill="auto"/>
            <w:vAlign w:val="bottom"/>
          </w:tcPr>
          <w:p w14:paraId="2F5F64D2" w14:textId="14898789" w:rsidR="00DC1780" w:rsidRPr="002F07AE" w:rsidRDefault="00DC1780" w:rsidP="00DC1780">
            <w:pPr>
              <w:spacing w:after="0" w:line="240" w:lineRule="auto"/>
              <w:jc w:val="center"/>
              <w:rPr>
                <w:rFonts w:cstheme="minorHAnsi"/>
                <w:sz w:val="18"/>
                <w:szCs w:val="18"/>
              </w:rPr>
            </w:pPr>
            <w:r w:rsidRPr="00DC1780">
              <w:rPr>
                <w:rFonts w:cstheme="minorHAnsi"/>
                <w:sz w:val="18"/>
                <w:szCs w:val="18"/>
              </w:rPr>
              <w:t>5.0337</w:t>
            </w:r>
          </w:p>
        </w:tc>
        <w:tc>
          <w:tcPr>
            <w:tcW w:w="392" w:type="pct"/>
            <w:tcBorders>
              <w:top w:val="nil"/>
              <w:left w:val="nil"/>
              <w:bottom w:val="single" w:sz="4" w:space="0" w:color="auto"/>
              <w:right w:val="single" w:sz="4" w:space="0" w:color="auto"/>
            </w:tcBorders>
            <w:shd w:val="clear" w:color="auto" w:fill="auto"/>
            <w:vAlign w:val="center"/>
          </w:tcPr>
          <w:p w14:paraId="79ABA8D3" w14:textId="7B21553A"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center"/>
          </w:tcPr>
          <w:p w14:paraId="49788D01" w14:textId="48CF96B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&lt;0.0010</w:t>
            </w:r>
          </w:p>
        </w:tc>
        <w:tc>
          <w:tcPr>
            <w:tcW w:w="379" w:type="pct"/>
            <w:tcBorders>
              <w:top w:val="nil"/>
              <w:left w:val="nil"/>
              <w:bottom w:val="single" w:sz="4" w:space="0" w:color="auto"/>
              <w:right w:val="single" w:sz="4" w:space="0" w:color="auto"/>
            </w:tcBorders>
            <w:shd w:val="clear" w:color="auto" w:fill="auto"/>
            <w:vAlign w:val="bottom"/>
          </w:tcPr>
          <w:p w14:paraId="30C63E00" w14:textId="5ED4F19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6.5314</w:t>
            </w:r>
          </w:p>
        </w:tc>
      </w:tr>
      <w:tr w:rsidR="00DC1780" w:rsidRPr="0063588F" w14:paraId="045B8FB8" w14:textId="77777777" w:rsidTr="005D492F">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DC1780" w:rsidRPr="00AD757C" w:rsidRDefault="00DC1780" w:rsidP="00DC1780">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DC1780" w:rsidRPr="002F07AE" w:rsidRDefault="00DC1780" w:rsidP="00DC17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2A463B20"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279</w:t>
            </w:r>
          </w:p>
        </w:tc>
        <w:tc>
          <w:tcPr>
            <w:tcW w:w="400" w:type="pct"/>
            <w:tcBorders>
              <w:top w:val="nil"/>
              <w:left w:val="nil"/>
              <w:bottom w:val="single" w:sz="4" w:space="0" w:color="auto"/>
              <w:right w:val="single" w:sz="4" w:space="0" w:color="auto"/>
            </w:tcBorders>
            <w:shd w:val="clear" w:color="auto" w:fill="auto"/>
            <w:vAlign w:val="bottom"/>
          </w:tcPr>
          <w:p w14:paraId="6ADCE85B" w14:textId="635716B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23</w:t>
            </w:r>
          </w:p>
        </w:tc>
        <w:tc>
          <w:tcPr>
            <w:tcW w:w="386" w:type="pct"/>
            <w:tcBorders>
              <w:top w:val="nil"/>
              <w:left w:val="nil"/>
              <w:bottom w:val="single" w:sz="4" w:space="0" w:color="auto"/>
              <w:right w:val="single" w:sz="4" w:space="0" w:color="auto"/>
            </w:tcBorders>
            <w:shd w:val="clear" w:color="auto" w:fill="auto"/>
            <w:vAlign w:val="bottom"/>
          </w:tcPr>
          <w:p w14:paraId="37CAE57E" w14:textId="1F0F270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bottom"/>
          </w:tcPr>
          <w:p w14:paraId="7DD2E51E" w14:textId="2358E20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30</w:t>
            </w:r>
          </w:p>
        </w:tc>
        <w:tc>
          <w:tcPr>
            <w:tcW w:w="393" w:type="pct"/>
            <w:tcBorders>
              <w:top w:val="nil"/>
              <w:left w:val="nil"/>
              <w:bottom w:val="single" w:sz="4" w:space="0" w:color="auto"/>
              <w:right w:val="single" w:sz="4" w:space="0" w:color="auto"/>
            </w:tcBorders>
            <w:shd w:val="clear" w:color="auto" w:fill="auto"/>
            <w:vAlign w:val="bottom"/>
          </w:tcPr>
          <w:p w14:paraId="1EACA1A4" w14:textId="23E4000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0.4509</w:t>
            </w:r>
          </w:p>
        </w:tc>
        <w:tc>
          <w:tcPr>
            <w:tcW w:w="473" w:type="pct"/>
            <w:tcBorders>
              <w:top w:val="nil"/>
              <w:left w:val="nil"/>
              <w:bottom w:val="single" w:sz="4" w:space="0" w:color="auto"/>
              <w:right w:val="single" w:sz="4" w:space="0" w:color="auto"/>
            </w:tcBorders>
            <w:shd w:val="clear" w:color="auto" w:fill="auto"/>
            <w:vAlign w:val="bottom"/>
          </w:tcPr>
          <w:p w14:paraId="5FC1E03A" w14:textId="7CE121EB"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0.2382</w:t>
            </w:r>
          </w:p>
        </w:tc>
        <w:tc>
          <w:tcPr>
            <w:tcW w:w="392" w:type="pct"/>
            <w:tcBorders>
              <w:top w:val="nil"/>
              <w:left w:val="nil"/>
              <w:bottom w:val="single" w:sz="4" w:space="0" w:color="auto"/>
              <w:right w:val="single" w:sz="4" w:space="0" w:color="auto"/>
            </w:tcBorders>
            <w:shd w:val="clear" w:color="auto" w:fill="auto"/>
            <w:vAlign w:val="bottom"/>
          </w:tcPr>
          <w:p w14:paraId="169358C2" w14:textId="63DF225D"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1.1145</w:t>
            </w:r>
          </w:p>
        </w:tc>
        <w:tc>
          <w:tcPr>
            <w:tcW w:w="392" w:type="pct"/>
            <w:tcBorders>
              <w:top w:val="nil"/>
              <w:left w:val="nil"/>
              <w:bottom w:val="single" w:sz="4" w:space="0" w:color="auto"/>
              <w:right w:val="single" w:sz="4" w:space="0" w:color="auto"/>
            </w:tcBorders>
            <w:shd w:val="clear" w:color="auto" w:fill="auto"/>
            <w:vAlign w:val="bottom"/>
          </w:tcPr>
          <w:p w14:paraId="2DC0CC1D" w14:textId="02363C8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0.0659</w:t>
            </w:r>
          </w:p>
        </w:tc>
        <w:tc>
          <w:tcPr>
            <w:tcW w:w="392" w:type="pct"/>
            <w:tcBorders>
              <w:top w:val="nil"/>
              <w:left w:val="nil"/>
              <w:bottom w:val="single" w:sz="4" w:space="0" w:color="auto"/>
              <w:right w:val="single" w:sz="4" w:space="0" w:color="auto"/>
            </w:tcBorders>
            <w:shd w:val="clear" w:color="auto" w:fill="auto"/>
            <w:vAlign w:val="bottom"/>
          </w:tcPr>
          <w:p w14:paraId="586352DE" w14:textId="75BBD7D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0.0028</w:t>
            </w:r>
          </w:p>
        </w:tc>
        <w:tc>
          <w:tcPr>
            <w:tcW w:w="379" w:type="pct"/>
            <w:tcBorders>
              <w:top w:val="nil"/>
              <w:left w:val="nil"/>
              <w:bottom w:val="single" w:sz="4" w:space="0" w:color="auto"/>
              <w:right w:val="single" w:sz="4" w:space="0" w:color="auto"/>
            </w:tcBorders>
            <w:shd w:val="clear" w:color="auto" w:fill="auto"/>
            <w:vAlign w:val="bottom"/>
          </w:tcPr>
          <w:p w14:paraId="756F02C9" w14:textId="4254F934"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3.0488</w:t>
            </w:r>
          </w:p>
        </w:tc>
      </w:tr>
      <w:tr w:rsidR="00DC1780" w:rsidRPr="0063588F" w14:paraId="42DB016C" w14:textId="77777777" w:rsidTr="008E1C29">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DC1780" w:rsidRPr="00AD757C" w:rsidRDefault="00DC1780" w:rsidP="00DC17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DC1780" w:rsidRPr="002F07AE" w:rsidRDefault="00DC1780" w:rsidP="00DC178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50E9080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240</w:t>
            </w:r>
          </w:p>
        </w:tc>
        <w:tc>
          <w:tcPr>
            <w:tcW w:w="400" w:type="pct"/>
            <w:tcBorders>
              <w:top w:val="nil"/>
              <w:left w:val="nil"/>
              <w:bottom w:val="single" w:sz="4" w:space="0" w:color="auto"/>
              <w:right w:val="single" w:sz="4" w:space="0" w:color="auto"/>
            </w:tcBorders>
            <w:shd w:val="clear" w:color="auto" w:fill="auto"/>
            <w:vAlign w:val="bottom"/>
          </w:tcPr>
          <w:p w14:paraId="6D929A09" w14:textId="16E68B2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2C2C2D94" w14:textId="2574318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35DD463B" w14:textId="759BE46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bottom"/>
          </w:tcPr>
          <w:p w14:paraId="04DC1982" w14:textId="7896024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0.4148</w:t>
            </w:r>
          </w:p>
        </w:tc>
        <w:tc>
          <w:tcPr>
            <w:tcW w:w="473" w:type="pct"/>
            <w:tcBorders>
              <w:top w:val="nil"/>
              <w:left w:val="nil"/>
              <w:bottom w:val="single" w:sz="4" w:space="0" w:color="auto"/>
              <w:right w:val="single" w:sz="4" w:space="0" w:color="auto"/>
            </w:tcBorders>
            <w:shd w:val="clear" w:color="auto" w:fill="auto"/>
            <w:vAlign w:val="bottom"/>
          </w:tcPr>
          <w:p w14:paraId="0ACB3C10" w14:textId="2DE26D4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0.2547</w:t>
            </w:r>
          </w:p>
        </w:tc>
        <w:tc>
          <w:tcPr>
            <w:tcW w:w="392" w:type="pct"/>
            <w:tcBorders>
              <w:top w:val="nil"/>
              <w:left w:val="nil"/>
              <w:bottom w:val="single" w:sz="4" w:space="0" w:color="auto"/>
              <w:right w:val="single" w:sz="4" w:space="0" w:color="auto"/>
            </w:tcBorders>
            <w:shd w:val="clear" w:color="auto" w:fill="auto"/>
            <w:vAlign w:val="bottom"/>
          </w:tcPr>
          <w:p w14:paraId="77A6685A" w14:textId="62873700"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1.3305</w:t>
            </w:r>
          </w:p>
        </w:tc>
        <w:tc>
          <w:tcPr>
            <w:tcW w:w="392" w:type="pct"/>
            <w:tcBorders>
              <w:top w:val="nil"/>
              <w:left w:val="nil"/>
              <w:bottom w:val="single" w:sz="4" w:space="0" w:color="auto"/>
              <w:right w:val="single" w:sz="4" w:space="0" w:color="auto"/>
            </w:tcBorders>
            <w:shd w:val="clear" w:color="auto" w:fill="auto"/>
            <w:vAlign w:val="center"/>
          </w:tcPr>
          <w:p w14:paraId="45FE396F" w14:textId="7855DEA7"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44EE312A" w14:textId="114B9CD7"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0.0030</w:t>
            </w:r>
          </w:p>
        </w:tc>
        <w:tc>
          <w:tcPr>
            <w:tcW w:w="379" w:type="pct"/>
            <w:tcBorders>
              <w:top w:val="nil"/>
              <w:left w:val="nil"/>
              <w:bottom w:val="single" w:sz="4" w:space="0" w:color="auto"/>
              <w:right w:val="single" w:sz="4" w:space="0" w:color="auto"/>
            </w:tcBorders>
            <w:shd w:val="clear" w:color="auto" w:fill="auto"/>
            <w:vAlign w:val="bottom"/>
          </w:tcPr>
          <w:p w14:paraId="00E0E9EF" w14:textId="1CCC9470"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3.0017</w:t>
            </w:r>
          </w:p>
        </w:tc>
      </w:tr>
      <w:tr w:rsidR="00DC1780" w:rsidRPr="0063588F" w14:paraId="5BBB319B" w14:textId="77777777" w:rsidTr="005D492F">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DC1780" w:rsidRPr="00AD3380" w:rsidRDefault="00DC1780" w:rsidP="00DC1780">
            <w:pPr>
              <w:spacing w:after="0" w:line="240" w:lineRule="auto"/>
              <w:jc w:val="center"/>
              <w:rPr>
                <w:rFonts w:cstheme="minorHAnsi"/>
                <w:sz w:val="16"/>
                <w:szCs w:val="16"/>
                <w:lang w:eastAsia="es-GT"/>
              </w:rPr>
            </w:pPr>
            <w:r w:rsidRPr="00AD338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DC1780" w:rsidRPr="00AD3380" w:rsidRDefault="00DC1780" w:rsidP="00DC1780">
            <w:pPr>
              <w:spacing w:after="0" w:line="240" w:lineRule="auto"/>
              <w:jc w:val="center"/>
              <w:rPr>
                <w:rFonts w:cstheme="minorHAnsi"/>
                <w:sz w:val="18"/>
                <w:szCs w:val="18"/>
              </w:rPr>
            </w:pPr>
            <w:r w:rsidRPr="00AD338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6F67463B" w:rsidR="00DC1780" w:rsidRPr="00AD3380" w:rsidRDefault="00DC1780" w:rsidP="00DC1780">
            <w:pPr>
              <w:spacing w:after="0" w:line="240" w:lineRule="auto"/>
              <w:jc w:val="center"/>
              <w:rPr>
                <w:rFonts w:cstheme="minorHAnsi"/>
                <w:sz w:val="18"/>
                <w:szCs w:val="18"/>
              </w:rPr>
            </w:pPr>
            <w:r w:rsidRPr="00AD3380">
              <w:rPr>
                <w:rFonts w:cstheme="minorHAnsi"/>
                <w:sz w:val="18"/>
                <w:szCs w:val="18"/>
              </w:rPr>
              <w:t>482</w:t>
            </w:r>
          </w:p>
        </w:tc>
        <w:tc>
          <w:tcPr>
            <w:tcW w:w="400" w:type="pct"/>
            <w:tcBorders>
              <w:top w:val="nil"/>
              <w:left w:val="nil"/>
              <w:bottom w:val="single" w:sz="4" w:space="0" w:color="auto"/>
              <w:right w:val="single" w:sz="4" w:space="0" w:color="auto"/>
            </w:tcBorders>
            <w:shd w:val="clear" w:color="auto" w:fill="auto"/>
            <w:vAlign w:val="bottom"/>
          </w:tcPr>
          <w:p w14:paraId="15FAEAC6" w14:textId="67FE3274" w:rsidR="00DC1780" w:rsidRPr="00AD3380" w:rsidRDefault="00DC1780" w:rsidP="00DC1780">
            <w:pPr>
              <w:spacing w:after="0" w:line="240" w:lineRule="auto"/>
              <w:jc w:val="center"/>
              <w:rPr>
                <w:rFonts w:cstheme="minorHAnsi"/>
                <w:sz w:val="18"/>
                <w:szCs w:val="18"/>
              </w:rPr>
            </w:pPr>
            <w:r w:rsidRPr="00AD3380">
              <w:rPr>
                <w:rFonts w:cstheme="minorHAnsi"/>
                <w:sz w:val="18"/>
                <w:szCs w:val="18"/>
              </w:rPr>
              <w:t>51</w:t>
            </w:r>
          </w:p>
        </w:tc>
        <w:tc>
          <w:tcPr>
            <w:tcW w:w="386" w:type="pct"/>
            <w:tcBorders>
              <w:top w:val="nil"/>
              <w:left w:val="nil"/>
              <w:bottom w:val="single" w:sz="4" w:space="0" w:color="auto"/>
              <w:right w:val="single" w:sz="4" w:space="0" w:color="auto"/>
            </w:tcBorders>
            <w:shd w:val="clear" w:color="auto" w:fill="auto"/>
            <w:vAlign w:val="bottom"/>
          </w:tcPr>
          <w:p w14:paraId="560D5EDC" w14:textId="1DE27112" w:rsidR="00DC1780" w:rsidRPr="00AD3380" w:rsidRDefault="00DC1780" w:rsidP="00DC1780">
            <w:pPr>
              <w:spacing w:after="0" w:line="240" w:lineRule="auto"/>
              <w:jc w:val="center"/>
              <w:rPr>
                <w:rFonts w:cstheme="minorHAnsi"/>
                <w:sz w:val="18"/>
                <w:szCs w:val="18"/>
              </w:rPr>
            </w:pPr>
            <w:r w:rsidRPr="00AD3380">
              <w:rPr>
                <w:rFonts w:cstheme="minorHAnsi"/>
                <w:sz w:val="18"/>
                <w:szCs w:val="18"/>
              </w:rPr>
              <w:t>22</w:t>
            </w:r>
          </w:p>
        </w:tc>
        <w:tc>
          <w:tcPr>
            <w:tcW w:w="392" w:type="pct"/>
            <w:tcBorders>
              <w:top w:val="nil"/>
              <w:left w:val="nil"/>
              <w:bottom w:val="single" w:sz="4" w:space="0" w:color="auto"/>
              <w:right w:val="single" w:sz="4" w:space="0" w:color="auto"/>
            </w:tcBorders>
            <w:shd w:val="clear" w:color="auto" w:fill="auto"/>
            <w:vAlign w:val="bottom"/>
          </w:tcPr>
          <w:p w14:paraId="59FCFFDA" w14:textId="13188CB8" w:rsidR="00DC1780" w:rsidRPr="00AD3380" w:rsidRDefault="00DC1780" w:rsidP="00DC1780">
            <w:pPr>
              <w:spacing w:after="0" w:line="240" w:lineRule="auto"/>
              <w:jc w:val="center"/>
              <w:rPr>
                <w:rFonts w:cstheme="minorHAnsi"/>
                <w:sz w:val="18"/>
                <w:szCs w:val="18"/>
              </w:rPr>
            </w:pPr>
            <w:r w:rsidRPr="00AD3380">
              <w:rPr>
                <w:rFonts w:cstheme="minorHAnsi"/>
                <w:sz w:val="18"/>
                <w:szCs w:val="18"/>
              </w:rPr>
              <w:t>40</w:t>
            </w:r>
          </w:p>
        </w:tc>
        <w:tc>
          <w:tcPr>
            <w:tcW w:w="393" w:type="pct"/>
            <w:tcBorders>
              <w:top w:val="nil"/>
              <w:left w:val="nil"/>
              <w:bottom w:val="single" w:sz="4" w:space="0" w:color="auto"/>
              <w:right w:val="single" w:sz="4" w:space="0" w:color="auto"/>
            </w:tcBorders>
            <w:shd w:val="clear" w:color="auto" w:fill="auto"/>
            <w:vAlign w:val="bottom"/>
          </w:tcPr>
          <w:p w14:paraId="59F0378B" w14:textId="2FDB25C4" w:rsidR="00DC1780" w:rsidRPr="00AD3380" w:rsidRDefault="00DC1780" w:rsidP="00DC1780">
            <w:pPr>
              <w:spacing w:after="0" w:line="240" w:lineRule="auto"/>
              <w:jc w:val="center"/>
              <w:rPr>
                <w:rFonts w:cstheme="minorHAnsi"/>
                <w:sz w:val="18"/>
                <w:szCs w:val="18"/>
              </w:rPr>
            </w:pPr>
            <w:r w:rsidRPr="00AD3380">
              <w:rPr>
                <w:rFonts w:cstheme="minorHAnsi"/>
                <w:sz w:val="18"/>
                <w:szCs w:val="18"/>
              </w:rPr>
              <w:t>1.0983</w:t>
            </w:r>
          </w:p>
        </w:tc>
        <w:tc>
          <w:tcPr>
            <w:tcW w:w="473" w:type="pct"/>
            <w:tcBorders>
              <w:top w:val="nil"/>
              <w:left w:val="nil"/>
              <w:bottom w:val="single" w:sz="4" w:space="0" w:color="auto"/>
              <w:right w:val="single" w:sz="4" w:space="0" w:color="auto"/>
            </w:tcBorders>
            <w:shd w:val="clear" w:color="auto" w:fill="auto"/>
            <w:vAlign w:val="bottom"/>
          </w:tcPr>
          <w:p w14:paraId="6F8FB82B" w14:textId="0544AF84" w:rsidR="00DC1780" w:rsidRPr="00AD3380" w:rsidRDefault="00DC1780" w:rsidP="00DC1780">
            <w:pPr>
              <w:spacing w:after="0" w:line="240" w:lineRule="auto"/>
              <w:jc w:val="center"/>
              <w:rPr>
                <w:rFonts w:cstheme="minorHAnsi"/>
                <w:sz w:val="18"/>
                <w:szCs w:val="18"/>
              </w:rPr>
            </w:pPr>
            <w:r w:rsidRPr="00AD3380">
              <w:rPr>
                <w:rFonts w:cstheme="minorHAnsi"/>
                <w:sz w:val="18"/>
                <w:szCs w:val="18"/>
              </w:rPr>
              <w:t>0.8811</w:t>
            </w:r>
          </w:p>
        </w:tc>
        <w:tc>
          <w:tcPr>
            <w:tcW w:w="392" w:type="pct"/>
            <w:tcBorders>
              <w:top w:val="nil"/>
              <w:left w:val="nil"/>
              <w:bottom w:val="single" w:sz="4" w:space="0" w:color="auto"/>
              <w:right w:val="single" w:sz="4" w:space="0" w:color="auto"/>
            </w:tcBorders>
            <w:shd w:val="clear" w:color="auto" w:fill="auto"/>
            <w:vAlign w:val="bottom"/>
          </w:tcPr>
          <w:p w14:paraId="4D44E5C0" w14:textId="370E103A" w:rsidR="00DC1780" w:rsidRPr="00AD3380" w:rsidRDefault="00DC1780" w:rsidP="00DC1780">
            <w:pPr>
              <w:spacing w:after="0" w:line="240" w:lineRule="auto"/>
              <w:jc w:val="center"/>
              <w:rPr>
                <w:rFonts w:cstheme="minorHAnsi"/>
                <w:sz w:val="18"/>
                <w:szCs w:val="18"/>
              </w:rPr>
            </w:pPr>
            <w:r w:rsidRPr="00AD3380">
              <w:rPr>
                <w:rFonts w:cstheme="minorHAnsi"/>
                <w:sz w:val="18"/>
                <w:szCs w:val="18"/>
              </w:rPr>
              <w:t>11.1832</w:t>
            </w:r>
          </w:p>
        </w:tc>
        <w:tc>
          <w:tcPr>
            <w:tcW w:w="392" w:type="pct"/>
            <w:tcBorders>
              <w:top w:val="nil"/>
              <w:left w:val="nil"/>
              <w:bottom w:val="single" w:sz="4" w:space="0" w:color="auto"/>
              <w:right w:val="single" w:sz="4" w:space="0" w:color="auto"/>
            </w:tcBorders>
            <w:shd w:val="clear" w:color="auto" w:fill="auto"/>
            <w:vAlign w:val="bottom"/>
          </w:tcPr>
          <w:p w14:paraId="672EC280" w14:textId="31916088" w:rsidR="00DC1780" w:rsidRPr="00AD3380" w:rsidRDefault="00DC1780" w:rsidP="00DC1780">
            <w:pPr>
              <w:spacing w:after="0" w:line="240" w:lineRule="auto"/>
              <w:jc w:val="center"/>
              <w:rPr>
                <w:rFonts w:cstheme="minorHAnsi"/>
                <w:sz w:val="18"/>
                <w:szCs w:val="18"/>
              </w:rPr>
            </w:pPr>
            <w:r w:rsidRPr="00AD3380">
              <w:rPr>
                <w:rFonts w:cstheme="minorHAnsi"/>
                <w:sz w:val="18"/>
                <w:szCs w:val="18"/>
              </w:rPr>
              <w:t>0.1724</w:t>
            </w:r>
          </w:p>
        </w:tc>
        <w:tc>
          <w:tcPr>
            <w:tcW w:w="392" w:type="pct"/>
            <w:tcBorders>
              <w:top w:val="nil"/>
              <w:left w:val="nil"/>
              <w:bottom w:val="single" w:sz="4" w:space="0" w:color="auto"/>
              <w:right w:val="single" w:sz="4" w:space="0" w:color="auto"/>
            </w:tcBorders>
            <w:shd w:val="clear" w:color="auto" w:fill="auto"/>
            <w:vAlign w:val="bottom"/>
          </w:tcPr>
          <w:p w14:paraId="07E89AD8" w14:textId="3131049E" w:rsidR="00DC1780" w:rsidRPr="00AD3380" w:rsidRDefault="00DC1780" w:rsidP="00DC1780">
            <w:pPr>
              <w:spacing w:after="0" w:line="240" w:lineRule="auto"/>
              <w:jc w:val="center"/>
              <w:rPr>
                <w:rFonts w:cstheme="minorHAnsi"/>
                <w:sz w:val="18"/>
                <w:szCs w:val="18"/>
              </w:rPr>
            </w:pPr>
            <w:r w:rsidRPr="00AD3380">
              <w:rPr>
                <w:rFonts w:cstheme="minorHAnsi"/>
                <w:sz w:val="18"/>
                <w:szCs w:val="18"/>
              </w:rPr>
              <w:t>0.1705</w:t>
            </w:r>
          </w:p>
        </w:tc>
        <w:tc>
          <w:tcPr>
            <w:tcW w:w="379" w:type="pct"/>
            <w:tcBorders>
              <w:top w:val="nil"/>
              <w:left w:val="nil"/>
              <w:bottom w:val="single" w:sz="4" w:space="0" w:color="auto"/>
              <w:right w:val="single" w:sz="4" w:space="0" w:color="auto"/>
            </w:tcBorders>
            <w:shd w:val="clear" w:color="auto" w:fill="auto"/>
            <w:vAlign w:val="bottom"/>
          </w:tcPr>
          <w:p w14:paraId="01890AFE" w14:textId="408AF89E" w:rsidR="00DC1780" w:rsidRPr="00AD3380" w:rsidRDefault="00DC1780" w:rsidP="00DC1780">
            <w:pPr>
              <w:spacing w:after="0" w:line="240" w:lineRule="auto"/>
              <w:jc w:val="center"/>
              <w:rPr>
                <w:rFonts w:cstheme="minorHAnsi"/>
                <w:sz w:val="18"/>
                <w:szCs w:val="18"/>
              </w:rPr>
            </w:pPr>
            <w:r w:rsidRPr="00AD3380">
              <w:rPr>
                <w:rFonts w:cstheme="minorHAnsi"/>
                <w:sz w:val="18"/>
                <w:szCs w:val="18"/>
              </w:rPr>
              <w:t>13.6994</w:t>
            </w:r>
          </w:p>
        </w:tc>
      </w:tr>
      <w:tr w:rsidR="00DC1780" w:rsidRPr="0063588F" w14:paraId="726D721C" w14:textId="77777777" w:rsidTr="008E1C29">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DC1780" w:rsidRPr="00AD757C" w:rsidRDefault="00DC1780" w:rsidP="00DC1780">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DC1780" w:rsidRPr="002F07AE" w:rsidRDefault="00DC1780" w:rsidP="00DC17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2E70895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126</w:t>
            </w:r>
          </w:p>
        </w:tc>
        <w:tc>
          <w:tcPr>
            <w:tcW w:w="400" w:type="pct"/>
            <w:tcBorders>
              <w:top w:val="nil"/>
              <w:left w:val="nil"/>
              <w:bottom w:val="single" w:sz="4" w:space="0" w:color="auto"/>
              <w:right w:val="single" w:sz="4" w:space="0" w:color="auto"/>
            </w:tcBorders>
            <w:shd w:val="clear" w:color="auto" w:fill="auto"/>
            <w:vAlign w:val="bottom"/>
          </w:tcPr>
          <w:p w14:paraId="4A421AE0" w14:textId="2E525E99"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bottom"/>
          </w:tcPr>
          <w:p w14:paraId="650DD74B" w14:textId="2903D4B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bottom"/>
          </w:tcPr>
          <w:p w14:paraId="5F0942DE" w14:textId="1303849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17</w:t>
            </w:r>
          </w:p>
        </w:tc>
        <w:tc>
          <w:tcPr>
            <w:tcW w:w="393" w:type="pct"/>
            <w:tcBorders>
              <w:top w:val="nil"/>
              <w:left w:val="nil"/>
              <w:bottom w:val="single" w:sz="4" w:space="0" w:color="auto"/>
              <w:right w:val="single" w:sz="4" w:space="0" w:color="auto"/>
            </w:tcBorders>
            <w:shd w:val="clear" w:color="auto" w:fill="auto"/>
            <w:vAlign w:val="bottom"/>
          </w:tcPr>
          <w:p w14:paraId="01572AB3" w14:textId="090232C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0.5988</w:t>
            </w:r>
          </w:p>
        </w:tc>
        <w:tc>
          <w:tcPr>
            <w:tcW w:w="473" w:type="pct"/>
            <w:tcBorders>
              <w:top w:val="nil"/>
              <w:left w:val="nil"/>
              <w:bottom w:val="single" w:sz="4" w:space="0" w:color="auto"/>
              <w:right w:val="single" w:sz="4" w:space="0" w:color="auto"/>
            </w:tcBorders>
            <w:shd w:val="clear" w:color="auto" w:fill="auto"/>
            <w:vAlign w:val="bottom"/>
          </w:tcPr>
          <w:p w14:paraId="080DC5A9" w14:textId="3461DBC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0.5049</w:t>
            </w:r>
          </w:p>
        </w:tc>
        <w:tc>
          <w:tcPr>
            <w:tcW w:w="392" w:type="pct"/>
            <w:tcBorders>
              <w:top w:val="nil"/>
              <w:left w:val="nil"/>
              <w:bottom w:val="single" w:sz="4" w:space="0" w:color="auto"/>
              <w:right w:val="single" w:sz="4" w:space="0" w:color="auto"/>
            </w:tcBorders>
            <w:shd w:val="clear" w:color="auto" w:fill="auto"/>
            <w:vAlign w:val="bottom"/>
          </w:tcPr>
          <w:p w14:paraId="14798AD1" w14:textId="2939F81A"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1.5533</w:t>
            </w:r>
          </w:p>
        </w:tc>
        <w:tc>
          <w:tcPr>
            <w:tcW w:w="392" w:type="pct"/>
            <w:tcBorders>
              <w:top w:val="nil"/>
              <w:left w:val="nil"/>
              <w:bottom w:val="single" w:sz="4" w:space="0" w:color="auto"/>
              <w:right w:val="single" w:sz="4" w:space="0" w:color="auto"/>
            </w:tcBorders>
            <w:shd w:val="clear" w:color="auto" w:fill="auto"/>
            <w:vAlign w:val="bottom"/>
          </w:tcPr>
          <w:p w14:paraId="15CF4291" w14:textId="2FEFD2DD"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0.2917</w:t>
            </w:r>
          </w:p>
        </w:tc>
        <w:tc>
          <w:tcPr>
            <w:tcW w:w="392" w:type="pct"/>
            <w:tcBorders>
              <w:top w:val="nil"/>
              <w:left w:val="nil"/>
              <w:bottom w:val="single" w:sz="4" w:space="0" w:color="auto"/>
              <w:right w:val="single" w:sz="4" w:space="0" w:color="auto"/>
            </w:tcBorders>
            <w:shd w:val="clear" w:color="auto" w:fill="auto"/>
            <w:vAlign w:val="bottom"/>
          </w:tcPr>
          <w:p w14:paraId="4B396D35" w14:textId="1E7944D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0.0792</w:t>
            </w:r>
          </w:p>
        </w:tc>
        <w:tc>
          <w:tcPr>
            <w:tcW w:w="379" w:type="pct"/>
            <w:tcBorders>
              <w:top w:val="nil"/>
              <w:left w:val="nil"/>
              <w:bottom w:val="single" w:sz="4" w:space="0" w:color="auto"/>
              <w:right w:val="single" w:sz="4" w:space="0" w:color="auto"/>
            </w:tcBorders>
            <w:shd w:val="clear" w:color="auto" w:fill="auto"/>
            <w:vAlign w:val="bottom"/>
          </w:tcPr>
          <w:p w14:paraId="751F791B" w14:textId="2D5212A4"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3.4497</w:t>
            </w:r>
          </w:p>
        </w:tc>
      </w:tr>
      <w:tr w:rsidR="00DC1780" w:rsidRPr="0063588F" w14:paraId="76A74217" w14:textId="77777777" w:rsidTr="008E1C29">
        <w:trPr>
          <w:trHeight w:val="259"/>
        </w:trPr>
        <w:tc>
          <w:tcPr>
            <w:tcW w:w="701" w:type="pct"/>
            <w:vMerge/>
            <w:tcBorders>
              <w:left w:val="single" w:sz="4" w:space="0" w:color="auto"/>
              <w:right w:val="single" w:sz="4" w:space="0" w:color="auto"/>
            </w:tcBorders>
            <w:vAlign w:val="center"/>
          </w:tcPr>
          <w:p w14:paraId="6BBF9BFF" w14:textId="3DA727D9" w:rsidR="00DC1780" w:rsidRPr="00AD757C" w:rsidRDefault="00DC1780" w:rsidP="00DC17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DC1780" w:rsidRPr="002F07AE" w:rsidRDefault="00DC1780" w:rsidP="00DC1780">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40A1FC10"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123</w:t>
            </w:r>
          </w:p>
        </w:tc>
        <w:tc>
          <w:tcPr>
            <w:tcW w:w="400" w:type="pct"/>
            <w:tcBorders>
              <w:top w:val="nil"/>
              <w:left w:val="nil"/>
              <w:bottom w:val="single" w:sz="4" w:space="0" w:color="auto"/>
              <w:right w:val="single" w:sz="4" w:space="0" w:color="auto"/>
            </w:tcBorders>
            <w:shd w:val="clear" w:color="auto" w:fill="auto"/>
            <w:vAlign w:val="bottom"/>
          </w:tcPr>
          <w:p w14:paraId="52486C1D" w14:textId="214FCD87"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19</w:t>
            </w:r>
          </w:p>
        </w:tc>
        <w:tc>
          <w:tcPr>
            <w:tcW w:w="386" w:type="pct"/>
            <w:tcBorders>
              <w:top w:val="nil"/>
              <w:left w:val="nil"/>
              <w:bottom w:val="single" w:sz="4" w:space="0" w:color="auto"/>
              <w:right w:val="single" w:sz="4" w:space="0" w:color="auto"/>
            </w:tcBorders>
            <w:shd w:val="clear" w:color="auto" w:fill="auto"/>
            <w:vAlign w:val="bottom"/>
          </w:tcPr>
          <w:p w14:paraId="3F686E86" w14:textId="0D8C741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bottom"/>
          </w:tcPr>
          <w:p w14:paraId="2464EA4A" w14:textId="604F154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14</w:t>
            </w:r>
          </w:p>
        </w:tc>
        <w:tc>
          <w:tcPr>
            <w:tcW w:w="393" w:type="pct"/>
            <w:tcBorders>
              <w:top w:val="nil"/>
              <w:left w:val="nil"/>
              <w:bottom w:val="single" w:sz="4" w:space="0" w:color="auto"/>
              <w:right w:val="single" w:sz="4" w:space="0" w:color="auto"/>
            </w:tcBorders>
            <w:shd w:val="clear" w:color="auto" w:fill="auto"/>
            <w:vAlign w:val="bottom"/>
          </w:tcPr>
          <w:p w14:paraId="4E7CEA08" w14:textId="54EF82EE"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0.5555</w:t>
            </w:r>
          </w:p>
        </w:tc>
        <w:tc>
          <w:tcPr>
            <w:tcW w:w="473" w:type="pct"/>
            <w:tcBorders>
              <w:top w:val="nil"/>
              <w:left w:val="nil"/>
              <w:bottom w:val="single" w:sz="4" w:space="0" w:color="auto"/>
              <w:right w:val="single" w:sz="4" w:space="0" w:color="auto"/>
            </w:tcBorders>
            <w:shd w:val="clear" w:color="auto" w:fill="auto"/>
            <w:vAlign w:val="bottom"/>
          </w:tcPr>
          <w:p w14:paraId="292B03E2" w14:textId="037ECB44"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0.5153</w:t>
            </w:r>
          </w:p>
        </w:tc>
        <w:tc>
          <w:tcPr>
            <w:tcW w:w="392" w:type="pct"/>
            <w:tcBorders>
              <w:top w:val="nil"/>
              <w:left w:val="nil"/>
              <w:bottom w:val="single" w:sz="4" w:space="0" w:color="auto"/>
              <w:right w:val="single" w:sz="4" w:space="0" w:color="auto"/>
            </w:tcBorders>
            <w:shd w:val="clear" w:color="auto" w:fill="auto"/>
            <w:vAlign w:val="bottom"/>
          </w:tcPr>
          <w:p w14:paraId="382529B1" w14:textId="3248AB4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1.7524</w:t>
            </w:r>
          </w:p>
        </w:tc>
        <w:tc>
          <w:tcPr>
            <w:tcW w:w="392" w:type="pct"/>
            <w:tcBorders>
              <w:top w:val="nil"/>
              <w:left w:val="nil"/>
              <w:bottom w:val="single" w:sz="4" w:space="0" w:color="auto"/>
              <w:right w:val="single" w:sz="4" w:space="0" w:color="auto"/>
            </w:tcBorders>
            <w:shd w:val="clear" w:color="auto" w:fill="auto"/>
            <w:vAlign w:val="bottom"/>
          </w:tcPr>
          <w:p w14:paraId="04BD4FEF" w14:textId="28DF5F6B"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0.1850</w:t>
            </w:r>
          </w:p>
        </w:tc>
        <w:tc>
          <w:tcPr>
            <w:tcW w:w="392" w:type="pct"/>
            <w:tcBorders>
              <w:top w:val="nil"/>
              <w:left w:val="nil"/>
              <w:bottom w:val="single" w:sz="4" w:space="0" w:color="auto"/>
              <w:right w:val="single" w:sz="4" w:space="0" w:color="auto"/>
            </w:tcBorders>
            <w:shd w:val="clear" w:color="auto" w:fill="auto"/>
            <w:vAlign w:val="bottom"/>
          </w:tcPr>
          <w:p w14:paraId="6DB03520" w14:textId="1C5C4E2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0.0718</w:t>
            </w:r>
          </w:p>
        </w:tc>
        <w:tc>
          <w:tcPr>
            <w:tcW w:w="379" w:type="pct"/>
            <w:tcBorders>
              <w:top w:val="nil"/>
              <w:left w:val="nil"/>
              <w:bottom w:val="single" w:sz="4" w:space="0" w:color="auto"/>
              <w:right w:val="single" w:sz="4" w:space="0" w:color="auto"/>
            </w:tcBorders>
            <w:shd w:val="clear" w:color="auto" w:fill="auto"/>
            <w:vAlign w:val="bottom"/>
          </w:tcPr>
          <w:p w14:paraId="1BF2FA66" w14:textId="1C30316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3.5852</w:t>
            </w:r>
          </w:p>
        </w:tc>
      </w:tr>
      <w:tr w:rsidR="00DC1780" w:rsidRPr="0063588F" w14:paraId="151CBE9C" w14:textId="77777777" w:rsidTr="005D492F">
        <w:trPr>
          <w:trHeight w:val="259"/>
        </w:trPr>
        <w:tc>
          <w:tcPr>
            <w:tcW w:w="701" w:type="pct"/>
            <w:vMerge/>
            <w:tcBorders>
              <w:left w:val="single" w:sz="4" w:space="0" w:color="auto"/>
              <w:right w:val="single" w:sz="4" w:space="0" w:color="auto"/>
            </w:tcBorders>
            <w:vAlign w:val="center"/>
          </w:tcPr>
          <w:p w14:paraId="099F73C1" w14:textId="50B08B9E" w:rsidR="00DC1780" w:rsidRPr="00AD757C" w:rsidRDefault="00DC1780" w:rsidP="00DC17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DC1780" w:rsidRPr="002F07AE" w:rsidRDefault="00DC1780" w:rsidP="00DC1780">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7FE3E51A"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158</w:t>
            </w:r>
          </w:p>
        </w:tc>
        <w:tc>
          <w:tcPr>
            <w:tcW w:w="400" w:type="pct"/>
            <w:tcBorders>
              <w:top w:val="nil"/>
              <w:left w:val="nil"/>
              <w:bottom w:val="single" w:sz="4" w:space="0" w:color="auto"/>
              <w:right w:val="single" w:sz="4" w:space="0" w:color="auto"/>
            </w:tcBorders>
            <w:shd w:val="clear" w:color="auto" w:fill="auto"/>
            <w:vAlign w:val="bottom"/>
          </w:tcPr>
          <w:p w14:paraId="6BDB8FBF" w14:textId="64D9087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25</w:t>
            </w:r>
          </w:p>
        </w:tc>
        <w:tc>
          <w:tcPr>
            <w:tcW w:w="386" w:type="pct"/>
            <w:tcBorders>
              <w:top w:val="nil"/>
              <w:left w:val="nil"/>
              <w:bottom w:val="single" w:sz="4" w:space="0" w:color="auto"/>
              <w:right w:val="single" w:sz="4" w:space="0" w:color="auto"/>
            </w:tcBorders>
            <w:shd w:val="clear" w:color="auto" w:fill="auto"/>
            <w:vAlign w:val="center"/>
          </w:tcPr>
          <w:p w14:paraId="61268C12" w14:textId="7527689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bottom"/>
          </w:tcPr>
          <w:p w14:paraId="1ED867C8" w14:textId="03E3759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bottom"/>
          </w:tcPr>
          <w:p w14:paraId="6F1223F1" w14:textId="4823FA7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0.6023</w:t>
            </w:r>
          </w:p>
        </w:tc>
        <w:tc>
          <w:tcPr>
            <w:tcW w:w="473" w:type="pct"/>
            <w:tcBorders>
              <w:top w:val="nil"/>
              <w:left w:val="nil"/>
              <w:bottom w:val="single" w:sz="4" w:space="0" w:color="auto"/>
              <w:right w:val="single" w:sz="4" w:space="0" w:color="auto"/>
            </w:tcBorders>
            <w:shd w:val="clear" w:color="auto" w:fill="auto"/>
            <w:vAlign w:val="bottom"/>
          </w:tcPr>
          <w:p w14:paraId="25F9CEE9" w14:textId="274BF5A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0.5302</w:t>
            </w:r>
          </w:p>
        </w:tc>
        <w:tc>
          <w:tcPr>
            <w:tcW w:w="392" w:type="pct"/>
            <w:tcBorders>
              <w:top w:val="nil"/>
              <w:left w:val="nil"/>
              <w:bottom w:val="single" w:sz="4" w:space="0" w:color="auto"/>
              <w:right w:val="single" w:sz="4" w:space="0" w:color="auto"/>
            </w:tcBorders>
            <w:shd w:val="clear" w:color="auto" w:fill="auto"/>
            <w:vAlign w:val="bottom"/>
          </w:tcPr>
          <w:p w14:paraId="009CB1D0" w14:textId="281AF1E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2.2781</w:t>
            </w:r>
          </w:p>
        </w:tc>
        <w:tc>
          <w:tcPr>
            <w:tcW w:w="392" w:type="pct"/>
            <w:tcBorders>
              <w:top w:val="nil"/>
              <w:left w:val="nil"/>
              <w:bottom w:val="single" w:sz="4" w:space="0" w:color="auto"/>
              <w:right w:val="single" w:sz="4" w:space="0" w:color="auto"/>
            </w:tcBorders>
            <w:shd w:val="clear" w:color="auto" w:fill="auto"/>
            <w:vAlign w:val="bottom"/>
          </w:tcPr>
          <w:p w14:paraId="165E2573" w14:textId="2CBE677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0.1392</w:t>
            </w:r>
          </w:p>
        </w:tc>
        <w:tc>
          <w:tcPr>
            <w:tcW w:w="392" w:type="pct"/>
            <w:tcBorders>
              <w:top w:val="nil"/>
              <w:left w:val="nil"/>
              <w:bottom w:val="single" w:sz="4" w:space="0" w:color="auto"/>
              <w:right w:val="single" w:sz="4" w:space="0" w:color="auto"/>
            </w:tcBorders>
            <w:shd w:val="clear" w:color="auto" w:fill="auto"/>
            <w:vAlign w:val="bottom"/>
          </w:tcPr>
          <w:p w14:paraId="34CF58B0" w14:textId="1F94C79B"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0.0699</w:t>
            </w:r>
          </w:p>
        </w:tc>
        <w:tc>
          <w:tcPr>
            <w:tcW w:w="379" w:type="pct"/>
            <w:tcBorders>
              <w:top w:val="nil"/>
              <w:left w:val="nil"/>
              <w:bottom w:val="single" w:sz="4" w:space="0" w:color="auto"/>
              <w:right w:val="single" w:sz="4" w:space="0" w:color="auto"/>
            </w:tcBorders>
            <w:shd w:val="clear" w:color="auto" w:fill="auto"/>
            <w:vAlign w:val="bottom"/>
          </w:tcPr>
          <w:p w14:paraId="118A27DA" w14:textId="29BA4AB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3.6533</w:t>
            </w:r>
          </w:p>
        </w:tc>
      </w:tr>
      <w:tr w:rsidR="00DC1780" w:rsidRPr="0063588F" w14:paraId="496888C6" w14:textId="77777777" w:rsidTr="005D492F">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DC1780" w:rsidRPr="00AD757C" w:rsidRDefault="00DC1780" w:rsidP="00DC1780">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DC1780" w:rsidRPr="002F07AE" w:rsidRDefault="00DC1780" w:rsidP="00DC1780">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6AD049C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500</w:t>
            </w:r>
          </w:p>
        </w:tc>
        <w:tc>
          <w:tcPr>
            <w:tcW w:w="400" w:type="pct"/>
            <w:tcBorders>
              <w:top w:val="nil"/>
              <w:left w:val="nil"/>
              <w:bottom w:val="single" w:sz="4" w:space="0" w:color="auto"/>
              <w:right w:val="single" w:sz="4" w:space="0" w:color="auto"/>
            </w:tcBorders>
            <w:shd w:val="clear" w:color="auto" w:fill="auto"/>
            <w:vAlign w:val="bottom"/>
          </w:tcPr>
          <w:p w14:paraId="2BDB9885" w14:textId="53AB638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28</w:t>
            </w:r>
          </w:p>
        </w:tc>
        <w:tc>
          <w:tcPr>
            <w:tcW w:w="386" w:type="pct"/>
            <w:tcBorders>
              <w:top w:val="nil"/>
              <w:left w:val="nil"/>
              <w:bottom w:val="single" w:sz="4" w:space="0" w:color="auto"/>
              <w:right w:val="single" w:sz="4" w:space="0" w:color="auto"/>
            </w:tcBorders>
            <w:shd w:val="clear" w:color="auto" w:fill="auto"/>
            <w:vAlign w:val="center"/>
          </w:tcPr>
          <w:p w14:paraId="2276EE79" w14:textId="71173FF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 2</w:t>
            </w:r>
          </w:p>
        </w:tc>
        <w:tc>
          <w:tcPr>
            <w:tcW w:w="392" w:type="pct"/>
            <w:tcBorders>
              <w:top w:val="nil"/>
              <w:left w:val="nil"/>
              <w:bottom w:val="single" w:sz="4" w:space="0" w:color="auto"/>
              <w:right w:val="single" w:sz="4" w:space="0" w:color="auto"/>
            </w:tcBorders>
            <w:shd w:val="clear" w:color="auto" w:fill="auto"/>
            <w:vAlign w:val="bottom"/>
          </w:tcPr>
          <w:p w14:paraId="47A76EB9" w14:textId="23FE9AFD"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13</w:t>
            </w:r>
          </w:p>
        </w:tc>
        <w:tc>
          <w:tcPr>
            <w:tcW w:w="393" w:type="pct"/>
            <w:tcBorders>
              <w:top w:val="nil"/>
              <w:left w:val="nil"/>
              <w:bottom w:val="single" w:sz="4" w:space="0" w:color="auto"/>
              <w:right w:val="single" w:sz="4" w:space="0" w:color="auto"/>
            </w:tcBorders>
            <w:shd w:val="clear" w:color="auto" w:fill="auto"/>
            <w:vAlign w:val="bottom"/>
          </w:tcPr>
          <w:p w14:paraId="7D4F9615" w14:textId="798C99D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0.7603</w:t>
            </w:r>
          </w:p>
        </w:tc>
        <w:tc>
          <w:tcPr>
            <w:tcW w:w="473" w:type="pct"/>
            <w:tcBorders>
              <w:top w:val="nil"/>
              <w:left w:val="nil"/>
              <w:bottom w:val="single" w:sz="4" w:space="0" w:color="auto"/>
              <w:right w:val="single" w:sz="4" w:space="0" w:color="auto"/>
            </w:tcBorders>
            <w:shd w:val="clear" w:color="auto" w:fill="auto"/>
            <w:vAlign w:val="bottom"/>
          </w:tcPr>
          <w:p w14:paraId="713D8C87" w14:textId="21F80889"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0.6214</w:t>
            </w:r>
          </w:p>
        </w:tc>
        <w:tc>
          <w:tcPr>
            <w:tcW w:w="392" w:type="pct"/>
            <w:tcBorders>
              <w:top w:val="nil"/>
              <w:left w:val="nil"/>
              <w:bottom w:val="single" w:sz="4" w:space="0" w:color="auto"/>
              <w:right w:val="single" w:sz="4" w:space="0" w:color="auto"/>
            </w:tcBorders>
            <w:shd w:val="clear" w:color="auto" w:fill="auto"/>
            <w:vAlign w:val="bottom"/>
          </w:tcPr>
          <w:p w14:paraId="2E8ECC31" w14:textId="436C217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4.7504</w:t>
            </w:r>
          </w:p>
        </w:tc>
        <w:tc>
          <w:tcPr>
            <w:tcW w:w="392" w:type="pct"/>
            <w:tcBorders>
              <w:top w:val="nil"/>
              <w:left w:val="nil"/>
              <w:bottom w:val="single" w:sz="4" w:space="0" w:color="auto"/>
              <w:right w:val="single" w:sz="4" w:space="0" w:color="auto"/>
            </w:tcBorders>
            <w:shd w:val="clear" w:color="auto" w:fill="auto"/>
            <w:vAlign w:val="center"/>
          </w:tcPr>
          <w:p w14:paraId="373C4792" w14:textId="264BFCAA" w:rsidR="00DC1780" w:rsidRPr="002F07AE" w:rsidRDefault="00DC1780" w:rsidP="00DC1780">
            <w:pPr>
              <w:spacing w:after="0" w:line="240" w:lineRule="auto"/>
              <w:jc w:val="center"/>
              <w:rPr>
                <w:rFonts w:cstheme="minorHAnsi"/>
                <w:sz w:val="18"/>
                <w:szCs w:val="18"/>
              </w:rPr>
            </w:pPr>
            <w:r w:rsidRPr="00DC1780">
              <w:rPr>
                <w:rFonts w:cstheme="minorHAnsi"/>
                <w:sz w:val="18"/>
                <w:szCs w:val="18"/>
              </w:rPr>
              <w:t>&lt;0.0010</w:t>
            </w:r>
          </w:p>
        </w:tc>
        <w:tc>
          <w:tcPr>
            <w:tcW w:w="392" w:type="pct"/>
            <w:tcBorders>
              <w:top w:val="nil"/>
              <w:left w:val="nil"/>
              <w:bottom w:val="single" w:sz="4" w:space="0" w:color="auto"/>
              <w:right w:val="single" w:sz="4" w:space="0" w:color="auto"/>
            </w:tcBorders>
            <w:shd w:val="clear" w:color="auto" w:fill="auto"/>
            <w:vAlign w:val="bottom"/>
          </w:tcPr>
          <w:p w14:paraId="1E9288BA" w14:textId="4C28CEF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0.0113</w:t>
            </w:r>
          </w:p>
        </w:tc>
        <w:tc>
          <w:tcPr>
            <w:tcW w:w="379" w:type="pct"/>
            <w:tcBorders>
              <w:top w:val="nil"/>
              <w:left w:val="nil"/>
              <w:bottom w:val="single" w:sz="4" w:space="0" w:color="auto"/>
              <w:right w:val="single" w:sz="4" w:space="0" w:color="auto"/>
            </w:tcBorders>
            <w:shd w:val="clear" w:color="auto" w:fill="auto"/>
            <w:vAlign w:val="bottom"/>
          </w:tcPr>
          <w:p w14:paraId="7694157E" w14:textId="54989EF7" w:rsidR="00DC1780" w:rsidRPr="002F07AE" w:rsidRDefault="00DC1780" w:rsidP="00DC1780">
            <w:pPr>
              <w:spacing w:after="0" w:line="240" w:lineRule="auto"/>
              <w:jc w:val="center"/>
              <w:rPr>
                <w:rFonts w:cstheme="minorHAnsi"/>
                <w:sz w:val="18"/>
                <w:szCs w:val="18"/>
              </w:rPr>
            </w:pPr>
            <w:r w:rsidRPr="00DC1780">
              <w:rPr>
                <w:rFonts w:cstheme="minorHAnsi"/>
                <w:sz w:val="18"/>
                <w:szCs w:val="18"/>
              </w:rPr>
              <w:t>6.0631</w:t>
            </w:r>
          </w:p>
        </w:tc>
      </w:tr>
      <w:tr w:rsidR="00DC1780" w:rsidRPr="0063588F" w14:paraId="05EE3D57" w14:textId="77777777" w:rsidTr="008E1C29">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DC1780" w:rsidRPr="00AD757C" w:rsidRDefault="00DC1780" w:rsidP="00DC1780">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DC1780" w:rsidRPr="002F07AE" w:rsidRDefault="00DC1780" w:rsidP="00DC17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7E173D46"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148</w:t>
            </w:r>
          </w:p>
        </w:tc>
        <w:tc>
          <w:tcPr>
            <w:tcW w:w="400" w:type="pct"/>
            <w:tcBorders>
              <w:top w:val="nil"/>
              <w:left w:val="nil"/>
              <w:bottom w:val="single" w:sz="4" w:space="0" w:color="auto"/>
              <w:right w:val="single" w:sz="4" w:space="0" w:color="auto"/>
            </w:tcBorders>
            <w:shd w:val="clear" w:color="auto" w:fill="auto"/>
            <w:vAlign w:val="bottom"/>
          </w:tcPr>
          <w:p w14:paraId="37BA1A50" w14:textId="5C96949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79902E26" w14:textId="17CEA5D8"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15</w:t>
            </w:r>
          </w:p>
        </w:tc>
        <w:tc>
          <w:tcPr>
            <w:tcW w:w="392" w:type="pct"/>
            <w:tcBorders>
              <w:top w:val="nil"/>
              <w:left w:val="nil"/>
              <w:bottom w:val="single" w:sz="4" w:space="0" w:color="auto"/>
              <w:right w:val="single" w:sz="4" w:space="0" w:color="auto"/>
            </w:tcBorders>
            <w:shd w:val="clear" w:color="auto" w:fill="auto"/>
            <w:vAlign w:val="bottom"/>
          </w:tcPr>
          <w:p w14:paraId="2B4765C3" w14:textId="6DBD0C29"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20</w:t>
            </w:r>
          </w:p>
        </w:tc>
        <w:tc>
          <w:tcPr>
            <w:tcW w:w="393" w:type="pct"/>
            <w:tcBorders>
              <w:top w:val="nil"/>
              <w:left w:val="nil"/>
              <w:bottom w:val="single" w:sz="4" w:space="0" w:color="auto"/>
              <w:right w:val="single" w:sz="4" w:space="0" w:color="auto"/>
            </w:tcBorders>
            <w:shd w:val="clear" w:color="auto" w:fill="auto"/>
            <w:vAlign w:val="bottom"/>
          </w:tcPr>
          <w:p w14:paraId="6D17AA5A" w14:textId="08885FA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0.5689</w:t>
            </w:r>
          </w:p>
        </w:tc>
        <w:tc>
          <w:tcPr>
            <w:tcW w:w="473" w:type="pct"/>
            <w:tcBorders>
              <w:top w:val="nil"/>
              <w:left w:val="nil"/>
              <w:bottom w:val="single" w:sz="4" w:space="0" w:color="auto"/>
              <w:right w:val="single" w:sz="4" w:space="0" w:color="auto"/>
            </w:tcBorders>
            <w:shd w:val="clear" w:color="auto" w:fill="auto"/>
            <w:vAlign w:val="bottom"/>
          </w:tcPr>
          <w:p w14:paraId="3FEF2798" w14:textId="72CB678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0.4648</w:t>
            </w:r>
          </w:p>
        </w:tc>
        <w:tc>
          <w:tcPr>
            <w:tcW w:w="392" w:type="pct"/>
            <w:tcBorders>
              <w:top w:val="nil"/>
              <w:left w:val="nil"/>
              <w:bottom w:val="single" w:sz="4" w:space="0" w:color="auto"/>
              <w:right w:val="single" w:sz="4" w:space="0" w:color="auto"/>
            </w:tcBorders>
            <w:shd w:val="clear" w:color="auto" w:fill="auto"/>
            <w:vAlign w:val="bottom"/>
          </w:tcPr>
          <w:p w14:paraId="1E2C1977" w14:textId="004EC324"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0.8599</w:t>
            </w:r>
          </w:p>
        </w:tc>
        <w:tc>
          <w:tcPr>
            <w:tcW w:w="392" w:type="pct"/>
            <w:tcBorders>
              <w:top w:val="nil"/>
              <w:left w:val="nil"/>
              <w:bottom w:val="single" w:sz="4" w:space="0" w:color="auto"/>
              <w:right w:val="single" w:sz="4" w:space="0" w:color="auto"/>
            </w:tcBorders>
            <w:shd w:val="clear" w:color="auto" w:fill="auto"/>
            <w:vAlign w:val="bottom"/>
          </w:tcPr>
          <w:p w14:paraId="1CD9B709" w14:textId="68A0F88B"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0.5168</w:t>
            </w:r>
          </w:p>
        </w:tc>
        <w:tc>
          <w:tcPr>
            <w:tcW w:w="392" w:type="pct"/>
            <w:tcBorders>
              <w:top w:val="nil"/>
              <w:left w:val="nil"/>
              <w:bottom w:val="single" w:sz="4" w:space="0" w:color="auto"/>
              <w:right w:val="single" w:sz="4" w:space="0" w:color="auto"/>
            </w:tcBorders>
            <w:shd w:val="clear" w:color="auto" w:fill="auto"/>
            <w:vAlign w:val="bottom"/>
          </w:tcPr>
          <w:p w14:paraId="674F8EB6" w14:textId="026BDCB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0.1007</w:t>
            </w:r>
          </w:p>
        </w:tc>
        <w:tc>
          <w:tcPr>
            <w:tcW w:w="379" w:type="pct"/>
            <w:tcBorders>
              <w:top w:val="nil"/>
              <w:left w:val="nil"/>
              <w:bottom w:val="single" w:sz="4" w:space="0" w:color="auto"/>
              <w:right w:val="single" w:sz="4" w:space="0" w:color="auto"/>
            </w:tcBorders>
            <w:shd w:val="clear" w:color="auto" w:fill="auto"/>
            <w:vAlign w:val="bottom"/>
          </w:tcPr>
          <w:p w14:paraId="7222D007" w14:textId="7F002AA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3.6372</w:t>
            </w:r>
          </w:p>
        </w:tc>
      </w:tr>
      <w:tr w:rsidR="00DC1780" w:rsidRPr="0063588F" w14:paraId="1AD18EE5" w14:textId="77777777" w:rsidTr="008E1C29">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DC1780" w:rsidRPr="00AD757C" w:rsidRDefault="00DC1780" w:rsidP="00DC1780">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DC1780" w:rsidRPr="002F07AE" w:rsidRDefault="00DC1780" w:rsidP="00DC1780">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447058E1"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139</w:t>
            </w:r>
          </w:p>
        </w:tc>
        <w:tc>
          <w:tcPr>
            <w:tcW w:w="400" w:type="pct"/>
            <w:tcBorders>
              <w:top w:val="nil"/>
              <w:left w:val="nil"/>
              <w:bottom w:val="single" w:sz="4" w:space="0" w:color="auto"/>
              <w:right w:val="single" w:sz="4" w:space="0" w:color="auto"/>
            </w:tcBorders>
            <w:shd w:val="clear" w:color="auto" w:fill="auto"/>
            <w:vAlign w:val="bottom"/>
          </w:tcPr>
          <w:p w14:paraId="26CDC1AA" w14:textId="250E79FF" w:rsidR="00DC1780" w:rsidRPr="002F07AE" w:rsidRDefault="00DC1780" w:rsidP="00DC1780">
            <w:pPr>
              <w:spacing w:after="0" w:line="240" w:lineRule="auto"/>
              <w:jc w:val="center"/>
              <w:rPr>
                <w:rFonts w:cstheme="minorHAnsi"/>
                <w:sz w:val="18"/>
                <w:szCs w:val="18"/>
              </w:rPr>
            </w:pPr>
            <w:r w:rsidRPr="00DC1780">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bottom"/>
          </w:tcPr>
          <w:p w14:paraId="3E8B4C8F" w14:textId="376ADF57"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17</w:t>
            </w:r>
          </w:p>
        </w:tc>
        <w:tc>
          <w:tcPr>
            <w:tcW w:w="392" w:type="pct"/>
            <w:tcBorders>
              <w:top w:val="nil"/>
              <w:left w:val="nil"/>
              <w:bottom w:val="single" w:sz="4" w:space="0" w:color="auto"/>
              <w:right w:val="single" w:sz="4" w:space="0" w:color="auto"/>
            </w:tcBorders>
            <w:shd w:val="clear" w:color="auto" w:fill="auto"/>
            <w:vAlign w:val="bottom"/>
          </w:tcPr>
          <w:p w14:paraId="0104CD77" w14:textId="1A06CCD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304AF498" w14:textId="11EC6152"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0.5751</w:t>
            </w:r>
          </w:p>
        </w:tc>
        <w:tc>
          <w:tcPr>
            <w:tcW w:w="473" w:type="pct"/>
            <w:tcBorders>
              <w:top w:val="nil"/>
              <w:left w:val="nil"/>
              <w:bottom w:val="single" w:sz="4" w:space="0" w:color="auto"/>
              <w:right w:val="single" w:sz="4" w:space="0" w:color="auto"/>
            </w:tcBorders>
            <w:shd w:val="clear" w:color="auto" w:fill="auto"/>
            <w:vAlign w:val="bottom"/>
          </w:tcPr>
          <w:p w14:paraId="4696450F" w14:textId="345E2FC7"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0.4673</w:t>
            </w:r>
          </w:p>
        </w:tc>
        <w:tc>
          <w:tcPr>
            <w:tcW w:w="392" w:type="pct"/>
            <w:tcBorders>
              <w:top w:val="nil"/>
              <w:left w:val="nil"/>
              <w:bottom w:val="single" w:sz="4" w:space="0" w:color="auto"/>
              <w:right w:val="single" w:sz="4" w:space="0" w:color="auto"/>
            </w:tcBorders>
            <w:shd w:val="clear" w:color="auto" w:fill="auto"/>
            <w:vAlign w:val="bottom"/>
          </w:tcPr>
          <w:p w14:paraId="05B714C4" w14:textId="1C5BA67C"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0.9374</w:t>
            </w:r>
          </w:p>
        </w:tc>
        <w:tc>
          <w:tcPr>
            <w:tcW w:w="392" w:type="pct"/>
            <w:tcBorders>
              <w:top w:val="nil"/>
              <w:left w:val="nil"/>
              <w:bottom w:val="single" w:sz="4" w:space="0" w:color="auto"/>
              <w:right w:val="single" w:sz="4" w:space="0" w:color="auto"/>
            </w:tcBorders>
            <w:shd w:val="clear" w:color="auto" w:fill="auto"/>
            <w:vAlign w:val="bottom"/>
          </w:tcPr>
          <w:p w14:paraId="5BA45B2C" w14:textId="030E9793"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0.4911</w:t>
            </w:r>
          </w:p>
        </w:tc>
        <w:tc>
          <w:tcPr>
            <w:tcW w:w="392" w:type="pct"/>
            <w:tcBorders>
              <w:top w:val="nil"/>
              <w:left w:val="nil"/>
              <w:bottom w:val="single" w:sz="4" w:space="0" w:color="auto"/>
              <w:right w:val="single" w:sz="4" w:space="0" w:color="auto"/>
            </w:tcBorders>
            <w:shd w:val="clear" w:color="auto" w:fill="auto"/>
            <w:vAlign w:val="bottom"/>
          </w:tcPr>
          <w:p w14:paraId="4B4A9B1F" w14:textId="61D9A28A" w:rsidR="00DC1780" w:rsidRPr="002F07AE" w:rsidRDefault="00DC1780" w:rsidP="00DC1780">
            <w:pPr>
              <w:spacing w:after="0" w:line="240" w:lineRule="auto"/>
              <w:jc w:val="center"/>
              <w:rPr>
                <w:rFonts w:cstheme="minorHAnsi"/>
                <w:sz w:val="18"/>
                <w:szCs w:val="18"/>
              </w:rPr>
            </w:pPr>
            <w:r w:rsidRPr="00DC1780">
              <w:rPr>
                <w:rFonts w:cstheme="minorHAnsi"/>
                <w:sz w:val="18"/>
                <w:szCs w:val="18"/>
              </w:rPr>
              <w:t>0.1003</w:t>
            </w:r>
          </w:p>
        </w:tc>
        <w:tc>
          <w:tcPr>
            <w:tcW w:w="379" w:type="pct"/>
            <w:tcBorders>
              <w:top w:val="nil"/>
              <w:left w:val="nil"/>
              <w:bottom w:val="single" w:sz="4" w:space="0" w:color="auto"/>
              <w:right w:val="single" w:sz="4" w:space="0" w:color="auto"/>
            </w:tcBorders>
            <w:shd w:val="clear" w:color="auto" w:fill="auto"/>
            <w:vAlign w:val="bottom"/>
          </w:tcPr>
          <w:p w14:paraId="082DE2EF" w14:textId="753D748E" w:rsidR="00DC1780" w:rsidRPr="002F07AE" w:rsidRDefault="00DC1780" w:rsidP="00DC1780">
            <w:pPr>
              <w:spacing w:after="0" w:line="240" w:lineRule="auto"/>
              <w:jc w:val="center"/>
              <w:rPr>
                <w:rFonts w:cstheme="minorHAnsi"/>
                <w:sz w:val="18"/>
                <w:szCs w:val="18"/>
              </w:rPr>
            </w:pPr>
            <w:r w:rsidRPr="00DC1780">
              <w:rPr>
                <w:rFonts w:cstheme="minorHAnsi"/>
                <w:sz w:val="18"/>
                <w:szCs w:val="18"/>
              </w:rPr>
              <w:t>3.5054</w:t>
            </w:r>
          </w:p>
        </w:tc>
      </w:tr>
    </w:tbl>
    <w:p w14:paraId="511B536A" w14:textId="6DE85786"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B82F43">
        <w:rPr>
          <w:rFonts w:cstheme="minorHAnsi"/>
          <w:b/>
          <w:sz w:val="18"/>
          <w:szCs w:val="18"/>
        </w:rPr>
        <w:t>2024</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49F4DBC3"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8E1C29">
        <w:rPr>
          <w:rFonts w:cstheme="minorHAnsi"/>
          <w:b/>
          <w:sz w:val="20"/>
          <w:szCs w:val="20"/>
        </w:rPr>
        <w:t>julio</w:t>
      </w:r>
      <w:r w:rsidR="00430048">
        <w:rPr>
          <w:rFonts w:cstheme="minorHAnsi"/>
          <w:b/>
          <w:sz w:val="20"/>
          <w:szCs w:val="20"/>
        </w:rPr>
        <w:t xml:space="preserve"> </w:t>
      </w:r>
      <w:r w:rsidR="00B82F43">
        <w:rPr>
          <w:rFonts w:cstheme="minorHAnsi"/>
          <w:b/>
          <w:sz w:val="20"/>
          <w:szCs w:val="20"/>
        </w:rPr>
        <w:t>2024</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4"/>
        <w:gridCol w:w="990"/>
        <w:gridCol w:w="990"/>
        <w:gridCol w:w="986"/>
        <w:gridCol w:w="1112"/>
        <w:gridCol w:w="1022"/>
        <w:gridCol w:w="1020"/>
      </w:tblGrid>
      <w:tr w:rsidR="00485155" w:rsidRPr="0063588F" w14:paraId="210C9CE9" w14:textId="6B60369F" w:rsidTr="00CE05AA">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3"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23080B" w:rsidRPr="0063588F" w14:paraId="2C314343" w14:textId="0F6C8122" w:rsidTr="008F38A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23080B" w:rsidRPr="0063588F" w:rsidRDefault="0023080B" w:rsidP="0023080B">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23080B" w:rsidRPr="002F07AE" w:rsidRDefault="0023080B" w:rsidP="0023080B">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6FEC4B7E" w:rsidR="0023080B" w:rsidRPr="00765943" w:rsidRDefault="0023080B" w:rsidP="0023080B">
            <w:pPr>
              <w:spacing w:after="0" w:line="240" w:lineRule="auto"/>
              <w:jc w:val="center"/>
              <w:rPr>
                <w:rFonts w:cstheme="minorHAnsi"/>
                <w:sz w:val="18"/>
                <w:szCs w:val="18"/>
              </w:rPr>
            </w:pPr>
            <w:r w:rsidRPr="00DC1780">
              <w:rPr>
                <w:rFonts w:cstheme="minorHAnsi"/>
                <w:sz w:val="18"/>
                <w:szCs w:val="18"/>
              </w:rPr>
              <w:t>9.5223</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571909BF"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12</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7697D0A8"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25</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60A4721F" w:rsidR="0023080B" w:rsidRPr="00DC1780" w:rsidRDefault="0023080B" w:rsidP="0023080B">
            <w:pPr>
              <w:spacing w:after="0" w:line="240" w:lineRule="auto"/>
              <w:jc w:val="center"/>
              <w:rPr>
                <w:rFonts w:cstheme="minorHAnsi"/>
                <w:sz w:val="18"/>
                <w:szCs w:val="18"/>
              </w:rPr>
            </w:pPr>
            <w:r w:rsidRPr="0023080B">
              <w:rPr>
                <w:rFonts w:cstheme="minorHAnsi"/>
                <w:sz w:val="18"/>
                <w:szCs w:val="18"/>
              </w:rPr>
              <w:t>4</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40F4B1CD" w:rsidR="0023080B" w:rsidRPr="00DC1780" w:rsidRDefault="0023080B" w:rsidP="0023080B">
            <w:pPr>
              <w:spacing w:after="0" w:line="240" w:lineRule="auto"/>
              <w:jc w:val="center"/>
              <w:rPr>
                <w:rFonts w:cstheme="minorHAnsi"/>
                <w:sz w:val="18"/>
                <w:szCs w:val="18"/>
              </w:rPr>
            </w:pPr>
            <w:r w:rsidRPr="0023080B">
              <w:rPr>
                <w:rFonts w:cstheme="minorHAnsi"/>
                <w:sz w:val="18"/>
                <w:szCs w:val="18"/>
              </w:rPr>
              <w:t>3.9371</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bottom"/>
          </w:tcPr>
          <w:p w14:paraId="5148C423" w14:textId="0655D400" w:rsidR="0023080B" w:rsidRPr="00DC1780" w:rsidRDefault="0023080B" w:rsidP="0023080B">
            <w:pPr>
              <w:spacing w:after="0" w:line="240" w:lineRule="auto"/>
              <w:jc w:val="center"/>
              <w:rPr>
                <w:rFonts w:cstheme="minorHAnsi"/>
                <w:sz w:val="18"/>
                <w:szCs w:val="18"/>
              </w:rPr>
            </w:pPr>
            <w:r w:rsidRPr="0023080B">
              <w:rPr>
                <w:rFonts w:cstheme="minorHAnsi"/>
                <w:sz w:val="18"/>
                <w:szCs w:val="18"/>
              </w:rPr>
              <w:t>0.4936</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1BBC4DD2" w:rsidR="0023080B" w:rsidRPr="00DC1780" w:rsidRDefault="0023080B" w:rsidP="0023080B">
            <w:pPr>
              <w:spacing w:after="0" w:line="240" w:lineRule="auto"/>
              <w:jc w:val="center"/>
              <w:rPr>
                <w:rFonts w:cstheme="minorHAnsi"/>
                <w:sz w:val="18"/>
                <w:szCs w:val="18"/>
              </w:rPr>
            </w:pPr>
            <w:r w:rsidRPr="00DC1780">
              <w:rPr>
                <w:rFonts w:cstheme="minorHAnsi"/>
                <w:sz w:val="18"/>
                <w:szCs w:val="18"/>
              </w:rPr>
              <w:t>3.30E+01</w:t>
            </w:r>
          </w:p>
        </w:tc>
      </w:tr>
      <w:tr w:rsidR="0023080B" w:rsidRPr="0063588F" w14:paraId="76B6C54C" w14:textId="0C2DB371" w:rsidTr="008E1C29">
        <w:trPr>
          <w:trHeight w:val="270"/>
          <w:jc w:val="center"/>
        </w:trPr>
        <w:tc>
          <w:tcPr>
            <w:tcW w:w="755" w:type="pct"/>
            <w:vMerge/>
            <w:tcBorders>
              <w:left w:val="single" w:sz="4" w:space="0" w:color="auto"/>
              <w:right w:val="single" w:sz="4" w:space="0" w:color="auto"/>
            </w:tcBorders>
            <w:vAlign w:val="center"/>
          </w:tcPr>
          <w:p w14:paraId="78EE34F5" w14:textId="4F98D5A9" w:rsidR="0023080B" w:rsidRPr="0063588F" w:rsidRDefault="0023080B" w:rsidP="0023080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23080B" w:rsidRPr="002F07AE" w:rsidRDefault="0023080B" w:rsidP="0023080B">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392CA8EE"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10.5649</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01597B85"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60E4549D"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15</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1FBB01AE"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25B2C544"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56467D32"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0499BD0" w14:textId="22022FEE" w:rsidR="0023080B" w:rsidRPr="00DC1780" w:rsidRDefault="0023080B" w:rsidP="0023080B">
            <w:pPr>
              <w:spacing w:after="0" w:line="240" w:lineRule="auto"/>
              <w:jc w:val="center"/>
              <w:rPr>
                <w:rFonts w:cstheme="minorHAnsi"/>
                <w:sz w:val="18"/>
                <w:szCs w:val="18"/>
              </w:rPr>
            </w:pPr>
            <w:r w:rsidRPr="00DC1780">
              <w:rPr>
                <w:rFonts w:cstheme="minorHAnsi"/>
                <w:sz w:val="18"/>
                <w:szCs w:val="18"/>
              </w:rPr>
              <w:t>NA</w:t>
            </w:r>
          </w:p>
        </w:tc>
      </w:tr>
      <w:tr w:rsidR="0023080B" w:rsidRPr="0063588F" w14:paraId="2B675115" w14:textId="32EB6962" w:rsidTr="008E1C29">
        <w:trPr>
          <w:trHeight w:val="270"/>
          <w:jc w:val="center"/>
        </w:trPr>
        <w:tc>
          <w:tcPr>
            <w:tcW w:w="755" w:type="pct"/>
            <w:vMerge/>
            <w:tcBorders>
              <w:left w:val="single" w:sz="4" w:space="0" w:color="auto"/>
              <w:right w:val="single" w:sz="4" w:space="0" w:color="auto"/>
            </w:tcBorders>
            <w:vAlign w:val="center"/>
          </w:tcPr>
          <w:p w14:paraId="5CBBF3FC" w14:textId="354999D9" w:rsidR="0023080B" w:rsidRPr="0063588F" w:rsidRDefault="0023080B" w:rsidP="0023080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23080B" w:rsidRPr="002F07AE" w:rsidRDefault="0023080B" w:rsidP="0023080B">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328EE6D3"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12.6612</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2F39FF26" w:rsidR="0023080B" w:rsidRPr="00765943" w:rsidRDefault="0023080B" w:rsidP="0023080B">
            <w:pPr>
              <w:spacing w:after="0" w:line="240" w:lineRule="auto"/>
              <w:jc w:val="center"/>
              <w:rPr>
                <w:rFonts w:cstheme="minorHAnsi"/>
                <w:sz w:val="18"/>
                <w:szCs w:val="18"/>
              </w:rPr>
            </w:pPr>
            <w:r w:rsidRPr="00DC1780">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5EFE2E1E"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11</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643C31B2"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693DC98B"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0269C64C"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36A0E2" w14:textId="48F5919B" w:rsidR="0023080B" w:rsidRPr="00DC1780" w:rsidRDefault="0023080B" w:rsidP="0023080B">
            <w:pPr>
              <w:spacing w:after="0" w:line="240" w:lineRule="auto"/>
              <w:jc w:val="center"/>
              <w:rPr>
                <w:rFonts w:cstheme="minorHAnsi"/>
                <w:sz w:val="18"/>
                <w:szCs w:val="18"/>
              </w:rPr>
            </w:pPr>
            <w:r w:rsidRPr="00DC1780">
              <w:rPr>
                <w:rFonts w:cstheme="minorHAnsi"/>
                <w:sz w:val="18"/>
                <w:szCs w:val="18"/>
              </w:rPr>
              <w:t>NA</w:t>
            </w:r>
          </w:p>
        </w:tc>
      </w:tr>
      <w:tr w:rsidR="0023080B" w:rsidRPr="0063588F" w14:paraId="6465877B" w14:textId="26C6AE22"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23080B" w:rsidRPr="0063588F" w:rsidRDefault="0023080B" w:rsidP="0023080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23080B" w:rsidRPr="002F07AE" w:rsidRDefault="0023080B" w:rsidP="0023080B">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583C2284"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15.6072</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16051831" w:rsidR="0023080B" w:rsidRPr="00765943" w:rsidRDefault="0023080B" w:rsidP="0023080B">
            <w:pPr>
              <w:spacing w:after="0" w:line="240" w:lineRule="auto"/>
              <w:jc w:val="center"/>
              <w:rPr>
                <w:rFonts w:cstheme="minorHAnsi"/>
                <w:sz w:val="18"/>
                <w:szCs w:val="18"/>
              </w:rPr>
            </w:pPr>
            <w:r w:rsidRPr="00DC1780">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5C7DDB67" w:rsidR="0023080B" w:rsidRPr="00765943" w:rsidRDefault="0023080B" w:rsidP="0023080B">
            <w:pPr>
              <w:spacing w:after="0" w:line="240" w:lineRule="auto"/>
              <w:jc w:val="center"/>
              <w:rPr>
                <w:rFonts w:cstheme="minorHAnsi"/>
                <w:sz w:val="18"/>
                <w:szCs w:val="18"/>
              </w:rPr>
            </w:pPr>
            <w:r w:rsidRPr="00DC1780">
              <w:rPr>
                <w:rFonts w:cstheme="minorHAnsi"/>
                <w:sz w:val="18"/>
                <w:szCs w:val="18"/>
              </w:rPr>
              <w:t>47</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744B706C"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2EE8FB32"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3AF97FBD"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2F131263" w14:textId="0FDFC07A" w:rsidR="0023080B" w:rsidRPr="00DC1780" w:rsidRDefault="0023080B" w:rsidP="0023080B">
            <w:pPr>
              <w:spacing w:after="0" w:line="240" w:lineRule="auto"/>
              <w:jc w:val="center"/>
              <w:rPr>
                <w:rFonts w:cstheme="minorHAnsi"/>
                <w:sz w:val="18"/>
                <w:szCs w:val="18"/>
              </w:rPr>
            </w:pPr>
            <w:r w:rsidRPr="00DC1780">
              <w:rPr>
                <w:rFonts w:cstheme="minorHAnsi"/>
                <w:sz w:val="18"/>
                <w:szCs w:val="18"/>
              </w:rPr>
              <w:t>NA</w:t>
            </w:r>
          </w:p>
        </w:tc>
      </w:tr>
      <w:tr w:rsidR="0023080B" w:rsidRPr="0063588F" w14:paraId="7388269B" w14:textId="09B5371C" w:rsidTr="008F38A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23080B" w:rsidRPr="0063588F" w:rsidRDefault="0023080B" w:rsidP="0023080B">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23080B" w:rsidRPr="002F07AE" w:rsidRDefault="0023080B" w:rsidP="0023080B">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6356E2D2" w:rsidR="0023080B" w:rsidRPr="00765943" w:rsidRDefault="0023080B" w:rsidP="0023080B">
            <w:pPr>
              <w:spacing w:after="0" w:line="240" w:lineRule="auto"/>
              <w:jc w:val="center"/>
              <w:rPr>
                <w:rFonts w:cstheme="minorHAnsi"/>
                <w:sz w:val="18"/>
                <w:szCs w:val="18"/>
              </w:rPr>
            </w:pPr>
            <w:r w:rsidRPr="00DC1780">
              <w:rPr>
                <w:rFonts w:cstheme="minorHAnsi"/>
                <w:sz w:val="18"/>
                <w:szCs w:val="18"/>
              </w:rPr>
              <w:t>60.1532</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17487B6B"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52B36547" w:rsidR="0023080B" w:rsidRPr="00765943" w:rsidRDefault="0023080B" w:rsidP="0023080B">
            <w:pPr>
              <w:spacing w:after="0" w:line="240" w:lineRule="auto"/>
              <w:jc w:val="center"/>
              <w:rPr>
                <w:rFonts w:cstheme="minorHAnsi"/>
                <w:sz w:val="18"/>
                <w:szCs w:val="18"/>
              </w:rPr>
            </w:pPr>
            <w:r w:rsidRPr="00DC1780">
              <w:rPr>
                <w:rFonts w:cstheme="minorHAnsi"/>
                <w:sz w:val="18"/>
                <w:szCs w:val="18"/>
              </w:rPr>
              <w:t>41</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0D24DB9E" w:rsidR="0023080B" w:rsidRPr="00DC1780" w:rsidRDefault="0023080B" w:rsidP="0023080B">
            <w:pPr>
              <w:spacing w:after="0" w:line="240" w:lineRule="auto"/>
              <w:jc w:val="center"/>
              <w:rPr>
                <w:rFonts w:cstheme="minorHAnsi"/>
                <w:sz w:val="18"/>
                <w:szCs w:val="18"/>
              </w:rPr>
            </w:pPr>
            <w:r w:rsidRPr="0023080B">
              <w:rPr>
                <w:rFonts w:cstheme="minorHAnsi"/>
                <w:sz w:val="18"/>
                <w:szCs w:val="18"/>
              </w:rPr>
              <w:t>5</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10A64696" w:rsidR="0023080B" w:rsidRPr="00DC1780" w:rsidRDefault="0023080B" w:rsidP="0023080B">
            <w:pPr>
              <w:spacing w:after="0" w:line="240" w:lineRule="auto"/>
              <w:jc w:val="center"/>
              <w:rPr>
                <w:rFonts w:cstheme="minorHAnsi"/>
                <w:sz w:val="18"/>
                <w:szCs w:val="18"/>
              </w:rPr>
            </w:pPr>
            <w:r w:rsidRPr="0023080B">
              <w:rPr>
                <w:rFonts w:cstheme="minorHAnsi"/>
                <w:sz w:val="18"/>
                <w:szCs w:val="18"/>
              </w:rPr>
              <w:t>3.0865</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bottom"/>
          </w:tcPr>
          <w:p w14:paraId="76766E6E" w14:textId="55EEA290" w:rsidR="0023080B" w:rsidRPr="00DC1780" w:rsidRDefault="0023080B" w:rsidP="0023080B">
            <w:pPr>
              <w:spacing w:after="0" w:line="240" w:lineRule="auto"/>
              <w:jc w:val="center"/>
              <w:rPr>
                <w:rFonts w:cstheme="minorHAnsi"/>
                <w:sz w:val="18"/>
                <w:szCs w:val="18"/>
              </w:rPr>
            </w:pPr>
            <w:r w:rsidRPr="0023080B">
              <w:rPr>
                <w:rFonts w:cstheme="minorHAnsi"/>
                <w:sz w:val="18"/>
                <w:szCs w:val="18"/>
              </w:rPr>
              <w:t>0.8758</w:t>
            </w:r>
          </w:p>
        </w:tc>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15E7C1A5" w:rsidR="0023080B" w:rsidRPr="00DC1780" w:rsidRDefault="0023080B" w:rsidP="0023080B">
            <w:pPr>
              <w:spacing w:after="0" w:line="240" w:lineRule="auto"/>
              <w:jc w:val="center"/>
              <w:rPr>
                <w:rFonts w:cstheme="minorHAnsi"/>
                <w:sz w:val="18"/>
                <w:szCs w:val="18"/>
              </w:rPr>
            </w:pPr>
            <w:r w:rsidRPr="00DC1780">
              <w:rPr>
                <w:rFonts w:cstheme="minorHAnsi"/>
                <w:sz w:val="18"/>
                <w:szCs w:val="18"/>
              </w:rPr>
              <w:t>4.00E+01</w:t>
            </w:r>
          </w:p>
        </w:tc>
      </w:tr>
      <w:tr w:rsidR="0023080B" w:rsidRPr="0063588F" w14:paraId="5F8A7442" w14:textId="6597218D" w:rsidTr="008E1C29">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23080B" w:rsidRPr="0063588F" w:rsidRDefault="0023080B" w:rsidP="0023080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23080B" w:rsidRPr="002F07AE" w:rsidRDefault="0023080B" w:rsidP="0023080B">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4741317B" w:rsidR="0023080B" w:rsidRPr="00765943" w:rsidRDefault="0023080B" w:rsidP="0023080B">
            <w:pPr>
              <w:spacing w:after="0" w:line="240" w:lineRule="auto"/>
              <w:jc w:val="center"/>
              <w:rPr>
                <w:rFonts w:cstheme="minorHAnsi"/>
                <w:sz w:val="18"/>
                <w:szCs w:val="18"/>
              </w:rPr>
            </w:pPr>
            <w:r w:rsidRPr="00DC1780">
              <w:rPr>
                <w:rFonts w:cstheme="minorHAnsi"/>
                <w:sz w:val="18"/>
                <w:szCs w:val="18"/>
              </w:rPr>
              <w:t>60.0387</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2B14099C"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13</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3AC17BEA"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27</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5A0A03F4"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3EDF3F63"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158F80F9"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1EF0552" w14:textId="76FC88B1" w:rsidR="0023080B" w:rsidRPr="00DC1780" w:rsidRDefault="0023080B" w:rsidP="0023080B">
            <w:pPr>
              <w:spacing w:after="0" w:line="240" w:lineRule="auto"/>
              <w:jc w:val="center"/>
              <w:rPr>
                <w:rFonts w:cstheme="minorHAnsi"/>
                <w:sz w:val="18"/>
                <w:szCs w:val="18"/>
              </w:rPr>
            </w:pPr>
            <w:r w:rsidRPr="00DC1780">
              <w:rPr>
                <w:rFonts w:cstheme="minorHAnsi"/>
                <w:sz w:val="18"/>
                <w:szCs w:val="18"/>
              </w:rPr>
              <w:t>NA</w:t>
            </w:r>
          </w:p>
        </w:tc>
      </w:tr>
      <w:tr w:rsidR="0023080B" w:rsidRPr="0063588F" w14:paraId="58526028" w14:textId="79AC1897" w:rsidTr="008E1C29">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23080B" w:rsidRPr="007E564A" w:rsidRDefault="0023080B" w:rsidP="0023080B">
            <w:pPr>
              <w:pStyle w:val="Sinespaciado"/>
              <w:jc w:val="center"/>
              <w:rPr>
                <w:rFonts w:cstheme="minorHAnsi"/>
                <w:sz w:val="14"/>
                <w:szCs w:val="14"/>
                <w:lang w:eastAsia="es-GT"/>
              </w:rPr>
            </w:pPr>
            <w:r w:rsidRPr="007E564A">
              <w:rPr>
                <w:rFonts w:cstheme="minorHAnsi"/>
                <w:sz w:val="14"/>
                <w:szCs w:val="14"/>
                <w:lang w:eastAsia="es-GT"/>
              </w:rPr>
              <w:t>Río Villalobos</w:t>
            </w:r>
          </w:p>
          <w:p w14:paraId="2036B517" w14:textId="3050EE04" w:rsidR="0023080B" w:rsidRPr="007E564A" w:rsidRDefault="0023080B" w:rsidP="0023080B">
            <w:pPr>
              <w:pStyle w:val="Sinespaciado"/>
              <w:jc w:val="center"/>
              <w:rPr>
                <w:rFonts w:cstheme="minorHAnsi"/>
                <w:sz w:val="14"/>
                <w:szCs w:val="14"/>
                <w:lang w:eastAsia="es-GT"/>
              </w:rPr>
            </w:pPr>
            <w:r w:rsidRPr="007E564A">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23080B" w:rsidRPr="008E037B" w:rsidRDefault="0023080B" w:rsidP="0023080B">
            <w:pPr>
              <w:spacing w:after="0" w:line="240" w:lineRule="auto"/>
              <w:jc w:val="center"/>
              <w:rPr>
                <w:rFonts w:cstheme="minorHAnsi"/>
                <w:sz w:val="18"/>
                <w:szCs w:val="18"/>
              </w:rPr>
            </w:pPr>
            <w:r w:rsidRPr="008E037B">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2BBB9C79" w:rsidR="0023080B" w:rsidRPr="008E037B" w:rsidRDefault="0023080B" w:rsidP="0023080B">
            <w:pPr>
              <w:spacing w:after="0" w:line="240" w:lineRule="auto"/>
              <w:jc w:val="center"/>
              <w:rPr>
                <w:rFonts w:cstheme="minorHAnsi"/>
                <w:sz w:val="18"/>
                <w:szCs w:val="18"/>
              </w:rPr>
            </w:pPr>
            <w:r w:rsidRPr="00DC1780">
              <w:rPr>
                <w:rFonts w:cstheme="minorHAnsi"/>
                <w:sz w:val="18"/>
                <w:szCs w:val="18"/>
              </w:rPr>
              <w:t>61.5782</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576E86FA" w:rsidR="0023080B" w:rsidRPr="008E037B" w:rsidRDefault="0023080B" w:rsidP="0023080B">
            <w:pPr>
              <w:spacing w:after="0" w:line="240" w:lineRule="auto"/>
              <w:jc w:val="center"/>
              <w:rPr>
                <w:rFonts w:cstheme="minorHAnsi"/>
                <w:sz w:val="18"/>
                <w:szCs w:val="18"/>
              </w:rPr>
            </w:pPr>
            <w:r w:rsidRPr="00DC1780">
              <w:rPr>
                <w:rFonts w:cstheme="minorHAnsi"/>
                <w:sz w:val="18"/>
                <w:szCs w:val="18"/>
              </w:rPr>
              <w:t>51</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463D076D" w:rsidR="0023080B" w:rsidRPr="008E037B" w:rsidRDefault="0023080B" w:rsidP="0023080B">
            <w:pPr>
              <w:spacing w:after="0" w:line="240" w:lineRule="auto"/>
              <w:jc w:val="center"/>
              <w:rPr>
                <w:rFonts w:cstheme="minorHAnsi"/>
                <w:sz w:val="18"/>
                <w:szCs w:val="18"/>
              </w:rPr>
            </w:pPr>
            <w:r w:rsidRPr="00DC1780">
              <w:rPr>
                <w:rFonts w:cstheme="minorHAnsi"/>
                <w:sz w:val="18"/>
                <w:szCs w:val="18"/>
              </w:rPr>
              <w:t>48</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4D469363" w:rsidR="0023080B" w:rsidRPr="00DC1780" w:rsidRDefault="0023080B" w:rsidP="0023080B">
            <w:pPr>
              <w:spacing w:after="0" w:line="240" w:lineRule="auto"/>
              <w:jc w:val="center"/>
              <w:rPr>
                <w:rFonts w:cstheme="minorHAnsi"/>
                <w:sz w:val="18"/>
                <w:szCs w:val="18"/>
              </w:rPr>
            </w:pPr>
            <w:r w:rsidRPr="0023080B">
              <w:rPr>
                <w:rFonts w:cstheme="minorHAnsi"/>
                <w:sz w:val="18"/>
                <w:szCs w:val="18"/>
              </w:rPr>
              <w:t>8.2</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3D53994A"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4B2C74A3"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5A385828" w14:textId="5114DF84" w:rsidR="0023080B" w:rsidRPr="00DC1780" w:rsidRDefault="0023080B" w:rsidP="0023080B">
            <w:pPr>
              <w:spacing w:after="0" w:line="240" w:lineRule="auto"/>
              <w:jc w:val="center"/>
              <w:rPr>
                <w:rFonts w:cstheme="minorHAnsi"/>
                <w:sz w:val="18"/>
                <w:szCs w:val="18"/>
              </w:rPr>
            </w:pPr>
            <w:r w:rsidRPr="00DC1780">
              <w:rPr>
                <w:rFonts w:cstheme="minorHAnsi"/>
                <w:sz w:val="18"/>
                <w:szCs w:val="18"/>
              </w:rPr>
              <w:t>2.30E+06</w:t>
            </w:r>
          </w:p>
        </w:tc>
      </w:tr>
      <w:tr w:rsidR="0023080B" w:rsidRPr="0063588F" w14:paraId="0F2D6B8A" w14:textId="3E9AE7C0" w:rsidTr="008E1C29">
        <w:trPr>
          <w:trHeight w:val="259"/>
          <w:jc w:val="center"/>
        </w:trPr>
        <w:tc>
          <w:tcPr>
            <w:tcW w:w="755" w:type="pct"/>
            <w:tcBorders>
              <w:top w:val="single" w:sz="4" w:space="0" w:color="auto"/>
              <w:left w:val="single" w:sz="4" w:space="0" w:color="auto"/>
              <w:right w:val="single" w:sz="4" w:space="0" w:color="auto"/>
            </w:tcBorders>
            <w:vAlign w:val="center"/>
          </w:tcPr>
          <w:p w14:paraId="5D9AEB41" w14:textId="77777777" w:rsidR="0023080B" w:rsidRPr="0063588F" w:rsidRDefault="0023080B" w:rsidP="0023080B">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23080B" w:rsidRPr="002F07AE" w:rsidRDefault="0023080B" w:rsidP="0023080B">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2E52BBF0"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22.9001</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3700A9C6" w:rsidR="0023080B" w:rsidRPr="00765943" w:rsidRDefault="0023080B" w:rsidP="0023080B">
            <w:pPr>
              <w:spacing w:after="0" w:line="240" w:lineRule="auto"/>
              <w:jc w:val="center"/>
              <w:rPr>
                <w:rFonts w:cstheme="minorHAnsi"/>
                <w:sz w:val="18"/>
                <w:szCs w:val="18"/>
              </w:rPr>
            </w:pPr>
            <w:r w:rsidRPr="00DC1780">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2F7DE4A0"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16</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27911E73" w:rsidR="0023080B" w:rsidRPr="00DC1780" w:rsidRDefault="0023080B" w:rsidP="0023080B">
            <w:pPr>
              <w:spacing w:after="0" w:line="240" w:lineRule="auto"/>
              <w:jc w:val="center"/>
              <w:rPr>
                <w:rFonts w:cstheme="minorHAnsi"/>
                <w:sz w:val="18"/>
                <w:szCs w:val="18"/>
              </w:rPr>
            </w:pPr>
            <w:r w:rsidRPr="0023080B">
              <w:rPr>
                <w:rFonts w:cstheme="minorHAnsi"/>
                <w:sz w:val="18"/>
                <w:szCs w:val="18"/>
              </w:rPr>
              <w:t>1.6</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0383795F" w:rsidR="0023080B" w:rsidRPr="00DC1780" w:rsidRDefault="0023080B" w:rsidP="0023080B">
            <w:pPr>
              <w:spacing w:after="0" w:line="240" w:lineRule="auto"/>
              <w:jc w:val="center"/>
              <w:rPr>
                <w:rFonts w:cstheme="minorHAnsi"/>
                <w:sz w:val="18"/>
                <w:szCs w:val="18"/>
              </w:rPr>
            </w:pPr>
            <w:r w:rsidRPr="0023080B">
              <w:rPr>
                <w:rFonts w:cstheme="minorHAnsi"/>
                <w:sz w:val="18"/>
                <w:szCs w:val="18"/>
              </w:rPr>
              <w:t>0.2161</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65D3D10E" w:rsidR="0023080B" w:rsidRPr="00DC1780" w:rsidRDefault="0023080B" w:rsidP="0023080B">
            <w:pPr>
              <w:spacing w:after="0" w:line="240" w:lineRule="auto"/>
              <w:jc w:val="center"/>
              <w:rPr>
                <w:rFonts w:cstheme="minorHAnsi"/>
                <w:sz w:val="18"/>
                <w:szCs w:val="18"/>
              </w:rPr>
            </w:pPr>
            <w:r w:rsidRPr="0023080B">
              <w:rPr>
                <w:rFonts w:cstheme="minorHAnsi"/>
                <w:sz w:val="18"/>
                <w:szCs w:val="18"/>
              </w:rPr>
              <w:t>&lt;0.3</w:t>
            </w:r>
          </w:p>
        </w:tc>
        <w:tc>
          <w:tcPr>
            <w:tcW w:w="543" w:type="pct"/>
            <w:tcBorders>
              <w:top w:val="single" w:sz="4" w:space="0" w:color="auto"/>
              <w:left w:val="single" w:sz="4" w:space="0" w:color="auto"/>
              <w:bottom w:val="single" w:sz="4" w:space="0" w:color="auto"/>
              <w:right w:val="single" w:sz="4" w:space="0" w:color="auto"/>
            </w:tcBorders>
            <w:vAlign w:val="center"/>
          </w:tcPr>
          <w:p w14:paraId="57B975D5" w14:textId="28CFB67A" w:rsidR="0023080B" w:rsidRPr="00DC1780" w:rsidRDefault="0023080B" w:rsidP="0023080B">
            <w:pPr>
              <w:spacing w:after="0" w:line="240" w:lineRule="auto"/>
              <w:jc w:val="center"/>
              <w:rPr>
                <w:rFonts w:cstheme="minorHAnsi"/>
                <w:sz w:val="18"/>
                <w:szCs w:val="18"/>
              </w:rPr>
            </w:pPr>
            <w:r w:rsidRPr="00DC1780">
              <w:rPr>
                <w:rFonts w:cstheme="minorHAnsi"/>
                <w:sz w:val="18"/>
                <w:szCs w:val="18"/>
              </w:rPr>
              <w:t>7.90E+03</w:t>
            </w:r>
          </w:p>
        </w:tc>
      </w:tr>
      <w:tr w:rsidR="0023080B" w:rsidRPr="0063588F" w14:paraId="22461357" w14:textId="00EA585B" w:rsidTr="008E1C29">
        <w:trPr>
          <w:trHeight w:val="270"/>
          <w:jc w:val="center"/>
        </w:trPr>
        <w:tc>
          <w:tcPr>
            <w:tcW w:w="755" w:type="pct"/>
            <w:vMerge w:val="restart"/>
            <w:tcBorders>
              <w:left w:val="single" w:sz="4" w:space="0" w:color="auto"/>
              <w:right w:val="single" w:sz="4" w:space="0" w:color="auto"/>
            </w:tcBorders>
            <w:vAlign w:val="center"/>
          </w:tcPr>
          <w:p w14:paraId="5C8346E7" w14:textId="1D88797A" w:rsidR="0023080B" w:rsidRPr="0063588F" w:rsidRDefault="0023080B" w:rsidP="0023080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23080B" w:rsidRPr="002F07AE" w:rsidRDefault="0023080B" w:rsidP="0023080B">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0BB8A3D9"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22.8451</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45726784" w:rsidR="0023080B" w:rsidRPr="00765943" w:rsidRDefault="0023080B" w:rsidP="0023080B">
            <w:pPr>
              <w:spacing w:after="0" w:line="240" w:lineRule="auto"/>
              <w:jc w:val="center"/>
              <w:rPr>
                <w:rFonts w:cstheme="minorHAnsi"/>
                <w:sz w:val="18"/>
                <w:szCs w:val="18"/>
              </w:rPr>
            </w:pPr>
            <w:r w:rsidRPr="00DC1780">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50FA08D2"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15</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0549E152"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0A07F1FC"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6DDB1999"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394C44B8" w14:textId="439832E6" w:rsidR="0023080B" w:rsidRPr="00DC1780" w:rsidRDefault="0023080B" w:rsidP="0023080B">
            <w:pPr>
              <w:spacing w:after="0" w:line="240" w:lineRule="auto"/>
              <w:jc w:val="center"/>
              <w:rPr>
                <w:rFonts w:cstheme="minorHAnsi"/>
                <w:sz w:val="18"/>
                <w:szCs w:val="18"/>
              </w:rPr>
            </w:pPr>
            <w:r w:rsidRPr="00DC1780">
              <w:rPr>
                <w:rFonts w:cstheme="minorHAnsi"/>
                <w:sz w:val="18"/>
                <w:szCs w:val="18"/>
              </w:rPr>
              <w:t>NA</w:t>
            </w:r>
          </w:p>
        </w:tc>
      </w:tr>
      <w:tr w:rsidR="0023080B" w:rsidRPr="0063588F" w14:paraId="6F1289B8" w14:textId="3DF52062" w:rsidTr="008E1C29">
        <w:trPr>
          <w:trHeight w:val="270"/>
          <w:jc w:val="center"/>
        </w:trPr>
        <w:tc>
          <w:tcPr>
            <w:tcW w:w="755" w:type="pct"/>
            <w:vMerge/>
            <w:tcBorders>
              <w:left w:val="single" w:sz="4" w:space="0" w:color="auto"/>
              <w:right w:val="single" w:sz="4" w:space="0" w:color="auto"/>
            </w:tcBorders>
            <w:vAlign w:val="center"/>
          </w:tcPr>
          <w:p w14:paraId="7560AC8C" w14:textId="17A8F213" w:rsidR="0023080B" w:rsidRPr="0063588F" w:rsidRDefault="0023080B" w:rsidP="0023080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23080B" w:rsidRPr="002F07AE" w:rsidRDefault="0023080B" w:rsidP="0023080B">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23314046"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22.3675</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337B8B0E"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259278D2"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14</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7E55BB76"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0972069C"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7674443E"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7FE83739" w14:textId="40E56D75" w:rsidR="0023080B" w:rsidRPr="00DC1780" w:rsidRDefault="0023080B" w:rsidP="0023080B">
            <w:pPr>
              <w:spacing w:after="0" w:line="240" w:lineRule="auto"/>
              <w:jc w:val="center"/>
              <w:rPr>
                <w:rFonts w:cstheme="minorHAnsi"/>
                <w:sz w:val="18"/>
                <w:szCs w:val="18"/>
              </w:rPr>
            </w:pPr>
            <w:r w:rsidRPr="00DC1780">
              <w:rPr>
                <w:rFonts w:cstheme="minorHAnsi"/>
                <w:sz w:val="18"/>
                <w:szCs w:val="18"/>
              </w:rPr>
              <w:t>NA</w:t>
            </w:r>
          </w:p>
        </w:tc>
      </w:tr>
      <w:tr w:rsidR="0023080B" w:rsidRPr="0063588F" w14:paraId="3C16AD6B" w14:textId="0A9B8DEE" w:rsidTr="008E1C29">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23080B" w:rsidRPr="0063588F" w:rsidRDefault="0023080B" w:rsidP="0023080B">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23080B" w:rsidRPr="002F07AE" w:rsidRDefault="0023080B" w:rsidP="0023080B">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7F31D6DE"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23.3478</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360D06E6" w:rsidR="0023080B" w:rsidRPr="00765943" w:rsidRDefault="0023080B" w:rsidP="0023080B">
            <w:pPr>
              <w:spacing w:after="0" w:line="240" w:lineRule="auto"/>
              <w:jc w:val="center"/>
              <w:rPr>
                <w:rFonts w:cstheme="minorHAnsi"/>
                <w:sz w:val="18"/>
                <w:szCs w:val="18"/>
              </w:rPr>
            </w:pPr>
            <w:r w:rsidRPr="00DC1780">
              <w:rPr>
                <w:rFonts w:cstheme="minorHAnsi"/>
                <w:sz w:val="18"/>
                <w:szCs w:val="18"/>
              </w:rPr>
              <w:t>35</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2CCE6FF6" w:rsidR="0023080B" w:rsidRPr="00765943" w:rsidRDefault="0023080B" w:rsidP="0023080B">
            <w:pPr>
              <w:spacing w:after="0" w:line="240" w:lineRule="auto"/>
              <w:jc w:val="center"/>
              <w:rPr>
                <w:rFonts w:cstheme="minorHAnsi"/>
                <w:sz w:val="18"/>
                <w:szCs w:val="18"/>
              </w:rPr>
            </w:pPr>
            <w:r w:rsidRPr="00DC1780">
              <w:rPr>
                <w:rFonts w:cstheme="minorHAnsi"/>
                <w:sz w:val="18"/>
                <w:szCs w:val="18"/>
              </w:rPr>
              <w:t>65</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3A05924E"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656AF9DA"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54001FCC" w:rsidR="0023080B" w:rsidRPr="00DC1780" w:rsidRDefault="0023080B" w:rsidP="0023080B">
            <w:pPr>
              <w:spacing w:after="0" w:line="240" w:lineRule="auto"/>
              <w:jc w:val="center"/>
              <w:rPr>
                <w:rFonts w:cstheme="minorHAnsi"/>
                <w:sz w:val="18"/>
                <w:szCs w:val="18"/>
              </w:rPr>
            </w:pPr>
            <w:r w:rsidRPr="0023080B">
              <w:rPr>
                <w:rFonts w:cstheme="minorHAnsi"/>
                <w:sz w:val="18"/>
                <w:szCs w:val="18"/>
              </w:rPr>
              <w:t>NA</w:t>
            </w:r>
          </w:p>
        </w:tc>
        <w:tc>
          <w:tcPr>
            <w:tcW w:w="543" w:type="pct"/>
            <w:tcBorders>
              <w:top w:val="nil"/>
              <w:left w:val="single" w:sz="4" w:space="0" w:color="auto"/>
              <w:bottom w:val="single" w:sz="4" w:space="0" w:color="auto"/>
              <w:right w:val="single" w:sz="4" w:space="0" w:color="auto"/>
            </w:tcBorders>
            <w:shd w:val="clear" w:color="auto" w:fill="auto"/>
            <w:vAlign w:val="center"/>
          </w:tcPr>
          <w:p w14:paraId="0CA09FA2" w14:textId="3CA4FB6B" w:rsidR="0023080B" w:rsidRPr="00DC1780" w:rsidRDefault="0023080B" w:rsidP="0023080B">
            <w:pPr>
              <w:spacing w:after="0" w:line="240" w:lineRule="auto"/>
              <w:jc w:val="center"/>
              <w:rPr>
                <w:rFonts w:cstheme="minorHAnsi"/>
                <w:sz w:val="18"/>
                <w:szCs w:val="18"/>
              </w:rPr>
            </w:pPr>
            <w:r w:rsidRPr="00DC1780">
              <w:rPr>
                <w:rFonts w:cstheme="minorHAnsi"/>
                <w:sz w:val="18"/>
                <w:szCs w:val="18"/>
              </w:rPr>
              <w:t>NA</w:t>
            </w:r>
          </w:p>
        </w:tc>
      </w:tr>
      <w:tr w:rsidR="0023080B" w:rsidRPr="0063588F" w14:paraId="30C0134D" w14:textId="0918B7DC" w:rsidTr="008F38A5">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23080B" w:rsidRPr="0063588F" w:rsidRDefault="0023080B" w:rsidP="0023080B">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23080B" w:rsidRPr="002F07AE" w:rsidRDefault="0023080B" w:rsidP="0023080B">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06A9F202"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21.9631</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40B5EEB3"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16</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1E9316CE"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29</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02CA9EAB" w:rsidR="0023080B" w:rsidRPr="00DC1780" w:rsidRDefault="0023080B" w:rsidP="0023080B">
            <w:pPr>
              <w:spacing w:after="0" w:line="240" w:lineRule="auto"/>
              <w:jc w:val="center"/>
              <w:rPr>
                <w:rFonts w:cstheme="minorHAnsi"/>
                <w:sz w:val="18"/>
                <w:szCs w:val="18"/>
              </w:rPr>
            </w:pPr>
            <w:r w:rsidRPr="0023080B">
              <w:rPr>
                <w:rFonts w:cstheme="minorHAnsi"/>
                <w:sz w:val="18"/>
                <w:szCs w:val="18"/>
              </w:rPr>
              <w:t>5.8</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23D0BBC3" w:rsidR="0023080B" w:rsidRPr="00DC1780" w:rsidRDefault="0023080B" w:rsidP="0023080B">
            <w:pPr>
              <w:spacing w:after="0" w:line="240" w:lineRule="auto"/>
              <w:jc w:val="center"/>
              <w:rPr>
                <w:rFonts w:cstheme="minorHAnsi"/>
                <w:sz w:val="18"/>
                <w:szCs w:val="18"/>
              </w:rPr>
            </w:pPr>
            <w:r w:rsidRPr="0023080B">
              <w:rPr>
                <w:rFonts w:cstheme="minorHAnsi"/>
                <w:sz w:val="18"/>
                <w:szCs w:val="18"/>
              </w:rPr>
              <w:t>3.2126</w:t>
            </w:r>
          </w:p>
        </w:tc>
        <w:tc>
          <w:tcPr>
            <w:tcW w:w="544" w:type="pct"/>
            <w:tcBorders>
              <w:top w:val="single" w:sz="4" w:space="0" w:color="auto"/>
              <w:left w:val="single" w:sz="4" w:space="0" w:color="auto"/>
              <w:bottom w:val="single" w:sz="4" w:space="0" w:color="auto"/>
              <w:right w:val="single" w:sz="4" w:space="0" w:color="auto"/>
            </w:tcBorders>
            <w:vAlign w:val="bottom"/>
          </w:tcPr>
          <w:p w14:paraId="056A5D8F" w14:textId="19BFFBD6" w:rsidR="0023080B" w:rsidRPr="00DC1780" w:rsidRDefault="0023080B" w:rsidP="0023080B">
            <w:pPr>
              <w:spacing w:after="0" w:line="240" w:lineRule="auto"/>
              <w:jc w:val="center"/>
              <w:rPr>
                <w:rFonts w:cstheme="minorHAnsi"/>
                <w:sz w:val="18"/>
                <w:szCs w:val="18"/>
              </w:rPr>
            </w:pPr>
            <w:r w:rsidRPr="0023080B">
              <w:rPr>
                <w:rFonts w:cstheme="minorHAnsi"/>
                <w:sz w:val="18"/>
                <w:szCs w:val="18"/>
              </w:rPr>
              <w:t>0.3329</w:t>
            </w:r>
          </w:p>
        </w:tc>
        <w:tc>
          <w:tcPr>
            <w:tcW w:w="543" w:type="pct"/>
            <w:tcBorders>
              <w:top w:val="single" w:sz="4" w:space="0" w:color="auto"/>
              <w:left w:val="single" w:sz="4" w:space="0" w:color="auto"/>
              <w:bottom w:val="single" w:sz="4" w:space="0" w:color="auto"/>
              <w:right w:val="single" w:sz="4" w:space="0" w:color="auto"/>
            </w:tcBorders>
            <w:vAlign w:val="center"/>
          </w:tcPr>
          <w:p w14:paraId="14523AA2" w14:textId="204E1083" w:rsidR="0023080B" w:rsidRPr="00DC1780" w:rsidRDefault="0023080B" w:rsidP="0023080B">
            <w:pPr>
              <w:spacing w:after="0" w:line="240" w:lineRule="auto"/>
              <w:jc w:val="center"/>
              <w:rPr>
                <w:rFonts w:cstheme="minorHAnsi"/>
                <w:sz w:val="18"/>
                <w:szCs w:val="18"/>
              </w:rPr>
            </w:pPr>
            <w:r w:rsidRPr="00DC1780">
              <w:rPr>
                <w:rFonts w:cstheme="minorHAnsi"/>
                <w:sz w:val="18"/>
                <w:szCs w:val="18"/>
              </w:rPr>
              <w:t>5.40E+02</w:t>
            </w:r>
          </w:p>
        </w:tc>
      </w:tr>
      <w:tr w:rsidR="0023080B" w:rsidRPr="0063588F" w14:paraId="2F8715EF" w14:textId="31A005CF" w:rsidTr="008F38A5">
        <w:trPr>
          <w:trHeight w:val="6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23080B" w:rsidRPr="0063588F" w:rsidRDefault="0023080B" w:rsidP="0023080B">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23080B" w:rsidRPr="002F07AE" w:rsidRDefault="0023080B" w:rsidP="0023080B">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0BDEA525" w:rsidR="0023080B" w:rsidRPr="00765943" w:rsidRDefault="0023080B" w:rsidP="0023080B">
            <w:pPr>
              <w:spacing w:after="0" w:line="240" w:lineRule="auto"/>
              <w:jc w:val="center"/>
              <w:rPr>
                <w:rFonts w:cstheme="minorHAnsi"/>
                <w:sz w:val="18"/>
                <w:szCs w:val="18"/>
              </w:rPr>
            </w:pPr>
            <w:r w:rsidRPr="00DC1780">
              <w:rPr>
                <w:rFonts w:cstheme="minorHAnsi"/>
                <w:sz w:val="18"/>
                <w:szCs w:val="18"/>
              </w:rPr>
              <w:t>21.9345</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77723AC7" w:rsidR="0023080B" w:rsidRPr="00765943" w:rsidRDefault="0023080B" w:rsidP="0023080B">
            <w:pPr>
              <w:spacing w:after="0" w:line="240" w:lineRule="auto"/>
              <w:jc w:val="center"/>
              <w:rPr>
                <w:rFonts w:cstheme="minorHAnsi"/>
                <w:sz w:val="18"/>
                <w:szCs w:val="18"/>
              </w:rPr>
            </w:pPr>
            <w:r w:rsidRPr="00DC1780">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7445E94A" w:rsidR="0023080B" w:rsidRPr="00765943" w:rsidRDefault="0023080B" w:rsidP="0023080B">
            <w:pPr>
              <w:spacing w:after="0" w:line="240" w:lineRule="auto"/>
              <w:jc w:val="center"/>
              <w:rPr>
                <w:rFonts w:cstheme="minorHAnsi"/>
                <w:sz w:val="18"/>
                <w:szCs w:val="18"/>
              </w:rPr>
            </w:pPr>
            <w:r w:rsidRPr="00DC1780">
              <w:rPr>
                <w:rFonts w:cstheme="minorHAnsi"/>
                <w:sz w:val="18"/>
                <w:szCs w:val="18"/>
              </w:rPr>
              <w:t>30</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3235C1EA" w:rsidR="0023080B" w:rsidRPr="00DC1780" w:rsidRDefault="0023080B" w:rsidP="0023080B">
            <w:pPr>
              <w:spacing w:after="0" w:line="240" w:lineRule="auto"/>
              <w:jc w:val="center"/>
              <w:rPr>
                <w:rFonts w:cstheme="minorHAnsi"/>
                <w:sz w:val="18"/>
                <w:szCs w:val="18"/>
              </w:rPr>
            </w:pPr>
            <w:r w:rsidRPr="0023080B">
              <w:rPr>
                <w:rFonts w:cstheme="minorHAnsi"/>
                <w:sz w:val="18"/>
                <w:szCs w:val="18"/>
              </w:rPr>
              <w:t>7.2</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752D0BF8" w:rsidR="0023080B" w:rsidRPr="00DC1780" w:rsidRDefault="0023080B" w:rsidP="0023080B">
            <w:pPr>
              <w:spacing w:after="0" w:line="240" w:lineRule="auto"/>
              <w:jc w:val="center"/>
              <w:rPr>
                <w:rFonts w:cstheme="minorHAnsi"/>
                <w:sz w:val="18"/>
                <w:szCs w:val="18"/>
              </w:rPr>
            </w:pPr>
            <w:r w:rsidRPr="0023080B">
              <w:rPr>
                <w:rFonts w:cstheme="minorHAnsi"/>
                <w:sz w:val="18"/>
                <w:szCs w:val="18"/>
              </w:rPr>
              <w:t>0.483</w:t>
            </w:r>
          </w:p>
        </w:tc>
        <w:tc>
          <w:tcPr>
            <w:tcW w:w="544" w:type="pct"/>
            <w:tcBorders>
              <w:top w:val="single" w:sz="4" w:space="0" w:color="auto"/>
              <w:left w:val="single" w:sz="4" w:space="0" w:color="auto"/>
              <w:bottom w:val="single" w:sz="4" w:space="0" w:color="auto"/>
              <w:right w:val="single" w:sz="4" w:space="0" w:color="auto"/>
            </w:tcBorders>
            <w:vAlign w:val="bottom"/>
          </w:tcPr>
          <w:p w14:paraId="31F12522" w14:textId="5C311105" w:rsidR="0023080B" w:rsidRPr="00DC1780" w:rsidRDefault="0023080B" w:rsidP="0023080B">
            <w:pPr>
              <w:spacing w:after="0" w:line="240" w:lineRule="auto"/>
              <w:jc w:val="center"/>
              <w:rPr>
                <w:rFonts w:cstheme="minorHAnsi"/>
                <w:sz w:val="18"/>
                <w:szCs w:val="18"/>
              </w:rPr>
            </w:pPr>
            <w:r w:rsidRPr="0023080B">
              <w:rPr>
                <w:rFonts w:cstheme="minorHAnsi"/>
                <w:sz w:val="18"/>
                <w:szCs w:val="18"/>
              </w:rPr>
              <w:t>0.31</w:t>
            </w:r>
          </w:p>
        </w:tc>
        <w:tc>
          <w:tcPr>
            <w:tcW w:w="543" w:type="pct"/>
            <w:tcBorders>
              <w:top w:val="single" w:sz="4" w:space="0" w:color="auto"/>
              <w:left w:val="single" w:sz="4" w:space="0" w:color="auto"/>
              <w:bottom w:val="single" w:sz="4" w:space="0" w:color="auto"/>
              <w:right w:val="single" w:sz="4" w:space="0" w:color="auto"/>
            </w:tcBorders>
            <w:vAlign w:val="center"/>
          </w:tcPr>
          <w:p w14:paraId="630BAF70" w14:textId="6DDC46DB" w:rsidR="0023080B" w:rsidRPr="00DC1780" w:rsidRDefault="0023080B" w:rsidP="0023080B">
            <w:pPr>
              <w:spacing w:after="0" w:line="240" w:lineRule="auto"/>
              <w:jc w:val="center"/>
              <w:rPr>
                <w:rFonts w:cstheme="minorHAnsi"/>
                <w:sz w:val="18"/>
                <w:szCs w:val="18"/>
              </w:rPr>
            </w:pPr>
            <w:r w:rsidRPr="00DC1780">
              <w:rPr>
                <w:rFonts w:cstheme="minorHAnsi"/>
                <w:sz w:val="18"/>
                <w:szCs w:val="18"/>
              </w:rPr>
              <w:t>1.60E+03</w:t>
            </w:r>
          </w:p>
        </w:tc>
      </w:tr>
    </w:tbl>
    <w:p w14:paraId="6BCEF2E5" w14:textId="02CE05A6"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B82F43">
        <w:rPr>
          <w:rFonts w:cstheme="minorHAnsi"/>
          <w:b/>
          <w:sz w:val="18"/>
          <w:szCs w:val="18"/>
        </w:rPr>
        <w:t>2024</w:t>
      </w:r>
      <w:r w:rsidRPr="00E9623B">
        <w:rPr>
          <w:rFonts w:cstheme="minorHAnsi"/>
          <w:b/>
          <w:sz w:val="18"/>
          <w:szCs w:val="18"/>
        </w:rPr>
        <w:t>.</w:t>
      </w:r>
    </w:p>
    <w:p w14:paraId="01AADF48" w14:textId="7919C109" w:rsidR="00534D0D" w:rsidRDefault="00534D0D" w:rsidP="00C93278">
      <w:pPr>
        <w:rPr>
          <w:lang w:eastAsia="es-GT"/>
        </w:rPr>
      </w:pPr>
    </w:p>
    <w:p w14:paraId="06DE09CC" w14:textId="76016B3F"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8E1C29">
        <w:rPr>
          <w:rFonts w:cstheme="minorHAnsi"/>
          <w:b/>
          <w:sz w:val="20"/>
          <w:szCs w:val="20"/>
        </w:rPr>
        <w:t>julio</w:t>
      </w:r>
      <w:r w:rsidR="001660A6">
        <w:rPr>
          <w:rFonts w:cstheme="minorHAnsi"/>
          <w:b/>
          <w:sz w:val="20"/>
          <w:szCs w:val="20"/>
        </w:rPr>
        <w:t xml:space="preserve"> </w:t>
      </w:r>
      <w:r w:rsidR="00B82F43">
        <w:rPr>
          <w:rFonts w:cstheme="minorHAnsi"/>
          <w:b/>
          <w:sz w:val="20"/>
          <w:szCs w:val="20"/>
        </w:rPr>
        <w:t>2024</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5"/>
        <w:gridCol w:w="996"/>
        <w:gridCol w:w="855"/>
        <w:gridCol w:w="842"/>
        <w:gridCol w:w="963"/>
        <w:gridCol w:w="855"/>
        <w:gridCol w:w="794"/>
        <w:gridCol w:w="790"/>
        <w:gridCol w:w="785"/>
        <w:gridCol w:w="640"/>
        <w:gridCol w:w="656"/>
      </w:tblGrid>
      <w:tr w:rsidR="007B34ED" w:rsidRPr="00B070D3" w14:paraId="4EA6F1CE" w14:textId="77777777" w:rsidTr="00A70F25">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A70F25">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A70F25">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DE3CCD" w:rsidRPr="00B070D3" w14:paraId="11114505"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DE3CCD" w:rsidRPr="00D471F1" w:rsidRDefault="00DE3CCD" w:rsidP="00DE3CCD">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6D7DF4D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0.018</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14267D2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0.0009</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239BF8B1" w:rsidR="00DE3CCD" w:rsidRPr="00DE3CCD" w:rsidRDefault="00DE3CCD" w:rsidP="00DE3CCD">
            <w:pPr>
              <w:spacing w:after="0" w:line="240" w:lineRule="auto"/>
              <w:jc w:val="center"/>
              <w:rPr>
                <w:rFonts w:cstheme="minorHAnsi"/>
                <w:sz w:val="18"/>
                <w:szCs w:val="18"/>
              </w:rPr>
            </w:pPr>
            <w:r w:rsidRPr="00DE3CCD">
              <w:rPr>
                <w:rFonts w:cstheme="minorHAnsi"/>
                <w:sz w:val="18"/>
                <w:szCs w:val="18"/>
              </w:rPr>
              <w:t>&lt;0.003</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31A068A1"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0.009</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71DAC98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7171D5C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3722DA7B"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4F247A86"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457D385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0.061</w:t>
            </w:r>
          </w:p>
        </w:tc>
      </w:tr>
      <w:tr w:rsidR="00DE3CCD" w:rsidRPr="00B070D3" w14:paraId="73FCDA35" w14:textId="77777777" w:rsidTr="00A70F25">
        <w:trPr>
          <w:trHeight w:val="299"/>
        </w:trPr>
        <w:tc>
          <w:tcPr>
            <w:tcW w:w="697" w:type="pct"/>
            <w:vMerge/>
            <w:tcBorders>
              <w:left w:val="single" w:sz="4" w:space="0" w:color="auto"/>
              <w:right w:val="single" w:sz="4" w:space="0" w:color="auto"/>
            </w:tcBorders>
            <w:vAlign w:val="center"/>
          </w:tcPr>
          <w:p w14:paraId="5E91850A" w14:textId="77777777" w:rsidR="00DE3CCD" w:rsidRPr="00D471F1" w:rsidRDefault="00DE3CCD" w:rsidP="00DE3CC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6FE7AE1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0.008</w:t>
            </w:r>
          </w:p>
        </w:tc>
        <w:tc>
          <w:tcPr>
            <w:tcW w:w="443" w:type="pct"/>
            <w:tcBorders>
              <w:top w:val="nil"/>
              <w:left w:val="nil"/>
              <w:bottom w:val="single" w:sz="4" w:space="0" w:color="auto"/>
              <w:right w:val="single" w:sz="4" w:space="0" w:color="auto"/>
            </w:tcBorders>
            <w:shd w:val="clear" w:color="auto" w:fill="auto"/>
            <w:vAlign w:val="center"/>
          </w:tcPr>
          <w:p w14:paraId="0D2B8B19" w14:textId="260E503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0.0009</w:t>
            </w:r>
          </w:p>
        </w:tc>
        <w:tc>
          <w:tcPr>
            <w:tcW w:w="507" w:type="pct"/>
            <w:tcBorders>
              <w:top w:val="nil"/>
              <w:left w:val="nil"/>
              <w:bottom w:val="single" w:sz="4" w:space="0" w:color="auto"/>
              <w:right w:val="single" w:sz="4" w:space="0" w:color="auto"/>
            </w:tcBorders>
            <w:shd w:val="clear" w:color="auto" w:fill="auto"/>
            <w:vAlign w:val="center"/>
          </w:tcPr>
          <w:p w14:paraId="5A83E6C4" w14:textId="0E28401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138DF3F" w14:textId="392FCB0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4DD938E5" w14:textId="798DDF5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1688E32" w14:textId="52BD9466"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23E84F" w14:textId="4DF2E2B2"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93F7DD" w14:textId="79EFB81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E98B8F7" w14:textId="7C76BDCB"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0.071</w:t>
            </w:r>
          </w:p>
        </w:tc>
      </w:tr>
      <w:tr w:rsidR="00DE3CCD" w:rsidRPr="00B070D3" w14:paraId="79A0C356" w14:textId="77777777" w:rsidTr="00A70F25">
        <w:trPr>
          <w:trHeight w:val="299"/>
        </w:trPr>
        <w:tc>
          <w:tcPr>
            <w:tcW w:w="697" w:type="pct"/>
            <w:vMerge/>
            <w:tcBorders>
              <w:left w:val="single" w:sz="4" w:space="0" w:color="auto"/>
              <w:right w:val="single" w:sz="4" w:space="0" w:color="auto"/>
            </w:tcBorders>
            <w:vAlign w:val="center"/>
          </w:tcPr>
          <w:p w14:paraId="464C1478" w14:textId="77777777" w:rsidR="00DE3CCD" w:rsidRPr="00D471F1" w:rsidRDefault="00DE3CCD" w:rsidP="00DE3CC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725C1AC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0.017</w:t>
            </w:r>
          </w:p>
        </w:tc>
        <w:tc>
          <w:tcPr>
            <w:tcW w:w="443" w:type="pct"/>
            <w:tcBorders>
              <w:top w:val="nil"/>
              <w:left w:val="nil"/>
              <w:bottom w:val="single" w:sz="4" w:space="0" w:color="auto"/>
              <w:right w:val="single" w:sz="4" w:space="0" w:color="auto"/>
            </w:tcBorders>
            <w:shd w:val="clear" w:color="auto" w:fill="auto"/>
            <w:vAlign w:val="center"/>
          </w:tcPr>
          <w:p w14:paraId="4174165F" w14:textId="527CB5F0"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1D8B225D" w14:textId="155C8A16" w:rsidR="00DE3CCD" w:rsidRPr="00DE3CCD" w:rsidRDefault="00DE3CCD" w:rsidP="00DE3CCD">
            <w:pPr>
              <w:spacing w:after="0" w:line="240" w:lineRule="auto"/>
              <w:jc w:val="center"/>
              <w:rPr>
                <w:rFonts w:cstheme="minorHAnsi"/>
                <w:sz w:val="18"/>
                <w:szCs w:val="18"/>
              </w:rPr>
            </w:pPr>
            <w:r w:rsidRPr="00DE3CCD">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7DB21A2E" w14:textId="1A2A35E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34A35318" w14:textId="606386F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8B78746" w14:textId="653D583E"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CD742D" w14:textId="7D6F2A4C"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BEEC3FA" w14:textId="2CB6956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1E141A9" w14:textId="738E6A8E"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0.062</w:t>
            </w:r>
          </w:p>
        </w:tc>
      </w:tr>
      <w:tr w:rsidR="00DE3CCD" w:rsidRPr="00B070D3" w14:paraId="1BF19098"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DE3CCD" w:rsidRPr="00D471F1" w:rsidRDefault="00DE3CCD" w:rsidP="00DE3CC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399AB722"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0.013</w:t>
            </w:r>
          </w:p>
        </w:tc>
        <w:tc>
          <w:tcPr>
            <w:tcW w:w="443" w:type="pct"/>
            <w:tcBorders>
              <w:top w:val="nil"/>
              <w:left w:val="nil"/>
              <w:bottom w:val="single" w:sz="4" w:space="0" w:color="auto"/>
              <w:right w:val="single" w:sz="4" w:space="0" w:color="auto"/>
            </w:tcBorders>
            <w:shd w:val="clear" w:color="auto" w:fill="auto"/>
            <w:vAlign w:val="center"/>
          </w:tcPr>
          <w:p w14:paraId="1E36FBAB" w14:textId="7F705C6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3E61934E" w14:textId="1495DF72" w:rsidR="00DE3CCD" w:rsidRPr="00DE3CCD" w:rsidRDefault="00DE3CCD" w:rsidP="00DE3CCD">
            <w:pPr>
              <w:spacing w:after="0" w:line="240" w:lineRule="auto"/>
              <w:jc w:val="center"/>
              <w:rPr>
                <w:rFonts w:cstheme="minorHAnsi"/>
                <w:sz w:val="18"/>
                <w:szCs w:val="18"/>
              </w:rPr>
            </w:pPr>
            <w:r w:rsidRPr="00DE3CCD">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405CFC6A" w14:textId="54A9CDF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4A4C499F" w14:textId="115037E2"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BB12DCE" w14:textId="4D7C8BD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3717E6" w14:textId="3E0D1CBB"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79C80EF" w14:textId="18140E2C"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0B3B5E" w14:textId="54707876" w:rsidR="00DE3CCD" w:rsidRPr="00DE3CCD" w:rsidRDefault="00DE3CCD" w:rsidP="00DE3CCD">
            <w:pPr>
              <w:spacing w:after="0" w:line="240" w:lineRule="auto"/>
              <w:jc w:val="center"/>
              <w:rPr>
                <w:rFonts w:cstheme="minorHAnsi"/>
                <w:sz w:val="18"/>
                <w:szCs w:val="18"/>
              </w:rPr>
            </w:pPr>
            <w:r w:rsidRPr="00DE3CCD">
              <w:rPr>
                <w:rFonts w:cstheme="minorHAnsi"/>
                <w:sz w:val="18"/>
                <w:szCs w:val="18"/>
              </w:rPr>
              <w:t>&lt;0.058</w:t>
            </w:r>
          </w:p>
        </w:tc>
      </w:tr>
      <w:tr w:rsidR="00DE3CCD" w:rsidRPr="00B070D3" w14:paraId="04815297" w14:textId="77777777" w:rsidTr="00A70F25">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DE3CCD" w:rsidRPr="00D471F1" w:rsidRDefault="00DE3CCD" w:rsidP="00DE3CCD">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79CA35D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4AF3E4CD" w14:textId="5D802CF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099D6C89" w14:textId="1949812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75971FF" w14:textId="33ECA051"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3D77469D" w14:textId="17CF138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3DCBBFF" w14:textId="7E2CDC2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624D9A3" w14:textId="1A07F57B"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EBE1E4E" w14:textId="3E6133A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E9D52E1" w14:textId="3207111E"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0.085</w:t>
            </w:r>
          </w:p>
        </w:tc>
      </w:tr>
      <w:tr w:rsidR="00DE3CCD" w:rsidRPr="00B070D3" w14:paraId="6133EA44" w14:textId="77777777" w:rsidTr="00A70F25">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DE3CCD" w:rsidRPr="00D471F1" w:rsidRDefault="00DE3CCD" w:rsidP="00DE3CC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54286D03"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0.019</w:t>
            </w:r>
          </w:p>
        </w:tc>
        <w:tc>
          <w:tcPr>
            <w:tcW w:w="443" w:type="pct"/>
            <w:tcBorders>
              <w:top w:val="nil"/>
              <w:left w:val="nil"/>
              <w:bottom w:val="single" w:sz="4" w:space="0" w:color="auto"/>
              <w:right w:val="single" w:sz="4" w:space="0" w:color="auto"/>
            </w:tcBorders>
            <w:shd w:val="clear" w:color="auto" w:fill="auto"/>
            <w:vAlign w:val="center"/>
          </w:tcPr>
          <w:p w14:paraId="5AE68A1E" w14:textId="2DEAE003"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594D7A23" w14:textId="26A0975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53775F" w14:textId="79DB1D60"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79172524" w14:textId="6602E93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7F8C7AC" w14:textId="18BA51EE"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E10D30B" w14:textId="3EE5D49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67D4ABB" w14:textId="1219FA2E"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FA8939D" w14:textId="099F6F36"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0.099</w:t>
            </w:r>
          </w:p>
        </w:tc>
      </w:tr>
      <w:tr w:rsidR="00DE3CCD" w:rsidRPr="00B070D3" w14:paraId="60CBCD44"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DE3CCD" w:rsidRPr="00D471F1" w:rsidRDefault="00DE3CCD" w:rsidP="00DE3CCD">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DE3CCD" w:rsidRPr="00D471F1" w:rsidRDefault="00DE3CCD" w:rsidP="00DE3CCD">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447A1C72"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0.020</w:t>
            </w:r>
          </w:p>
        </w:tc>
        <w:tc>
          <w:tcPr>
            <w:tcW w:w="443" w:type="pct"/>
            <w:tcBorders>
              <w:top w:val="nil"/>
              <w:left w:val="nil"/>
              <w:bottom w:val="single" w:sz="4" w:space="0" w:color="auto"/>
              <w:right w:val="single" w:sz="4" w:space="0" w:color="auto"/>
            </w:tcBorders>
            <w:shd w:val="clear" w:color="auto" w:fill="auto"/>
            <w:vAlign w:val="center"/>
          </w:tcPr>
          <w:p w14:paraId="6AAE756F" w14:textId="1BA2133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0.0005</w:t>
            </w:r>
          </w:p>
        </w:tc>
        <w:tc>
          <w:tcPr>
            <w:tcW w:w="507" w:type="pct"/>
            <w:tcBorders>
              <w:top w:val="nil"/>
              <w:left w:val="nil"/>
              <w:bottom w:val="single" w:sz="4" w:space="0" w:color="auto"/>
              <w:right w:val="single" w:sz="4" w:space="0" w:color="auto"/>
            </w:tcBorders>
            <w:shd w:val="clear" w:color="auto" w:fill="auto"/>
            <w:vAlign w:val="center"/>
          </w:tcPr>
          <w:p w14:paraId="41DC1404" w14:textId="33C8CC20"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32F8BE7D" w14:textId="394BAD9C"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0.006</w:t>
            </w:r>
          </w:p>
        </w:tc>
        <w:tc>
          <w:tcPr>
            <w:tcW w:w="418" w:type="pct"/>
            <w:tcBorders>
              <w:top w:val="nil"/>
              <w:left w:val="nil"/>
              <w:bottom w:val="single" w:sz="4" w:space="0" w:color="auto"/>
              <w:right w:val="single" w:sz="4" w:space="0" w:color="auto"/>
            </w:tcBorders>
            <w:shd w:val="clear" w:color="auto" w:fill="auto"/>
            <w:vAlign w:val="center"/>
          </w:tcPr>
          <w:p w14:paraId="0BB07D82" w14:textId="2750062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CCB8B45" w14:textId="4409B14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7AA7B87" w14:textId="42E2F531"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251E35A" w14:textId="17E53112"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8BD087" w14:textId="4E9831F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0.705</w:t>
            </w:r>
          </w:p>
        </w:tc>
      </w:tr>
      <w:tr w:rsidR="00DE3CCD" w:rsidRPr="00B070D3" w14:paraId="062F1234" w14:textId="77777777" w:rsidTr="00A70F25">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DE3CCD" w:rsidRPr="00D471F1" w:rsidRDefault="00DE3CCD" w:rsidP="00DE3CCD">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3FC1B3F0"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4E6AED80" w14:textId="0520C48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77261F8A" w14:textId="5520F7D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94DB62" w14:textId="6CD0C9CC"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45B107F5" w14:textId="20DA770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338B152D" w14:textId="7814C17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9B82AA6" w14:textId="4F4F23C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9491133" w14:textId="2A1DA8EC"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325A4C5" w14:textId="4EE62EB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0.266</w:t>
            </w:r>
          </w:p>
        </w:tc>
      </w:tr>
      <w:tr w:rsidR="00DE3CCD" w:rsidRPr="00B070D3" w14:paraId="1C69722F" w14:textId="77777777" w:rsidTr="00A70F25">
        <w:trPr>
          <w:trHeight w:val="299"/>
        </w:trPr>
        <w:tc>
          <w:tcPr>
            <w:tcW w:w="697" w:type="pct"/>
            <w:vMerge/>
            <w:tcBorders>
              <w:left w:val="single" w:sz="4" w:space="0" w:color="auto"/>
              <w:right w:val="single" w:sz="4" w:space="0" w:color="auto"/>
            </w:tcBorders>
            <w:vAlign w:val="center"/>
          </w:tcPr>
          <w:p w14:paraId="56DA1973" w14:textId="77777777" w:rsidR="00DE3CCD" w:rsidRPr="00D471F1" w:rsidRDefault="00DE3CCD" w:rsidP="00DE3CC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6F9AF92C"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0.029</w:t>
            </w:r>
          </w:p>
        </w:tc>
        <w:tc>
          <w:tcPr>
            <w:tcW w:w="443" w:type="pct"/>
            <w:tcBorders>
              <w:top w:val="nil"/>
              <w:left w:val="nil"/>
              <w:bottom w:val="single" w:sz="4" w:space="0" w:color="auto"/>
              <w:right w:val="single" w:sz="4" w:space="0" w:color="auto"/>
            </w:tcBorders>
            <w:shd w:val="clear" w:color="auto" w:fill="auto"/>
            <w:vAlign w:val="center"/>
          </w:tcPr>
          <w:p w14:paraId="1C6A43AB" w14:textId="2755ECE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3B2C592" w14:textId="266DD3D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C5252B2" w14:textId="5E6510A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0.010</w:t>
            </w:r>
          </w:p>
        </w:tc>
        <w:tc>
          <w:tcPr>
            <w:tcW w:w="418" w:type="pct"/>
            <w:tcBorders>
              <w:top w:val="nil"/>
              <w:left w:val="nil"/>
              <w:bottom w:val="single" w:sz="4" w:space="0" w:color="auto"/>
              <w:right w:val="single" w:sz="4" w:space="0" w:color="auto"/>
            </w:tcBorders>
            <w:shd w:val="clear" w:color="auto" w:fill="auto"/>
            <w:vAlign w:val="center"/>
          </w:tcPr>
          <w:p w14:paraId="2D3B5CA5" w14:textId="663DF62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5DE1A8" w14:textId="7218CAD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1A6E152" w14:textId="3C2AC5C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1EC0DB" w14:textId="4FF1CF70"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D98900" w14:textId="0AAFD05C"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0.286</w:t>
            </w:r>
          </w:p>
        </w:tc>
      </w:tr>
      <w:tr w:rsidR="00DE3CCD" w:rsidRPr="00B070D3" w14:paraId="6463FF7E" w14:textId="77777777" w:rsidTr="00A70F25">
        <w:trPr>
          <w:trHeight w:val="299"/>
        </w:trPr>
        <w:tc>
          <w:tcPr>
            <w:tcW w:w="697" w:type="pct"/>
            <w:vMerge/>
            <w:tcBorders>
              <w:left w:val="single" w:sz="4" w:space="0" w:color="auto"/>
              <w:right w:val="single" w:sz="4" w:space="0" w:color="auto"/>
            </w:tcBorders>
            <w:vAlign w:val="center"/>
          </w:tcPr>
          <w:p w14:paraId="144E3CDC" w14:textId="77777777" w:rsidR="00DE3CCD" w:rsidRPr="00D471F1" w:rsidRDefault="00DE3CCD" w:rsidP="00DE3CC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15D916A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0.030</w:t>
            </w:r>
          </w:p>
        </w:tc>
        <w:tc>
          <w:tcPr>
            <w:tcW w:w="443" w:type="pct"/>
            <w:tcBorders>
              <w:top w:val="nil"/>
              <w:left w:val="nil"/>
              <w:bottom w:val="single" w:sz="4" w:space="0" w:color="auto"/>
              <w:right w:val="single" w:sz="4" w:space="0" w:color="auto"/>
            </w:tcBorders>
            <w:shd w:val="clear" w:color="auto" w:fill="auto"/>
            <w:vAlign w:val="center"/>
          </w:tcPr>
          <w:p w14:paraId="5162154E" w14:textId="4446546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AD821CF" w14:textId="5921413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095DF30" w14:textId="6BD0E673"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609FF7DF" w14:textId="4825BE71"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51221" w14:textId="6B07C7D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1BC58050" w14:textId="248A9EA9"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2D84E83" w14:textId="74F5702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F48BC13" w14:textId="06DCF2F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0.376</w:t>
            </w:r>
          </w:p>
        </w:tc>
      </w:tr>
      <w:tr w:rsidR="00DE3CCD" w:rsidRPr="00B070D3" w14:paraId="42A9F8FD" w14:textId="77777777" w:rsidTr="00A70F25">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DE3CCD" w:rsidRPr="00D471F1" w:rsidRDefault="00DE3CCD" w:rsidP="00DE3CC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6562DE4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0.039</w:t>
            </w:r>
          </w:p>
        </w:tc>
        <w:tc>
          <w:tcPr>
            <w:tcW w:w="443" w:type="pct"/>
            <w:tcBorders>
              <w:top w:val="nil"/>
              <w:left w:val="nil"/>
              <w:bottom w:val="single" w:sz="4" w:space="0" w:color="auto"/>
              <w:right w:val="single" w:sz="4" w:space="0" w:color="auto"/>
            </w:tcBorders>
            <w:shd w:val="clear" w:color="auto" w:fill="auto"/>
            <w:vAlign w:val="center"/>
          </w:tcPr>
          <w:p w14:paraId="0F081180" w14:textId="1CF71C9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43940A08" w14:textId="4F11C1C6"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151A708" w14:textId="7743A3B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0.010</w:t>
            </w:r>
          </w:p>
        </w:tc>
        <w:tc>
          <w:tcPr>
            <w:tcW w:w="418" w:type="pct"/>
            <w:tcBorders>
              <w:top w:val="nil"/>
              <w:left w:val="nil"/>
              <w:bottom w:val="single" w:sz="4" w:space="0" w:color="auto"/>
              <w:right w:val="single" w:sz="4" w:space="0" w:color="auto"/>
            </w:tcBorders>
            <w:shd w:val="clear" w:color="auto" w:fill="auto"/>
            <w:vAlign w:val="center"/>
          </w:tcPr>
          <w:p w14:paraId="54819461" w14:textId="78ED8F8E"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A26291B" w14:textId="4CA92B3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5039871" w14:textId="10EB440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FC2AA0" w14:textId="2C9DAE17"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5FC1477" w14:textId="382C7143" w:rsidR="00DE3CCD" w:rsidRPr="00DE3CCD" w:rsidRDefault="00DE3CCD" w:rsidP="00DE3CCD">
            <w:pPr>
              <w:spacing w:after="0" w:line="240" w:lineRule="auto"/>
              <w:jc w:val="center"/>
              <w:rPr>
                <w:rFonts w:cstheme="minorHAnsi"/>
                <w:sz w:val="18"/>
                <w:szCs w:val="18"/>
              </w:rPr>
            </w:pPr>
            <w:r w:rsidRPr="00DE3CCD">
              <w:rPr>
                <w:rFonts w:cstheme="minorHAnsi"/>
                <w:sz w:val="18"/>
                <w:szCs w:val="18"/>
              </w:rPr>
              <w:t>1.161</w:t>
            </w:r>
          </w:p>
        </w:tc>
      </w:tr>
      <w:tr w:rsidR="00DE3CCD" w:rsidRPr="00B070D3" w14:paraId="650DB876"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DE3CCD" w:rsidRPr="00D471F1" w:rsidRDefault="00DE3CCD" w:rsidP="00DE3CCD">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1C01E711"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0.024</w:t>
            </w:r>
          </w:p>
        </w:tc>
        <w:tc>
          <w:tcPr>
            <w:tcW w:w="443" w:type="pct"/>
            <w:tcBorders>
              <w:top w:val="nil"/>
              <w:left w:val="nil"/>
              <w:bottom w:val="single" w:sz="4" w:space="0" w:color="auto"/>
              <w:right w:val="single" w:sz="4" w:space="0" w:color="auto"/>
            </w:tcBorders>
            <w:shd w:val="clear" w:color="auto" w:fill="auto"/>
            <w:vAlign w:val="center"/>
          </w:tcPr>
          <w:p w14:paraId="14C2748C" w14:textId="100A34D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02FDDA48" w14:textId="729A08C0"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FABB134" w14:textId="1A4E9621"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0.010</w:t>
            </w:r>
          </w:p>
        </w:tc>
        <w:tc>
          <w:tcPr>
            <w:tcW w:w="418" w:type="pct"/>
            <w:tcBorders>
              <w:top w:val="nil"/>
              <w:left w:val="nil"/>
              <w:bottom w:val="single" w:sz="4" w:space="0" w:color="auto"/>
              <w:right w:val="single" w:sz="4" w:space="0" w:color="auto"/>
            </w:tcBorders>
            <w:shd w:val="clear" w:color="auto" w:fill="auto"/>
            <w:vAlign w:val="center"/>
          </w:tcPr>
          <w:p w14:paraId="58BA08CF" w14:textId="53E22483"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0D3C6" w14:textId="259F9C18"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8F94651" w14:textId="77340AC6"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E0B8724" w14:textId="228E47C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4C3157" w14:textId="4763EB2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0.084</w:t>
            </w:r>
          </w:p>
        </w:tc>
      </w:tr>
      <w:tr w:rsidR="00DE3CCD" w:rsidRPr="00B070D3" w14:paraId="2E832F35" w14:textId="77777777" w:rsidTr="00A70F25">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DE3CCD" w:rsidRPr="00D471F1" w:rsidRDefault="00DE3CCD" w:rsidP="00DE3CCD">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DE3CCD" w:rsidRPr="00D471F1" w:rsidRDefault="00DE3CCD" w:rsidP="00DE3CC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5F41969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0.027</w:t>
            </w:r>
          </w:p>
        </w:tc>
        <w:tc>
          <w:tcPr>
            <w:tcW w:w="443" w:type="pct"/>
            <w:tcBorders>
              <w:top w:val="nil"/>
              <w:left w:val="nil"/>
              <w:bottom w:val="single" w:sz="4" w:space="0" w:color="auto"/>
              <w:right w:val="single" w:sz="4" w:space="0" w:color="auto"/>
            </w:tcBorders>
            <w:shd w:val="clear" w:color="auto" w:fill="auto"/>
            <w:vAlign w:val="center"/>
          </w:tcPr>
          <w:p w14:paraId="6591DEA7" w14:textId="723B84CF"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2817AC46" w14:textId="7062E47E" w:rsidR="00DE3CCD" w:rsidRPr="00DE3CCD" w:rsidRDefault="00DE3CCD" w:rsidP="00DE3CCD">
            <w:pPr>
              <w:spacing w:after="0" w:line="240" w:lineRule="auto"/>
              <w:jc w:val="center"/>
              <w:rPr>
                <w:rFonts w:cstheme="minorHAnsi"/>
                <w:sz w:val="18"/>
                <w:szCs w:val="18"/>
              </w:rPr>
            </w:pPr>
            <w:r w:rsidRPr="00DE3CCD">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2F38B9B8" w14:textId="1CE4BA2D"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0.011</w:t>
            </w:r>
          </w:p>
        </w:tc>
        <w:tc>
          <w:tcPr>
            <w:tcW w:w="418" w:type="pct"/>
            <w:tcBorders>
              <w:top w:val="nil"/>
              <w:left w:val="nil"/>
              <w:bottom w:val="single" w:sz="4" w:space="0" w:color="auto"/>
              <w:right w:val="single" w:sz="4" w:space="0" w:color="auto"/>
            </w:tcBorders>
            <w:shd w:val="clear" w:color="auto" w:fill="auto"/>
            <w:vAlign w:val="center"/>
          </w:tcPr>
          <w:p w14:paraId="2E399BD7" w14:textId="0DC70254"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1C5255" w14:textId="26B109E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208F6ECF" w14:textId="70D60EB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99AAC47" w14:textId="5EFFE2AA" w:rsidR="00DE3CCD" w:rsidRPr="00DE3CCD" w:rsidRDefault="00DE3CCD" w:rsidP="00DE3CCD">
            <w:pPr>
              <w:spacing w:after="0" w:line="240" w:lineRule="auto"/>
              <w:jc w:val="center"/>
              <w:rPr>
                <w:rFonts w:cstheme="minorHAnsi"/>
                <w:sz w:val="18"/>
                <w:szCs w:val="18"/>
              </w:rPr>
            </w:pPr>
            <w:r w:rsidRPr="00DE3CC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CFF8A8" w14:textId="19A77F95" w:rsidR="00DE3CCD" w:rsidRPr="00DE3CCD" w:rsidRDefault="00DE3CCD" w:rsidP="00DE3CCD">
            <w:pPr>
              <w:spacing w:after="0" w:line="240" w:lineRule="auto"/>
              <w:jc w:val="center"/>
              <w:rPr>
                <w:rFonts w:cstheme="minorHAnsi"/>
                <w:sz w:val="18"/>
                <w:szCs w:val="18"/>
              </w:rPr>
            </w:pPr>
            <w:r w:rsidRPr="00DE3CCD">
              <w:rPr>
                <w:rFonts w:cstheme="minorHAnsi"/>
                <w:sz w:val="18"/>
                <w:szCs w:val="18"/>
              </w:rPr>
              <w:t>0.091</w:t>
            </w:r>
          </w:p>
        </w:tc>
      </w:tr>
    </w:tbl>
    <w:p w14:paraId="79B6C690" w14:textId="0DD1A082"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sidR="00B82F43">
        <w:rPr>
          <w:rFonts w:cstheme="minorHAnsi"/>
          <w:b/>
          <w:sz w:val="18"/>
          <w:szCs w:val="18"/>
        </w:rPr>
        <w:t>2024</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46CAD081"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xml:space="preserve">., 1982), ya que los lagos que tienen altas concentraciones de nutrientes y una alta producción de biomasa algal, tienen bajas mediciones de transparencia. </w:t>
      </w:r>
      <w:r w:rsidR="008E3AAF">
        <w:rPr>
          <w:lang w:eastAsia="es-GT"/>
        </w:rPr>
        <w:t xml:space="preserve">Para este mes todos </w:t>
      </w:r>
      <w:r w:rsidR="00A22493">
        <w:rPr>
          <w:lang w:eastAsia="es-GT"/>
        </w:rPr>
        <w:t>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418C10DE"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694FCE">
        <w:rPr>
          <w:rFonts w:cstheme="minorHAnsi"/>
          <w:lang w:eastAsia="es-GT"/>
        </w:rPr>
        <w:t>e</w:t>
      </w:r>
      <w:r w:rsidR="00E16619">
        <w:rPr>
          <w:rFonts w:cstheme="minorHAnsi"/>
          <w:lang w:eastAsia="es-GT"/>
        </w:rPr>
        <w:t>l</w:t>
      </w:r>
      <w:r w:rsidR="00694FCE">
        <w:rPr>
          <w:rFonts w:cstheme="minorHAnsi"/>
          <w:lang w:eastAsia="es-GT"/>
        </w:rPr>
        <w:t xml:space="preserve"> </w:t>
      </w:r>
      <w:r w:rsidR="008039BC">
        <w:rPr>
          <w:rFonts w:cstheme="minorHAnsi"/>
          <w:lang w:eastAsia="es-GT"/>
        </w:rPr>
        <w:t xml:space="preserve">punto </w:t>
      </w:r>
      <w:r w:rsidR="00253A39">
        <w:rPr>
          <w:rFonts w:cstheme="minorHAnsi"/>
          <w:lang w:eastAsia="es-GT"/>
        </w:rPr>
        <w:t xml:space="preserve">de </w:t>
      </w:r>
      <w:r w:rsidR="003C370C">
        <w:rPr>
          <w:rFonts w:cstheme="minorHAnsi"/>
          <w:lang w:eastAsia="es-GT"/>
        </w:rPr>
        <w:t>Oeste Centro</w:t>
      </w:r>
      <w:r w:rsidR="00E16619">
        <w:rPr>
          <w:rFonts w:cstheme="minorHAnsi"/>
          <w:lang w:eastAsia="es-GT"/>
        </w:rPr>
        <w:t xml:space="preserve"> </w:t>
      </w:r>
      <w:r w:rsidR="00465A86">
        <w:rPr>
          <w:rFonts w:cstheme="minorHAnsi"/>
          <w:lang w:eastAsia="es-GT"/>
        </w:rPr>
        <w:t>(0.</w:t>
      </w:r>
      <w:r w:rsidR="003C370C">
        <w:rPr>
          <w:rFonts w:cstheme="minorHAnsi"/>
          <w:lang w:eastAsia="es-GT"/>
        </w:rPr>
        <w:t>3</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w:t>
      </w:r>
      <w:r w:rsidR="00D80A8E">
        <w:rPr>
          <w:rFonts w:cstheme="minorHAnsi"/>
          <w:lang w:eastAsia="es-GT"/>
        </w:rPr>
        <w:t xml:space="preserve">de </w:t>
      </w:r>
      <w:r w:rsidR="003C370C">
        <w:rPr>
          <w:rFonts w:cstheme="minorHAnsi"/>
          <w:lang w:eastAsia="es-GT"/>
        </w:rPr>
        <w:t>lluvia ya establecida</w:t>
      </w:r>
      <w:r w:rsidR="004055EE">
        <w:rPr>
          <w:rFonts w:cstheme="minorHAnsi"/>
          <w:lang w:eastAsia="es-GT"/>
        </w:rPr>
        <w:t xml:space="preserve">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3C370C">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8E3AAF">
        <w:rPr>
          <w:rFonts w:cstheme="minorHAnsi"/>
          <w:lang w:eastAsia="es-GT"/>
        </w:rPr>
        <w:t>Este Centro</w:t>
      </w:r>
      <w:r w:rsidR="00171E55">
        <w:rPr>
          <w:rFonts w:cstheme="minorHAnsi"/>
          <w:lang w:eastAsia="es-GT"/>
        </w:rPr>
        <w:t xml:space="preserve"> </w:t>
      </w:r>
      <w:r w:rsidR="00465A86">
        <w:rPr>
          <w:rFonts w:cstheme="minorHAnsi"/>
          <w:lang w:eastAsia="es-GT"/>
        </w:rPr>
        <w:t xml:space="preserve">con </w:t>
      </w:r>
      <w:r w:rsidR="00130419">
        <w:rPr>
          <w:rFonts w:cstheme="minorHAnsi"/>
          <w:lang w:eastAsia="es-GT"/>
        </w:rPr>
        <w:t>0.</w:t>
      </w:r>
      <w:r w:rsidR="003C370C">
        <w:rPr>
          <w:rFonts w:cstheme="minorHAnsi"/>
          <w:lang w:eastAsia="es-GT"/>
        </w:rPr>
        <w:t>9</w:t>
      </w:r>
      <w:r w:rsidR="00130419">
        <w:rPr>
          <w:rFonts w:cstheme="minorHAnsi"/>
          <w:lang w:eastAsia="es-GT"/>
        </w:rPr>
        <w:t>5</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5030277B"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8E1C29">
        <w:rPr>
          <w:rFonts w:cstheme="minorHAnsi"/>
          <w:b/>
          <w:bCs/>
          <w:sz w:val="20"/>
          <w:szCs w:val="20"/>
        </w:rPr>
        <w:t>julio</w:t>
      </w:r>
      <w:r w:rsidR="00430048">
        <w:rPr>
          <w:rFonts w:cstheme="minorHAnsi"/>
          <w:b/>
          <w:bCs/>
          <w:sz w:val="20"/>
          <w:szCs w:val="20"/>
        </w:rPr>
        <w:t>,</w:t>
      </w:r>
      <w:r w:rsidRPr="005F284E">
        <w:rPr>
          <w:rFonts w:cstheme="minorHAnsi"/>
          <w:b/>
          <w:bCs/>
          <w:sz w:val="20"/>
          <w:szCs w:val="20"/>
        </w:rPr>
        <w:t xml:space="preserve"> </w:t>
      </w:r>
      <w:r w:rsidR="00B82F43">
        <w:rPr>
          <w:rFonts w:cstheme="minorHAnsi"/>
          <w:b/>
          <w:bCs/>
          <w:sz w:val="20"/>
          <w:szCs w:val="20"/>
        </w:rPr>
        <w:t>2024</w:t>
      </w:r>
    </w:p>
    <w:p w14:paraId="2EFA1986" w14:textId="02177336" w:rsidR="00FA2B7D" w:rsidRDefault="0044752A" w:rsidP="005E7B23">
      <w:pPr>
        <w:spacing w:after="0"/>
        <w:mirrorIndents/>
        <w:jc w:val="center"/>
        <w:rPr>
          <w:rFonts w:cstheme="minorHAnsi"/>
          <w:b/>
          <w:bCs/>
          <w:sz w:val="18"/>
          <w:szCs w:val="18"/>
        </w:rPr>
      </w:pPr>
      <w:r>
        <w:rPr>
          <w:noProof/>
        </w:rPr>
        <w:drawing>
          <wp:inline distT="0" distB="0" distL="0" distR="0" wp14:anchorId="58AB7F82" wp14:editId="6B58D791">
            <wp:extent cx="5876014" cy="3403158"/>
            <wp:effectExtent l="0" t="0" r="10795" b="6985"/>
            <wp:docPr id="1768121368" name="Gráfico 1">
              <a:extLst xmlns:a="http://schemas.openxmlformats.org/drawingml/2006/main">
                <a:ext uri="{FF2B5EF4-FFF2-40B4-BE49-F238E27FC236}">
                  <a16:creationId xmlns:a16="http://schemas.microsoft.com/office/drawing/2014/main" id="{5D09C8B4-4763-418E-AFA2-558A89653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5220A92C"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B82F43">
        <w:rPr>
          <w:rFonts w:cstheme="minorHAnsi"/>
          <w:b/>
          <w:bCs/>
          <w:sz w:val="18"/>
          <w:szCs w:val="18"/>
        </w:rPr>
        <w:t>2024</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763F06A6"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8E1C29">
        <w:rPr>
          <w:lang w:eastAsia="es-GT"/>
        </w:rPr>
        <w:t>julio</w:t>
      </w:r>
      <w:r w:rsidR="00430048">
        <w:rPr>
          <w:lang w:eastAsia="es-GT"/>
        </w:rPr>
        <w:t xml:space="preserve"> indican</w:t>
      </w:r>
      <w:r w:rsidR="00765146">
        <w:rPr>
          <w:lang w:eastAsia="es-GT"/>
        </w:rPr>
        <w:t xml:space="preserve"> que</w:t>
      </w:r>
      <w:r w:rsidR="0013366F">
        <w:rPr>
          <w:lang w:eastAsia="es-GT"/>
        </w:rPr>
        <w:t xml:space="preserve"> </w:t>
      </w:r>
      <w:r w:rsidR="001436D5">
        <w:rPr>
          <w:lang w:eastAsia="es-GT"/>
        </w:rPr>
        <w:t xml:space="preserve">en </w:t>
      </w:r>
      <w:r w:rsidR="00D37AF4">
        <w:rPr>
          <w:lang w:eastAsia="es-GT"/>
        </w:rPr>
        <w:t>ninguno de los</w:t>
      </w:r>
      <w:r w:rsidR="008D41E6">
        <w:rPr>
          <w:lang w:eastAsia="es-GT"/>
        </w:rPr>
        <w:t xml:space="preserve">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8C0190" w:rsidRPr="008C0190">
        <w:rPr>
          <w:lang w:eastAsia="es-GT"/>
        </w:rPr>
        <w:t>&gt;</w:t>
      </w:r>
      <w:r w:rsidR="001F3A37">
        <w:rPr>
          <w:lang w:eastAsia="es-GT"/>
        </w:rPr>
        <w:t xml:space="preserve"> 10</w:t>
      </w:r>
      <w:r w:rsidR="009A09CC">
        <w:rPr>
          <w:lang w:eastAsia="es-GT"/>
        </w:rPr>
        <w:t xml:space="preserve"> mg/L</w:t>
      </w:r>
      <w:r w:rsidR="00694FCE">
        <w:rPr>
          <w:lang w:eastAsia="es-GT"/>
        </w:rPr>
        <w:t>.</w:t>
      </w:r>
      <w:r w:rsidR="00D80A8E">
        <w:rPr>
          <w:lang w:eastAsia="es-GT"/>
        </w:rPr>
        <w:t xml:space="preserve"> </w:t>
      </w:r>
    </w:p>
    <w:p w14:paraId="654839EE" w14:textId="30C0D920"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 xml:space="preserve">los valores de OD </w:t>
      </w:r>
      <w:r w:rsidR="00694FCE">
        <w:rPr>
          <w:lang w:eastAsia="es-GT"/>
        </w:rPr>
        <w:t xml:space="preserve">desde </w:t>
      </w:r>
      <w:r w:rsidR="007955FA">
        <w:rPr>
          <w:lang w:eastAsia="es-GT"/>
        </w:rPr>
        <w:t>0 m</w:t>
      </w:r>
      <w:r w:rsidR="00694FCE">
        <w:rPr>
          <w:lang w:eastAsia="es-GT"/>
        </w:rPr>
        <w:t xml:space="preserve"> </w:t>
      </w:r>
      <w:r w:rsidR="00D37AF4">
        <w:rPr>
          <w:lang w:eastAsia="es-GT"/>
        </w:rPr>
        <w:t>aumentaron</w:t>
      </w:r>
      <w:r w:rsidR="00130419">
        <w:rPr>
          <w:lang w:eastAsia="es-GT"/>
        </w:rPr>
        <w:t xml:space="preserve"> levemente</w:t>
      </w:r>
      <w:r w:rsidR="00E16581">
        <w:rPr>
          <w:lang w:eastAsia="es-GT"/>
        </w:rPr>
        <w:t xml:space="preserve"> en comparación al mes anterior </w:t>
      </w:r>
      <w:r w:rsidR="007955FA">
        <w:rPr>
          <w:lang w:eastAsia="es-GT"/>
        </w:rPr>
        <w:t xml:space="preserve">con valor de </w:t>
      </w:r>
      <w:r w:rsidR="00D37AF4">
        <w:rPr>
          <w:lang w:eastAsia="es-GT"/>
        </w:rPr>
        <w:t>8.82</w:t>
      </w:r>
      <w:r w:rsidR="007955FA">
        <w:rPr>
          <w:lang w:eastAsia="es-GT"/>
        </w:rPr>
        <w:t xml:space="preserve"> </w:t>
      </w:r>
      <w:r w:rsidR="007955FA" w:rsidRPr="007955FA">
        <w:rPr>
          <w:lang w:eastAsia="es-GT"/>
        </w:rPr>
        <w:t xml:space="preserve">(mg/L) </w:t>
      </w:r>
      <w:r w:rsidR="00130419">
        <w:rPr>
          <w:lang w:eastAsia="es-GT"/>
        </w:rPr>
        <w:t>de igual manera van</w:t>
      </w:r>
      <w:r w:rsidR="00765146">
        <w:rPr>
          <w:lang w:eastAsia="es-GT"/>
        </w:rPr>
        <w:t xml:space="preserve"> disminuyendo conforme la profundidad va aumenta</w:t>
      </w:r>
      <w:r w:rsidR="00ED0327">
        <w:rPr>
          <w:lang w:eastAsia="es-GT"/>
        </w:rPr>
        <w:t>ndo</w:t>
      </w:r>
      <w:r w:rsidR="00D80A8E">
        <w:rPr>
          <w:lang w:eastAsia="es-GT"/>
        </w:rPr>
        <w:t xml:space="preserve"> hasta llegar a niveles anóxicos</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 xml:space="preserve">desde </w:t>
      </w:r>
      <w:r w:rsidR="00D37AF4">
        <w:rPr>
          <w:lang w:eastAsia="es-GT"/>
        </w:rPr>
        <w:t>los 5</w:t>
      </w:r>
      <w:r w:rsidR="007955FA">
        <w:rPr>
          <w:lang w:eastAsia="es-GT"/>
        </w:rPr>
        <w:t xml:space="preserve"> m nuevamente con valores de</w:t>
      </w:r>
      <w:r w:rsidR="006A4B5E">
        <w:rPr>
          <w:lang w:eastAsia="es-GT"/>
        </w:rPr>
        <w:t xml:space="preserve"> </w:t>
      </w:r>
      <w:r w:rsidR="00E72BF1">
        <w:rPr>
          <w:lang w:eastAsia="es-GT"/>
        </w:rPr>
        <w:t>(</w:t>
      </w:r>
      <w:r w:rsidR="007955FA">
        <w:rPr>
          <w:lang w:eastAsia="es-GT"/>
        </w:rPr>
        <w:t>0.</w:t>
      </w:r>
      <w:r w:rsidR="00D37AF4">
        <w:rPr>
          <w:lang w:eastAsia="es-GT"/>
        </w:rPr>
        <w:t>311</w:t>
      </w:r>
      <w:r w:rsidR="00E72BF1">
        <w:rPr>
          <w:lang w:eastAsia="es-GT"/>
        </w:rPr>
        <w:t xml:space="preserve"> mg/L)</w:t>
      </w:r>
      <w:r w:rsidR="006A4B5E">
        <w:rPr>
          <w:lang w:eastAsia="es-GT"/>
        </w:rPr>
        <w:t>,</w:t>
      </w:r>
      <w:r w:rsidR="001A25F8">
        <w:rPr>
          <w:lang w:eastAsia="es-GT"/>
        </w:rPr>
        <w:t xml:space="preserve"> </w:t>
      </w:r>
      <w:r w:rsidR="00190323">
        <w:rPr>
          <w:lang w:eastAsia="es-GT"/>
        </w:rPr>
        <w:t>e</w:t>
      </w:r>
      <w:r w:rsidR="002A03BD">
        <w:rPr>
          <w:lang w:eastAsia="es-GT"/>
        </w:rPr>
        <w:t xml:space="preserve">sto puede relacionarse a los altos valores de amonio (NH4+) registrados </w:t>
      </w:r>
      <w:r w:rsidR="00C1145C">
        <w:rPr>
          <w:lang w:eastAsia="es-GT"/>
        </w:rPr>
        <w:t>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E16581">
        <w:rPr>
          <w:lang w:eastAsia="es-GT"/>
        </w:rPr>
        <w:t>.</w:t>
      </w:r>
      <w:r w:rsidR="002A03BD">
        <w:rPr>
          <w:lang w:eastAsia="es-GT"/>
        </w:rPr>
        <w:t xml:space="preserve"> </w:t>
      </w:r>
    </w:p>
    <w:p w14:paraId="7D445D21" w14:textId="53A45839"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8E1C29">
        <w:rPr>
          <w:rFonts w:cstheme="minorHAnsi"/>
          <w:b/>
          <w:bCs/>
          <w:sz w:val="20"/>
          <w:szCs w:val="20"/>
        </w:rPr>
        <w:t>julio</w:t>
      </w:r>
      <w:r w:rsidR="00430048">
        <w:rPr>
          <w:rFonts w:cstheme="minorHAnsi"/>
          <w:b/>
          <w:bCs/>
          <w:sz w:val="20"/>
          <w:szCs w:val="20"/>
        </w:rPr>
        <w:t>,</w:t>
      </w:r>
      <w:r w:rsidRPr="00BF24F4">
        <w:rPr>
          <w:rFonts w:cstheme="minorHAnsi"/>
          <w:b/>
          <w:bCs/>
          <w:sz w:val="20"/>
          <w:szCs w:val="20"/>
        </w:rPr>
        <w:t xml:space="preserve"> </w:t>
      </w:r>
      <w:r w:rsidR="00B82F43">
        <w:rPr>
          <w:rFonts w:cstheme="minorHAnsi"/>
          <w:b/>
          <w:bCs/>
          <w:sz w:val="20"/>
          <w:szCs w:val="20"/>
        </w:rPr>
        <w:t>2024</w:t>
      </w:r>
    </w:p>
    <w:p w14:paraId="401EEBAF" w14:textId="3442306C" w:rsidR="006E034C" w:rsidRDefault="00D37AF4" w:rsidP="004D6863">
      <w:pPr>
        <w:jc w:val="both"/>
        <w:rPr>
          <w:lang w:eastAsia="es-GT"/>
        </w:rPr>
      </w:pPr>
      <w:r>
        <w:rPr>
          <w:noProof/>
        </w:rPr>
        <w:drawing>
          <wp:inline distT="0" distB="0" distL="0" distR="0" wp14:anchorId="6A487FBD" wp14:editId="08D43F4B">
            <wp:extent cx="5955527" cy="3339548"/>
            <wp:effectExtent l="0" t="0" r="7620" b="13335"/>
            <wp:docPr id="2089861801" name="Gráfico 1">
              <a:extLst xmlns:a="http://schemas.openxmlformats.org/drawingml/2006/main">
                <a:ext uri="{FF2B5EF4-FFF2-40B4-BE49-F238E27FC236}">
                  <a16:creationId xmlns:a16="http://schemas.microsoft.com/office/drawing/2014/main" id="{134F47F1-0366-4277-85B8-B82E95102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2A1DFFB5" w:rsidR="00FE3B19" w:rsidRDefault="00D37AF4" w:rsidP="00BF24F4">
      <w:pPr>
        <w:spacing w:after="0"/>
        <w:jc w:val="center"/>
        <w:rPr>
          <w:rFonts w:cstheme="minorHAnsi"/>
          <w:b/>
          <w:bCs/>
          <w:sz w:val="20"/>
          <w:szCs w:val="20"/>
        </w:rPr>
      </w:pPr>
      <w:r>
        <w:rPr>
          <w:noProof/>
        </w:rPr>
        <w:lastRenderedPageBreak/>
        <w:drawing>
          <wp:inline distT="0" distB="0" distL="0" distR="0" wp14:anchorId="5BE78C42" wp14:editId="30C88398">
            <wp:extent cx="5724939" cy="3196424"/>
            <wp:effectExtent l="0" t="0" r="9525" b="4445"/>
            <wp:docPr id="536163927" name="Gráfico 1">
              <a:extLst xmlns:a="http://schemas.openxmlformats.org/drawingml/2006/main">
                <a:ext uri="{FF2B5EF4-FFF2-40B4-BE49-F238E27FC236}">
                  <a16:creationId xmlns:a16="http://schemas.microsoft.com/office/drawing/2014/main" id="{4021F944-A414-4C86-9CF9-08EEB86178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19C31617" w:rsidR="00FA2B7D" w:rsidRDefault="00D37AF4" w:rsidP="00BF24F4">
      <w:pPr>
        <w:spacing w:after="0"/>
        <w:jc w:val="center"/>
        <w:rPr>
          <w:rFonts w:cstheme="minorHAnsi"/>
          <w:b/>
          <w:bCs/>
          <w:sz w:val="20"/>
          <w:szCs w:val="20"/>
        </w:rPr>
      </w:pPr>
      <w:r>
        <w:rPr>
          <w:noProof/>
        </w:rPr>
        <w:drawing>
          <wp:inline distT="0" distB="0" distL="0" distR="0" wp14:anchorId="6C332F98" wp14:editId="0AA88325">
            <wp:extent cx="5677231" cy="3919993"/>
            <wp:effectExtent l="0" t="0" r="0" b="4445"/>
            <wp:docPr id="847890336" name="Gráfico 1">
              <a:extLst xmlns:a="http://schemas.openxmlformats.org/drawingml/2006/main">
                <a:ext uri="{FF2B5EF4-FFF2-40B4-BE49-F238E27FC236}">
                  <a16:creationId xmlns:a16="http://schemas.microsoft.com/office/drawing/2014/main" id="{F4B6AB40-691E-4BDD-BB36-DB14E4AF2B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3D0CB0A3"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B82F43">
        <w:rPr>
          <w:rFonts w:cstheme="minorHAnsi"/>
          <w:b/>
          <w:bCs/>
          <w:sz w:val="18"/>
          <w:szCs w:val="18"/>
        </w:rPr>
        <w:t>2024</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45FE1F9E"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130419">
        <w:rPr>
          <w:lang w:eastAsia="es-GT"/>
        </w:rPr>
        <w:t>2</w:t>
      </w:r>
      <w:r w:rsidR="005C7CBE">
        <w:rPr>
          <w:lang w:eastAsia="es-GT"/>
        </w:rPr>
        <w:t>5</w:t>
      </w:r>
      <w:r w:rsidR="00130419">
        <w:rPr>
          <w:lang w:eastAsia="es-GT"/>
        </w:rPr>
        <w:t>.</w:t>
      </w:r>
      <w:r w:rsidR="005C7CBE">
        <w:rPr>
          <w:lang w:eastAsia="es-GT"/>
        </w:rPr>
        <w:t>6</w:t>
      </w:r>
      <w:r w:rsidR="00927438">
        <w:rPr>
          <w:lang w:eastAsia="es-GT"/>
        </w:rPr>
        <w:t>-</w:t>
      </w:r>
      <w:r w:rsidR="00AF6016">
        <w:rPr>
          <w:lang w:eastAsia="es-GT"/>
        </w:rPr>
        <w:t>2</w:t>
      </w:r>
      <w:r w:rsidR="005C7CBE">
        <w:rPr>
          <w:lang w:eastAsia="es-GT"/>
        </w:rPr>
        <w:t>5</w:t>
      </w:r>
      <w:r w:rsidR="00C63B5F">
        <w:rPr>
          <w:lang w:eastAsia="es-GT"/>
        </w:rPr>
        <w:t>.</w:t>
      </w:r>
      <w:r w:rsidR="005C7CBE">
        <w:rPr>
          <w:lang w:eastAsia="es-GT"/>
        </w:rPr>
        <w:t>0</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w:t>
      </w:r>
      <w:r w:rsidR="005C7CBE">
        <w:rPr>
          <w:lang w:eastAsia="es-GT"/>
        </w:rPr>
        <w:t>descenso</w:t>
      </w:r>
      <w:r w:rsidR="00184977">
        <w:rPr>
          <w:lang w:eastAsia="es-GT"/>
        </w:rPr>
        <w:t xml:space="preserve"> de temperatura</w:t>
      </w:r>
      <w:r w:rsidR="00217162">
        <w:rPr>
          <w:lang w:eastAsia="es-GT"/>
        </w:rPr>
        <w:t xml:space="preserve"> de </w:t>
      </w:r>
      <w:r w:rsidR="005C7CBE">
        <w:rPr>
          <w:lang w:eastAsia="es-GT"/>
        </w:rPr>
        <w:t>3.5°</w:t>
      </w:r>
      <w:r w:rsidR="00FF4B8F">
        <w:rPr>
          <w:lang w:eastAsia="es-GT"/>
        </w:rPr>
        <w:t xml:space="preserve"> en Oeste</w:t>
      </w:r>
      <w:r w:rsidR="002C28BB">
        <w:rPr>
          <w:lang w:eastAsia="es-GT"/>
        </w:rPr>
        <w:t xml:space="preserve"> y </w:t>
      </w:r>
      <w:r w:rsidR="00916CE6">
        <w:rPr>
          <w:lang w:eastAsia="es-GT"/>
        </w:rPr>
        <w:t xml:space="preserve">una disminución de </w:t>
      </w:r>
      <w:r w:rsidR="005C7CBE">
        <w:rPr>
          <w:lang w:eastAsia="es-GT"/>
        </w:rPr>
        <w:t>2°</w:t>
      </w:r>
      <w:r w:rsidR="00130419">
        <w:rPr>
          <w:lang w:eastAsia="es-GT"/>
        </w:rPr>
        <w:t xml:space="preserve"> en</w:t>
      </w:r>
      <w:r w:rsidR="00FF4B8F">
        <w:rPr>
          <w:lang w:eastAsia="es-GT"/>
        </w:rPr>
        <w:t xml:space="preserve"> Este centro</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w:t>
      </w:r>
      <w:r w:rsidR="00916CE6">
        <w:rPr>
          <w:lang w:eastAsia="es-GT"/>
        </w:rPr>
        <w:t xml:space="preserve"> lluvia</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16CE6">
        <w:rPr>
          <w:lang w:eastAsia="es-GT"/>
        </w:rPr>
        <w:t xml:space="preserve">un poco más </w:t>
      </w:r>
      <w:r w:rsidR="00130419">
        <w:rPr>
          <w:lang w:eastAsia="es-GT"/>
        </w:rPr>
        <w:t>altas</w:t>
      </w:r>
      <w:r w:rsidR="00217162">
        <w:rPr>
          <w:lang w:eastAsia="es-GT"/>
        </w:rPr>
        <w:t xml:space="preserve"> </w:t>
      </w:r>
      <w:r w:rsidR="00E23B86">
        <w:rPr>
          <w:lang w:eastAsia="es-GT"/>
        </w:rPr>
        <w:t xml:space="preserve">comparado </w:t>
      </w:r>
      <w:r w:rsidR="00217162">
        <w:rPr>
          <w:lang w:eastAsia="es-GT"/>
        </w:rPr>
        <w:t>con los</w:t>
      </w:r>
      <w:r w:rsidR="006604FB">
        <w:rPr>
          <w:lang w:eastAsia="es-GT"/>
        </w:rPr>
        <w:t xml:space="preserve"> estratos más profundos (hipolimnion)</w:t>
      </w:r>
      <w:r w:rsidR="00217162">
        <w:rPr>
          <w:lang w:eastAsia="es-GT"/>
        </w:rPr>
        <w:t xml:space="preserve">, </w:t>
      </w:r>
      <w:r w:rsidR="006604FB">
        <w:rPr>
          <w:lang w:eastAsia="es-GT"/>
        </w:rPr>
        <w:t>ten</w:t>
      </w:r>
      <w:r w:rsidR="00E54FF9">
        <w:rPr>
          <w:lang w:eastAsia="es-GT"/>
        </w:rPr>
        <w:t>ien</w:t>
      </w:r>
      <w:r w:rsidR="00217162">
        <w:rPr>
          <w:lang w:eastAsia="es-GT"/>
        </w:rPr>
        <w:t>do</w:t>
      </w:r>
      <w:r w:rsidR="006604FB">
        <w:rPr>
          <w:lang w:eastAsia="es-GT"/>
        </w:rPr>
        <w:t xml:space="preserve"> </w:t>
      </w:r>
      <w:r w:rsidR="00E54FF9">
        <w:rPr>
          <w:lang w:eastAsia="es-GT"/>
        </w:rPr>
        <w:t>bajas temperaturas y cantidades</w:t>
      </w:r>
      <w:r w:rsidR="006604FB">
        <w:rPr>
          <w:lang w:eastAsia="es-GT"/>
        </w:rPr>
        <w:t xml:space="preserve">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5C7CBE">
        <w:rPr>
          <w:lang w:eastAsia="es-GT"/>
        </w:rPr>
        <w:t>1.9</w:t>
      </w:r>
      <w:r w:rsidR="00927438">
        <w:rPr>
          <w:lang w:eastAsia="es-GT"/>
        </w:rPr>
        <w:t>°</w:t>
      </w:r>
      <w:r w:rsidR="00485D3E">
        <w:rPr>
          <w:lang w:eastAsia="es-GT"/>
        </w:rPr>
        <w:t xml:space="preserve"> y </w:t>
      </w:r>
      <w:r w:rsidR="005C7CBE">
        <w:rPr>
          <w:lang w:eastAsia="es-GT"/>
        </w:rPr>
        <w:t>0.9</w:t>
      </w:r>
      <w:r w:rsidR="00875461">
        <w:rPr>
          <w:lang w:eastAsia="es-GT"/>
        </w:rPr>
        <w:t xml:space="preserve"> </w:t>
      </w:r>
      <w:r w:rsidR="00485D3E">
        <w:rPr>
          <w:lang w:eastAsia="es-GT"/>
        </w:rPr>
        <w:t>°</w:t>
      </w:r>
      <w:r w:rsidR="00927438">
        <w:rPr>
          <w:lang w:eastAsia="es-GT"/>
        </w:rPr>
        <w:t xml:space="preserve"> este mes</w:t>
      </w:r>
      <w:r w:rsidR="00217162">
        <w:rPr>
          <w:lang w:eastAsia="es-GT"/>
        </w:rPr>
        <w:t xml:space="preserve"> debido a la </w:t>
      </w:r>
      <w:r w:rsidR="00E23B86">
        <w:rPr>
          <w:lang w:eastAsia="es-GT"/>
        </w:rPr>
        <w:t xml:space="preserve">ya establecida </w:t>
      </w:r>
      <w:r w:rsidR="002C28BB">
        <w:rPr>
          <w:lang w:eastAsia="es-GT"/>
        </w:rPr>
        <w:t xml:space="preserve">época de </w:t>
      </w:r>
      <w:r w:rsidR="005C7CBE">
        <w:rPr>
          <w:lang w:eastAsia="es-GT"/>
        </w:rPr>
        <w:t>lluvia</w:t>
      </w:r>
      <w:r w:rsidR="00F0517D">
        <w:rPr>
          <w:lang w:eastAsia="es-GT"/>
        </w:rPr>
        <w:t>.</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474A5DD5"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8E1C29">
        <w:rPr>
          <w:rFonts w:cstheme="minorHAnsi"/>
          <w:b/>
          <w:bCs/>
          <w:sz w:val="20"/>
          <w:szCs w:val="20"/>
        </w:rPr>
        <w:t>julio</w:t>
      </w:r>
      <w:r w:rsidR="00430048">
        <w:rPr>
          <w:rFonts w:cstheme="minorHAnsi"/>
          <w:b/>
          <w:bCs/>
          <w:sz w:val="20"/>
          <w:szCs w:val="20"/>
        </w:rPr>
        <w:t>,</w:t>
      </w:r>
      <w:r w:rsidRPr="002F43AB">
        <w:rPr>
          <w:rFonts w:cstheme="minorHAnsi"/>
          <w:b/>
          <w:bCs/>
          <w:sz w:val="20"/>
          <w:szCs w:val="20"/>
        </w:rPr>
        <w:t xml:space="preserve"> </w:t>
      </w:r>
      <w:r w:rsidR="00B82F43">
        <w:rPr>
          <w:rFonts w:cstheme="minorHAnsi"/>
          <w:b/>
          <w:bCs/>
          <w:sz w:val="20"/>
          <w:szCs w:val="20"/>
        </w:rPr>
        <w:t>2024</w:t>
      </w:r>
      <w:r w:rsidRPr="002F43AB">
        <w:rPr>
          <w:rFonts w:cstheme="minorHAnsi"/>
          <w:b/>
          <w:bCs/>
          <w:sz w:val="20"/>
          <w:szCs w:val="20"/>
        </w:rPr>
        <w:t>.</w:t>
      </w:r>
    </w:p>
    <w:p w14:paraId="5F32EA01" w14:textId="6DF210CD" w:rsidR="00474B5D" w:rsidRDefault="00474B5D" w:rsidP="00A06B41">
      <w:pPr>
        <w:jc w:val="center"/>
        <w:rPr>
          <w:noProof/>
        </w:rPr>
      </w:pPr>
    </w:p>
    <w:p w14:paraId="6B5F3016" w14:textId="51E45524" w:rsidR="00E477B9" w:rsidRDefault="002C07BF" w:rsidP="00A06B41">
      <w:pPr>
        <w:jc w:val="center"/>
        <w:rPr>
          <w:noProof/>
        </w:rPr>
      </w:pPr>
      <w:r>
        <w:rPr>
          <w:noProof/>
        </w:rPr>
        <w:drawing>
          <wp:inline distT="0" distB="0" distL="0" distR="0" wp14:anchorId="3FA33499" wp14:editId="3949F905">
            <wp:extent cx="5955527" cy="3466769"/>
            <wp:effectExtent l="0" t="0" r="7620" b="635"/>
            <wp:docPr id="1585539591" name="Gráfico 1">
              <a:extLst xmlns:a="http://schemas.openxmlformats.org/drawingml/2006/main">
                <a:ext uri="{FF2B5EF4-FFF2-40B4-BE49-F238E27FC236}">
                  <a16:creationId xmlns:a16="http://schemas.microsoft.com/office/drawing/2014/main" id="{D772EA38-E960-4243-A4B9-ECDEB704D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50F88A85" w:rsidR="004D6618" w:rsidRDefault="004D6618" w:rsidP="00A06B41">
      <w:pPr>
        <w:jc w:val="center"/>
        <w:rPr>
          <w:lang w:eastAsia="es-GT"/>
        </w:rPr>
      </w:pPr>
    </w:p>
    <w:p w14:paraId="4BFF9B3E" w14:textId="5CF95A12" w:rsidR="003F09A2" w:rsidRDefault="002C07BF" w:rsidP="00A06B41">
      <w:pPr>
        <w:jc w:val="center"/>
        <w:rPr>
          <w:lang w:eastAsia="es-GT"/>
        </w:rPr>
      </w:pPr>
      <w:r>
        <w:rPr>
          <w:noProof/>
        </w:rPr>
        <w:lastRenderedPageBreak/>
        <w:drawing>
          <wp:inline distT="0" distB="0" distL="0" distR="0" wp14:anchorId="65014DF6" wp14:editId="2F61A00B">
            <wp:extent cx="5876014" cy="3140765"/>
            <wp:effectExtent l="0" t="0" r="10795" b="2540"/>
            <wp:docPr id="350436692" name="Gráfico 1">
              <a:extLst xmlns:a="http://schemas.openxmlformats.org/drawingml/2006/main">
                <a:ext uri="{FF2B5EF4-FFF2-40B4-BE49-F238E27FC236}">
                  <a16:creationId xmlns:a16="http://schemas.microsoft.com/office/drawing/2014/main" id="{022BF0B4-13BF-457C-BBA9-DF74BD4E29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C259E4" w14:textId="1194C3AA" w:rsidR="00A30F5A" w:rsidRDefault="002C07BF" w:rsidP="00C47A0B">
      <w:pPr>
        <w:spacing w:after="0"/>
        <w:mirrorIndents/>
        <w:jc w:val="center"/>
        <w:rPr>
          <w:rFonts w:cstheme="minorHAnsi"/>
          <w:b/>
          <w:bCs/>
          <w:sz w:val="18"/>
          <w:szCs w:val="18"/>
        </w:rPr>
      </w:pPr>
      <w:r>
        <w:rPr>
          <w:noProof/>
        </w:rPr>
        <w:drawing>
          <wp:inline distT="0" distB="0" distL="0" distR="0" wp14:anchorId="1322F9D2" wp14:editId="4F3DA765">
            <wp:extent cx="5868062" cy="3657600"/>
            <wp:effectExtent l="0" t="0" r="18415" b="0"/>
            <wp:docPr id="312355892" name="Gráfico 1">
              <a:extLst xmlns:a="http://schemas.openxmlformats.org/drawingml/2006/main">
                <a:ext uri="{FF2B5EF4-FFF2-40B4-BE49-F238E27FC236}">
                  <a16:creationId xmlns:a16="http://schemas.microsoft.com/office/drawing/2014/main" id="{6DEE38D9-773D-49E9-BCDC-5540B6D019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370D7F6" w:rsidR="00F342C5" w:rsidRDefault="00A06B41" w:rsidP="00A30F5A">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B82F43">
        <w:rPr>
          <w:rFonts w:cstheme="minorHAnsi"/>
          <w:b/>
          <w:bCs/>
          <w:sz w:val="18"/>
          <w:szCs w:val="18"/>
        </w:rPr>
        <w:t>2024</w:t>
      </w:r>
      <w:r w:rsidRPr="002F43AB">
        <w:rPr>
          <w:rFonts w:cstheme="minorHAnsi"/>
          <w:b/>
          <w:bCs/>
          <w:sz w:val="18"/>
          <w:szCs w:val="18"/>
        </w:rPr>
        <w:t>.</w:t>
      </w:r>
    </w:p>
    <w:p w14:paraId="2B45119B" w14:textId="77777777" w:rsidR="00E23B86" w:rsidRDefault="00E23B86" w:rsidP="00A30F5A">
      <w:pPr>
        <w:spacing w:after="0"/>
        <w:mirrorIndents/>
        <w:jc w:val="right"/>
        <w:rPr>
          <w:rFonts w:cstheme="minorHAnsi"/>
          <w:b/>
          <w:bCs/>
          <w:sz w:val="18"/>
          <w:szCs w:val="18"/>
        </w:rPr>
      </w:pP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41362009"/>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4575A7AA"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217162">
        <w:rPr>
          <w:lang w:eastAsia="es-GT"/>
        </w:rPr>
        <w:t>aumentaron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4F7ED1">
        <w:rPr>
          <w:lang w:eastAsia="es-GT"/>
        </w:rPr>
        <w:t>mayores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 xml:space="preserve">tuvieron un </w:t>
      </w:r>
      <w:r w:rsidR="00217162">
        <w:rPr>
          <w:lang w:eastAsia="es-GT"/>
        </w:rPr>
        <w:t>aumento</w:t>
      </w:r>
      <w:r w:rsidR="00F63E9B">
        <w:rPr>
          <w:lang w:eastAsia="es-GT"/>
        </w:rPr>
        <w:t xml:space="preserve"> debido a la </w:t>
      </w:r>
      <w:r w:rsidR="008853F8">
        <w:rPr>
          <w:lang w:eastAsia="es-GT"/>
        </w:rPr>
        <w:t xml:space="preserve">época de estiaje </w:t>
      </w:r>
      <w:r w:rsidR="00F55988">
        <w:rPr>
          <w:lang w:eastAsia="es-GT"/>
        </w:rPr>
        <w:t>evidenciándose en el punto de Este y Oeste Centro</w:t>
      </w:r>
      <w:r w:rsidR="005A7D2D">
        <w:rPr>
          <w:lang w:eastAsia="es-GT"/>
        </w:rPr>
        <w:t>,</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r w:rsidR="006B40BF">
        <w:rPr>
          <w:lang w:eastAsia="es-GT"/>
        </w:rPr>
        <w:t>epilimnio</w:t>
      </w:r>
      <w:r w:rsidR="003F06A7">
        <w:rPr>
          <w:lang w:eastAsia="es-GT"/>
        </w:rPr>
        <w:t xml:space="preserve"> de</w:t>
      </w:r>
      <w:r w:rsidR="0052038A">
        <w:rPr>
          <w:lang w:eastAsia="es-GT"/>
        </w:rPr>
        <w:t xml:space="preserve"> 0.</w:t>
      </w:r>
      <w:r w:rsidR="004F7ED1">
        <w:rPr>
          <w:lang w:eastAsia="es-GT"/>
        </w:rPr>
        <w:t>181</w:t>
      </w:r>
      <w:r w:rsidR="00C04149">
        <w:rPr>
          <w:lang w:eastAsia="es-GT"/>
        </w:rPr>
        <w:t xml:space="preserve"> </w:t>
      </w:r>
      <w:r w:rsidR="0052038A">
        <w:rPr>
          <w:lang w:eastAsia="es-GT"/>
        </w:rPr>
        <w:t xml:space="preserve">mg/L y </w:t>
      </w:r>
      <w:r w:rsidR="00D52E20">
        <w:rPr>
          <w:lang w:eastAsia="es-GT"/>
        </w:rPr>
        <w:t>0.</w:t>
      </w:r>
      <w:r w:rsidR="004F7ED1">
        <w:rPr>
          <w:lang w:eastAsia="es-GT"/>
        </w:rPr>
        <w:t>5988</w:t>
      </w:r>
      <w:r w:rsidR="00F0517D">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4F7ED1">
        <w:rPr>
          <w:lang w:eastAsia="es-GT"/>
        </w:rPr>
        <w:t>mayo</w:t>
      </w:r>
      <w:r w:rsidR="00D86419">
        <w:rPr>
          <w:lang w:eastAsia="es-GT"/>
        </w:rPr>
        <w:t>r</w:t>
      </w:r>
      <w:r w:rsidR="0020486D">
        <w:rPr>
          <w:lang w:eastAsia="es-GT"/>
        </w:rPr>
        <w:t>es</w:t>
      </w:r>
      <w:r>
        <w:rPr>
          <w:lang w:eastAsia="es-GT"/>
        </w:rPr>
        <w:t xml:space="preserve"> a 0.1 mg/L en el </w:t>
      </w:r>
      <w:r w:rsidR="006B40BF">
        <w:rPr>
          <w:lang w:eastAsia="es-GT"/>
        </w:rPr>
        <w:t>epilimnio</w:t>
      </w:r>
      <w:r>
        <w:rPr>
          <w:lang w:eastAsia="es-GT"/>
        </w:rPr>
        <w:t xml:space="preserve">, el cuerpo de agua se puede considerar como </w:t>
      </w:r>
      <w:r w:rsidR="00217162">
        <w:rPr>
          <w:lang w:eastAsia="es-GT"/>
        </w:rPr>
        <w:t>Hipereutrófico</w:t>
      </w:r>
      <w:r>
        <w:rPr>
          <w:lang w:eastAsia="es-GT"/>
        </w:rPr>
        <w:t>.</w:t>
      </w:r>
      <w:r w:rsidR="00682BBF">
        <w:rPr>
          <w:lang w:eastAsia="es-GT"/>
        </w:rPr>
        <w:t xml:space="preserve"> </w:t>
      </w:r>
    </w:p>
    <w:p w14:paraId="1A5268A2" w14:textId="533C96B3" w:rsidR="001A25F8" w:rsidRDefault="00682BBF" w:rsidP="00133D9D">
      <w:pPr>
        <w:jc w:val="both"/>
        <w:rPr>
          <w:lang w:eastAsia="es-GT"/>
        </w:rPr>
      </w:pPr>
      <w:r>
        <w:rPr>
          <w:lang w:eastAsia="es-GT"/>
        </w:rPr>
        <w:t xml:space="preserve">Además, los valores </w:t>
      </w:r>
      <w:r w:rsidR="005D5DBC">
        <w:rPr>
          <w:lang w:eastAsia="es-GT"/>
        </w:rPr>
        <w:t>aumentaron levemente</w:t>
      </w:r>
      <w:r w:rsidR="00826AFD">
        <w:rPr>
          <w:lang w:eastAsia="es-GT"/>
        </w:rPr>
        <w:t xml:space="preserve"> </w:t>
      </w:r>
      <w:r w:rsidR="00DB4454">
        <w:rPr>
          <w:lang w:eastAsia="es-GT"/>
        </w:rPr>
        <w:t xml:space="preserve">comparados con el mes de </w:t>
      </w:r>
      <w:r w:rsidR="008E1C29">
        <w:rPr>
          <w:lang w:eastAsia="es-GT"/>
        </w:rPr>
        <w:t>junio</w:t>
      </w:r>
      <w:r w:rsidR="00B402A7">
        <w:rPr>
          <w:lang w:eastAsia="es-GT"/>
        </w:rPr>
        <w:t>,</w:t>
      </w:r>
      <w:r>
        <w:rPr>
          <w:lang w:eastAsia="es-GT"/>
        </w:rPr>
        <w:t xml:space="preserve"> </w:t>
      </w:r>
      <w:r w:rsidR="00B402A7">
        <w:rPr>
          <w:lang w:eastAsia="es-GT"/>
        </w:rPr>
        <w:t xml:space="preserve">en el </w:t>
      </w:r>
      <w:r w:rsidR="008853F8">
        <w:rPr>
          <w:lang w:eastAsia="es-GT"/>
        </w:rPr>
        <w:t xml:space="preserve">punto de Bahía Playa de Oro </w:t>
      </w:r>
      <w:r>
        <w:rPr>
          <w:lang w:eastAsia="es-GT"/>
        </w:rPr>
        <w:t>y</w:t>
      </w:r>
      <w:r w:rsidR="00F0517D">
        <w:rPr>
          <w:lang w:eastAsia="es-GT"/>
        </w:rPr>
        <w:t>a que</w:t>
      </w:r>
      <w:r>
        <w:rPr>
          <w:lang w:eastAsia="es-GT"/>
        </w:rPr>
        <w:t xml:space="preserve">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5A7D2D">
        <w:rPr>
          <w:lang w:eastAsia="es-GT"/>
        </w:rPr>
        <w:t>0.4</w:t>
      </w:r>
      <w:r w:rsidR="005D5DBC">
        <w:rPr>
          <w:lang w:eastAsia="es-GT"/>
        </w:rPr>
        <w:t>509</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64E49205"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8E1C29">
        <w:rPr>
          <w:rFonts w:cstheme="minorHAnsi"/>
          <w:b/>
          <w:bCs/>
          <w:sz w:val="20"/>
          <w:szCs w:val="20"/>
        </w:rPr>
        <w:t>julio</w:t>
      </w:r>
      <w:r w:rsidR="00430048">
        <w:rPr>
          <w:rFonts w:cstheme="minorHAnsi"/>
          <w:b/>
          <w:bCs/>
          <w:sz w:val="20"/>
          <w:szCs w:val="20"/>
        </w:rPr>
        <w:t>,</w:t>
      </w:r>
      <w:r w:rsidRPr="007778EA">
        <w:rPr>
          <w:b/>
          <w:bCs/>
          <w:sz w:val="20"/>
          <w:szCs w:val="20"/>
          <w:lang w:eastAsia="es-GT"/>
        </w:rPr>
        <w:t xml:space="preserve"> </w:t>
      </w:r>
      <w:r w:rsidR="00B82F43">
        <w:rPr>
          <w:b/>
          <w:bCs/>
          <w:sz w:val="20"/>
          <w:szCs w:val="20"/>
          <w:lang w:eastAsia="es-GT"/>
        </w:rPr>
        <w:t>2024</w:t>
      </w:r>
      <w:r w:rsidRPr="007778EA">
        <w:rPr>
          <w:b/>
          <w:bCs/>
          <w:sz w:val="20"/>
          <w:szCs w:val="20"/>
          <w:lang w:eastAsia="es-GT"/>
        </w:rPr>
        <w:t>.</w:t>
      </w:r>
    </w:p>
    <w:p w14:paraId="4647956C" w14:textId="65F39F5A" w:rsidR="00DA5E50" w:rsidRDefault="004F7ED1" w:rsidP="007778EA">
      <w:pPr>
        <w:spacing w:after="0"/>
        <w:jc w:val="center"/>
        <w:rPr>
          <w:lang w:eastAsia="es-GT"/>
        </w:rPr>
      </w:pPr>
      <w:r>
        <w:rPr>
          <w:noProof/>
        </w:rPr>
        <w:drawing>
          <wp:inline distT="0" distB="0" distL="0" distR="0" wp14:anchorId="4E353FE6" wp14:editId="514AA543">
            <wp:extent cx="5923722" cy="3188473"/>
            <wp:effectExtent l="0" t="0" r="1270" b="12065"/>
            <wp:docPr id="1781222879" name="Gráfico 1">
              <a:extLst xmlns:a="http://schemas.openxmlformats.org/drawingml/2006/main">
                <a:ext uri="{FF2B5EF4-FFF2-40B4-BE49-F238E27FC236}">
                  <a16:creationId xmlns:a16="http://schemas.microsoft.com/office/drawing/2014/main" id="{C819FC36-1254-4D0E-8DA4-3FB193F988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04C7FF86"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B82F43">
        <w:rPr>
          <w:rFonts w:cstheme="minorHAnsi"/>
          <w:b/>
          <w:bCs/>
          <w:sz w:val="18"/>
          <w:szCs w:val="18"/>
        </w:rPr>
        <w:t>2024</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5677F9A3"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 xml:space="preserve">considerable </w:t>
      </w:r>
      <w:r w:rsidR="002D0A0B">
        <w:rPr>
          <w:lang w:eastAsia="es-GT"/>
        </w:rPr>
        <w:t>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8E1C29">
        <w:rPr>
          <w:lang w:eastAsia="es-GT"/>
        </w:rPr>
        <w:t>junio</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 xml:space="preserve">e </w:t>
      </w:r>
      <w:r w:rsidR="00077264">
        <w:rPr>
          <w:lang w:eastAsia="es-GT"/>
        </w:rPr>
        <w:t>Rio Michatoya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1C6BBF">
        <w:rPr>
          <w:lang w:eastAsia="es-GT"/>
        </w:rPr>
        <w:t>3.63</w:t>
      </w:r>
      <w:r w:rsidR="00D82A04">
        <w:rPr>
          <w:lang w:eastAsia="es-GT"/>
        </w:rPr>
        <w:t xml:space="preserve"> mg/L. comparado con </w:t>
      </w:r>
      <w:r w:rsidR="008E1C29">
        <w:rPr>
          <w:lang w:eastAsia="es-GT"/>
        </w:rPr>
        <w:t>junio</w:t>
      </w:r>
      <w:r w:rsidR="00D82A04">
        <w:rPr>
          <w:lang w:eastAsia="es-GT"/>
        </w:rPr>
        <w:t xml:space="preserve"> los cuales fueron de </w:t>
      </w:r>
      <w:r w:rsidR="001C6BBF">
        <w:rPr>
          <w:lang w:eastAsia="es-GT"/>
        </w:rPr>
        <w:t>5.90</w:t>
      </w:r>
      <w:r w:rsidR="005A6CB2">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137CC302"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1C6BBF">
        <w:rPr>
          <w:lang w:eastAsia="es-GT"/>
        </w:rPr>
        <w:t>5.03</w:t>
      </w:r>
      <w:r w:rsidR="00875218">
        <w:rPr>
          <w:lang w:eastAsia="es-GT"/>
        </w:rPr>
        <w:t xml:space="preserve"> mg/L</w:t>
      </w:r>
      <w:r w:rsidR="00344FF9">
        <w:rPr>
          <w:lang w:eastAsia="es-GT"/>
        </w:rPr>
        <w:t xml:space="preserve"> en el punto de </w:t>
      </w:r>
      <w:r w:rsidR="001C6BBF">
        <w:rPr>
          <w:lang w:eastAsia="es-GT"/>
        </w:rPr>
        <w:t>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C6BBF">
        <w:rPr>
          <w:lang w:eastAsia="es-GT"/>
        </w:rPr>
        <w:t>mayo</w:t>
      </w:r>
      <w:r w:rsidR="00C01BD4">
        <w:rPr>
          <w:lang w:eastAsia="es-GT"/>
        </w:rPr>
        <w:t>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DF1744">
        <w:rPr>
          <w:lang w:eastAsia="es-GT"/>
        </w:rPr>
        <w:t>0.9374</w:t>
      </w:r>
      <w:r w:rsidR="00824C31">
        <w:rPr>
          <w:lang w:eastAsia="es-GT"/>
        </w:rPr>
        <w:t xml:space="preserve"> </w:t>
      </w:r>
      <w:r w:rsidR="00304305">
        <w:rPr>
          <w:lang w:eastAsia="es-GT"/>
        </w:rPr>
        <w:t>mg/L</w:t>
      </w:r>
      <w:r w:rsidR="005A05C9">
        <w:rPr>
          <w:lang w:eastAsia="es-GT"/>
        </w:rPr>
        <w:t xml:space="preserve"> en el punto de </w:t>
      </w:r>
      <w:r w:rsidR="00DF1744">
        <w:rPr>
          <w:lang w:eastAsia="es-GT"/>
        </w:rPr>
        <w:t>Playa Publica</w:t>
      </w:r>
      <w:r w:rsidR="00304305">
        <w:rPr>
          <w:lang w:eastAsia="es-GT"/>
        </w:rPr>
        <w:t xml:space="preserve">.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5A05C9">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5A05C9">
        <w:rPr>
          <w:lang w:eastAsia="es-GT"/>
        </w:rPr>
        <w:t>descenso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5B54BB73"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8E1C29">
        <w:rPr>
          <w:rFonts w:cstheme="minorHAnsi"/>
          <w:b/>
          <w:bCs/>
          <w:sz w:val="20"/>
          <w:szCs w:val="20"/>
        </w:rPr>
        <w:t>julio</w:t>
      </w:r>
      <w:r w:rsidR="00430048">
        <w:rPr>
          <w:rFonts w:cstheme="minorHAnsi"/>
          <w:b/>
          <w:bCs/>
          <w:sz w:val="20"/>
          <w:szCs w:val="20"/>
        </w:rPr>
        <w:t>,</w:t>
      </w:r>
      <w:r w:rsidRPr="003A2BE8">
        <w:rPr>
          <w:b/>
          <w:bCs/>
          <w:sz w:val="20"/>
          <w:szCs w:val="20"/>
          <w:lang w:eastAsia="es-GT"/>
        </w:rPr>
        <w:t xml:space="preserve"> </w:t>
      </w:r>
      <w:r w:rsidR="00B82F43">
        <w:rPr>
          <w:b/>
          <w:bCs/>
          <w:sz w:val="20"/>
          <w:szCs w:val="20"/>
          <w:lang w:eastAsia="es-GT"/>
        </w:rPr>
        <w:t>2024</w:t>
      </w:r>
      <w:r w:rsidRPr="003A2BE8">
        <w:rPr>
          <w:b/>
          <w:bCs/>
          <w:sz w:val="20"/>
          <w:szCs w:val="20"/>
          <w:lang w:eastAsia="es-GT"/>
        </w:rPr>
        <w:t>.</w:t>
      </w:r>
    </w:p>
    <w:p w14:paraId="5818A849" w14:textId="2DC2E03E" w:rsidR="00D03E94" w:rsidRDefault="005D5DBC" w:rsidP="003A2BE8">
      <w:pPr>
        <w:spacing w:after="0"/>
        <w:jc w:val="center"/>
        <w:rPr>
          <w:lang w:eastAsia="es-GT"/>
        </w:rPr>
      </w:pPr>
      <w:r>
        <w:rPr>
          <w:noProof/>
        </w:rPr>
        <w:drawing>
          <wp:inline distT="0" distB="0" distL="0" distR="0" wp14:anchorId="28217262" wp14:editId="2B62C657">
            <wp:extent cx="5645426" cy="3466769"/>
            <wp:effectExtent l="0" t="0" r="12700" b="635"/>
            <wp:docPr id="1851855901" name="Gráfico 1">
              <a:extLst xmlns:a="http://schemas.openxmlformats.org/drawingml/2006/main">
                <a:ext uri="{FF2B5EF4-FFF2-40B4-BE49-F238E27FC236}">
                  <a16:creationId xmlns:a16="http://schemas.microsoft.com/office/drawing/2014/main" id="{A504B5F1-96E9-4174-8C49-BBA2F47795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88DF8B6" w:rsidR="004B23AB" w:rsidRDefault="004B23AB" w:rsidP="00BF5501">
      <w:pPr>
        <w:spacing w:after="0"/>
        <w:mirrorIndents/>
        <w:jc w:val="right"/>
        <w:rPr>
          <w:rFonts w:cstheme="minorHAnsi"/>
          <w:b/>
          <w:bCs/>
          <w:sz w:val="18"/>
          <w:szCs w:val="18"/>
        </w:rPr>
      </w:pPr>
    </w:p>
    <w:p w14:paraId="4743F43F" w14:textId="35D1470B"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8E1C29">
        <w:rPr>
          <w:rFonts w:cstheme="minorHAnsi"/>
          <w:b/>
          <w:bCs/>
          <w:sz w:val="20"/>
          <w:szCs w:val="20"/>
        </w:rPr>
        <w:t>julio</w:t>
      </w:r>
      <w:r w:rsidR="004D6618">
        <w:rPr>
          <w:rFonts w:cstheme="minorHAnsi"/>
          <w:b/>
          <w:bCs/>
          <w:sz w:val="20"/>
          <w:szCs w:val="20"/>
        </w:rPr>
        <w:t>,</w:t>
      </w:r>
      <w:r w:rsidRPr="003A5768">
        <w:rPr>
          <w:rFonts w:cstheme="minorHAnsi"/>
          <w:b/>
          <w:bCs/>
          <w:sz w:val="20"/>
          <w:szCs w:val="20"/>
          <w:lang w:eastAsia="es-GT"/>
        </w:rPr>
        <w:t xml:space="preserve"> </w:t>
      </w:r>
      <w:r w:rsidR="00B82F43">
        <w:rPr>
          <w:rFonts w:cstheme="minorHAnsi"/>
          <w:b/>
          <w:bCs/>
          <w:sz w:val="20"/>
          <w:szCs w:val="20"/>
          <w:lang w:eastAsia="es-GT"/>
        </w:rPr>
        <w:t>2024</w:t>
      </w:r>
      <w:r w:rsidRPr="003A5768">
        <w:rPr>
          <w:rFonts w:cstheme="minorHAnsi"/>
          <w:b/>
          <w:bCs/>
          <w:sz w:val="20"/>
          <w:szCs w:val="20"/>
          <w:lang w:eastAsia="es-GT"/>
        </w:rPr>
        <w:t>.</w:t>
      </w:r>
    </w:p>
    <w:p w14:paraId="2331FB91" w14:textId="353B6E4A" w:rsidR="00CC534C" w:rsidRDefault="005D5DBC" w:rsidP="003A5768">
      <w:pPr>
        <w:spacing w:after="0"/>
        <w:jc w:val="center"/>
        <w:rPr>
          <w:lang w:eastAsia="es-GT"/>
        </w:rPr>
      </w:pPr>
      <w:r>
        <w:rPr>
          <w:noProof/>
        </w:rPr>
        <w:drawing>
          <wp:inline distT="0" distB="0" distL="0" distR="0" wp14:anchorId="4402D5F0" wp14:editId="0475F845">
            <wp:extent cx="5677231" cy="3124863"/>
            <wp:effectExtent l="0" t="0" r="0" b="18415"/>
            <wp:docPr id="2003950664" name="Gráfico 1">
              <a:extLst xmlns:a="http://schemas.openxmlformats.org/drawingml/2006/main">
                <a:ext uri="{FF2B5EF4-FFF2-40B4-BE49-F238E27FC236}">
                  <a16:creationId xmlns:a16="http://schemas.microsoft.com/office/drawing/2014/main" id="{9A70E450-A1B1-4B0A-8008-2A87FD7620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428BD063" w:rsidR="00E2017B" w:rsidRPr="003A5768" w:rsidRDefault="00E2017B" w:rsidP="00BF5501">
      <w:pPr>
        <w:spacing w:after="0"/>
        <w:mirrorIndents/>
        <w:jc w:val="right"/>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B82F43">
        <w:rPr>
          <w:rFonts w:cstheme="minorHAnsi"/>
          <w:b/>
          <w:bCs/>
          <w:sz w:val="18"/>
          <w:szCs w:val="18"/>
        </w:rPr>
        <w:t>2024</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41362010"/>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265BF1"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0DBF47F3"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498C486B" w14:textId="486C8765" w:rsidR="00687CF4" w:rsidRDefault="00687CF4" w:rsidP="00687CF4">
      <w:pPr>
        <w:jc w:val="both"/>
      </w:pPr>
      <w:r>
        <w:t xml:space="preserve">Los compuestos identificados y clasificados por su uso, que se detectaron en los meses de </w:t>
      </w:r>
      <w:r w:rsidR="003C0F61">
        <w:t>julio</w:t>
      </w:r>
      <w:r>
        <w:t xml:space="preserve"> en el lago de Amatitlán, fueron: Hidrocarburos, plastificantes, productos clorados, productos de uso personal, fragancias, productos farmacéuticos, hidrocarburos aromáticos policíclicos, etc. Est</w:t>
      </w:r>
      <w:r w:rsidR="002F1D2F">
        <w:t>e</w:t>
      </w:r>
      <w:r>
        <w:t xml:space="preserve"> mes en todos los puntos hubo variaciones viendo como hay datos altos y al siguiente mes bajos y viceversa, debido a las cantidades de agua que están ingresando hay más concentración de compuestos por el </w:t>
      </w:r>
      <w:r w:rsidR="00E102F2">
        <w:t>aumento</w:t>
      </w:r>
      <w:r>
        <w:t xml:space="preserve"> de caudal por la época de </w:t>
      </w:r>
      <w:r w:rsidR="00E102F2">
        <w:t>lluvia</w:t>
      </w:r>
      <w:r>
        <w:t xml:space="preserve">, esto se debe a que por medio de la metodología aplicada en cromatografía de gases se puede identificar una </w:t>
      </w:r>
      <w:r w:rsidR="00DF1744">
        <w:t>mayor</w:t>
      </w:r>
      <w:r>
        <w:t xml:space="preserve"> cantidad de compuestos.</w:t>
      </w:r>
    </w:p>
    <w:p w14:paraId="25C2FCC6" w14:textId="1BADDC55" w:rsidR="00687CF4" w:rsidRDefault="00687CF4" w:rsidP="00687CF4">
      <w:pPr>
        <w:jc w:val="both"/>
      </w:pPr>
      <w:r>
        <w:t xml:space="preserve">El punto de monitoreo con </w:t>
      </w:r>
      <w:r w:rsidR="00DF1744">
        <w:t>mayor</w:t>
      </w:r>
      <w:r>
        <w:t xml:space="preserve"> cantidad de compuestos identificados fue el punto de</w:t>
      </w:r>
      <w:r w:rsidR="003C0F61">
        <w:t xml:space="preserve">l Rio Villalobos desembocadura </w:t>
      </w:r>
      <w:r>
        <w:t xml:space="preserve">con </w:t>
      </w:r>
      <w:r w:rsidR="00E102F2">
        <w:t>1</w:t>
      </w:r>
      <w:r w:rsidR="003C0F61">
        <w:t>7</w:t>
      </w:r>
      <w:r w:rsidR="00E102F2">
        <w:t>4</w:t>
      </w:r>
      <w:r>
        <w:t xml:space="preserve">, mientras que el punto con menor cantidad fue </w:t>
      </w:r>
      <w:r w:rsidR="003C0F61">
        <w:t>Este Centro</w:t>
      </w:r>
      <w:r>
        <w:t xml:space="preserve"> con </w:t>
      </w:r>
      <w:r w:rsidR="003C0F61">
        <w:t>86</w:t>
      </w:r>
      <w:r>
        <w:t xml:space="preserve">. (Gráfica 18). </w:t>
      </w:r>
    </w:p>
    <w:p w14:paraId="24CC977D" w14:textId="55934F95" w:rsidR="00687CF4" w:rsidRDefault="00687CF4" w:rsidP="00687CF4">
      <w:pPr>
        <w:spacing w:after="0"/>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Pr>
          <w:rFonts w:cstheme="minorHAnsi"/>
          <w:b/>
          <w:bCs/>
          <w:sz w:val="20"/>
          <w:szCs w:val="20"/>
        </w:rPr>
        <w:t xml:space="preserve">marzo y </w:t>
      </w:r>
      <w:r w:rsidR="00C46613">
        <w:rPr>
          <w:rFonts w:cstheme="minorHAnsi"/>
          <w:b/>
          <w:bCs/>
          <w:sz w:val="20"/>
          <w:szCs w:val="20"/>
        </w:rPr>
        <w:t>abril</w:t>
      </w:r>
      <w:r>
        <w:rPr>
          <w:rFonts w:cstheme="minorHAnsi"/>
          <w:b/>
          <w:bCs/>
          <w:sz w:val="20"/>
          <w:szCs w:val="20"/>
        </w:rPr>
        <w:t>,</w:t>
      </w:r>
      <w:r w:rsidRPr="003A5768">
        <w:rPr>
          <w:rFonts w:cstheme="minorHAnsi"/>
          <w:b/>
          <w:bCs/>
          <w:sz w:val="20"/>
          <w:szCs w:val="20"/>
          <w:lang w:eastAsia="es-GT"/>
        </w:rPr>
        <w:t xml:space="preserve"> </w:t>
      </w:r>
      <w:r>
        <w:rPr>
          <w:rFonts w:cstheme="minorHAnsi"/>
          <w:b/>
          <w:bCs/>
          <w:sz w:val="20"/>
          <w:szCs w:val="20"/>
          <w:lang w:eastAsia="es-GT"/>
        </w:rPr>
        <w:t>2024</w:t>
      </w:r>
      <w:r w:rsidRPr="003A5768">
        <w:rPr>
          <w:rFonts w:cstheme="minorHAnsi"/>
          <w:b/>
          <w:bCs/>
          <w:sz w:val="20"/>
          <w:szCs w:val="20"/>
          <w:lang w:eastAsia="es-GT"/>
        </w:rPr>
        <w:t>.</w:t>
      </w:r>
    </w:p>
    <w:p w14:paraId="1F79FAF3" w14:textId="09E5814D" w:rsidR="00687CF4" w:rsidRDefault="00687CF4" w:rsidP="00E102F2">
      <w:pPr>
        <w:jc w:val="both"/>
      </w:pPr>
      <w:r>
        <w:tab/>
      </w:r>
      <w:r w:rsidR="003C0F61">
        <w:rPr>
          <w:noProof/>
        </w:rPr>
        <w:drawing>
          <wp:inline distT="0" distB="0" distL="0" distR="0" wp14:anchorId="449E0A90" wp14:editId="4E13607D">
            <wp:extent cx="6011186" cy="3212327"/>
            <wp:effectExtent l="0" t="0" r="8890" b="7620"/>
            <wp:docPr id="206952356"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2641CBE" w14:textId="5FD50C19" w:rsidR="00687CF4" w:rsidRDefault="00687CF4" w:rsidP="00073A07">
      <w:pPr>
        <w:jc w:val="both"/>
      </w:pPr>
    </w:p>
    <w:p w14:paraId="54D441CC" w14:textId="017F7168" w:rsidR="00687CF4" w:rsidRDefault="003C0F61" w:rsidP="00073A07">
      <w:pPr>
        <w:jc w:val="both"/>
      </w:pPr>
      <w:r>
        <w:rPr>
          <w:noProof/>
        </w:rPr>
        <w:lastRenderedPageBreak/>
        <w:drawing>
          <wp:inline distT="0" distB="0" distL="0" distR="0" wp14:anchorId="112E415B" wp14:editId="374318AA">
            <wp:extent cx="5931673" cy="3753016"/>
            <wp:effectExtent l="0" t="0" r="12065" b="0"/>
            <wp:docPr id="1159708330"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0F1F8653" w:rsidR="00AA1D07" w:rsidRDefault="00B93C36" w:rsidP="00631FA2">
      <w:pPr>
        <w:jc w:val="both"/>
      </w:pPr>
      <w:r>
        <w:t>Los resultados para microcistinas totale</w:t>
      </w:r>
      <w:r w:rsidR="0018447C">
        <w:t xml:space="preserve">s fueron </w:t>
      </w:r>
      <w:r w:rsidR="003412A4">
        <w:t>de</w:t>
      </w:r>
      <w:r w:rsidR="00516AC5">
        <w:t xml:space="preserve"> hasta </w:t>
      </w:r>
      <w:r w:rsidR="0023080B">
        <w:t>3.9371</w:t>
      </w:r>
      <w:r w:rsidR="007E564A">
        <w:t xml:space="preserve"> </w:t>
      </w:r>
      <w:r>
        <w:rPr>
          <w:rFonts w:cstheme="minorHAnsi"/>
        </w:rPr>
        <w:t>µ</w:t>
      </w:r>
      <w:r>
        <w:t>g/L</w:t>
      </w:r>
      <w:r w:rsidR="009C54D6">
        <w:t xml:space="preserve"> </w:t>
      </w:r>
      <w:r w:rsidR="00EF3839">
        <w:t xml:space="preserve">en </w:t>
      </w:r>
      <w:r w:rsidR="00057E2B">
        <w:t xml:space="preserve">el punto de </w:t>
      </w:r>
      <w:r w:rsidR="0023080B">
        <w:t>E</w:t>
      </w:r>
      <w:r w:rsidR="00C46613">
        <w:t>ste Centro</w:t>
      </w:r>
      <w:r w:rsidR="00EF3839">
        <w:t xml:space="preserve"> </w:t>
      </w:r>
      <w:r w:rsidR="00631FA2">
        <w:t>(Cuadro 8)</w:t>
      </w:r>
      <w:r w:rsidR="00F71179">
        <w:t xml:space="preserve"> </w:t>
      </w:r>
      <w:r w:rsidR="0023080B">
        <w:t>disminuyendo</w:t>
      </w:r>
      <w:r w:rsidR="00F71179">
        <w:t xml:space="preserve"> considerablemente con relación al mes anterior, el</w:t>
      </w:r>
      <w:r w:rsidR="008A3151">
        <w:t xml:space="preserve"> movimiento de agua es </w:t>
      </w:r>
      <w:r w:rsidR="0023080B">
        <w:t>más</w:t>
      </w:r>
      <w:r w:rsidR="008A3151">
        <w:t xml:space="preserve"> debido a</w:t>
      </w:r>
      <w:r w:rsidR="0023080B">
        <w:t xml:space="preserve"> </w:t>
      </w:r>
      <w:r w:rsidR="008A3151">
        <w:t>l</w:t>
      </w:r>
      <w:r w:rsidR="0023080B">
        <w:t>a</w:t>
      </w:r>
      <w:r w:rsidR="008A3151">
        <w:t xml:space="preserve"> </w:t>
      </w:r>
      <w:r w:rsidR="0023080B">
        <w:t>apertura</w:t>
      </w:r>
      <w:r w:rsidR="008A3151">
        <w:t xml:space="preserve"> de las compuertas en la salida del Rio Michatoya</w:t>
      </w:r>
      <w:r w:rsidR="00B64796">
        <w:t xml:space="preserve"> por lo cual puede producir que </w:t>
      </w:r>
      <w:r w:rsidR="0023080B">
        <w:t>disminuyan</w:t>
      </w:r>
      <w:r w:rsidR="00B64796">
        <w:t xml:space="preserve">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23080B">
        <w:t>hasta 0.8758</w:t>
      </w:r>
      <w:r w:rsidR="004C039D">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w:t>
      </w:r>
      <w:r w:rsidR="0023080B">
        <w:t xml:space="preserve">aumentaron </w:t>
      </w:r>
      <w:r w:rsidR="00507CA6">
        <w:t>considerablemente</w:t>
      </w:r>
      <w:r w:rsidR="00872A06">
        <w:t xml:space="preserve">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129897A2"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7614DB">
        <w:t>8</w:t>
      </w:r>
      <w:r w:rsidR="00FD324C">
        <w:t xml:space="preserve"> se pueden observar los valores registrados de estos compuestos</w:t>
      </w:r>
      <w:r w:rsidR="000A4D98">
        <w:t xml:space="preserve"> para el mes de </w:t>
      </w:r>
      <w:r w:rsidR="008E1C29">
        <w:t>julio</w:t>
      </w:r>
      <w:r w:rsidR="00430048">
        <w:t>,</w:t>
      </w:r>
      <w:r w:rsidR="00BF5876">
        <w:t xml:space="preserve"> el</w:t>
      </w:r>
      <w:r w:rsidR="00E149AB">
        <w:t xml:space="preserve"> </w:t>
      </w:r>
      <w:r w:rsidR="003306BD">
        <w:t>punto de</w:t>
      </w:r>
      <w:r w:rsidR="00573192">
        <w:t xml:space="preserve">l </w:t>
      </w:r>
      <w:r w:rsidR="00AE751E">
        <w:t>Playa Publica</w:t>
      </w:r>
      <w:r w:rsidR="00573192">
        <w:t xml:space="preserve"> </w:t>
      </w:r>
      <w:r w:rsidR="00FD324C">
        <w:t xml:space="preserve">se </w:t>
      </w:r>
      <w:r w:rsidR="00BF5876">
        <w:t>registró</w:t>
      </w:r>
      <w:r w:rsidR="00FD1BC6">
        <w:t xml:space="preserve"> </w:t>
      </w:r>
      <w:r w:rsidR="00E149AB">
        <w:t>el valor más alto</w:t>
      </w:r>
      <w:r w:rsidR="00682FFC">
        <w:t xml:space="preserve"> (</w:t>
      </w:r>
      <w:r w:rsidR="00AE751E">
        <w:t>7.2</w:t>
      </w:r>
      <w:r w:rsidR="00FD324C">
        <w:t xml:space="preserve"> mg/L)</w:t>
      </w:r>
      <w:r w:rsidR="008C4F97">
        <w:t>, el cual tuvo un</w:t>
      </w:r>
      <w:r w:rsidR="008336FB">
        <w:t xml:space="preserve"> </w:t>
      </w:r>
      <w:r w:rsidR="00615717">
        <w:t xml:space="preserve">considerable </w:t>
      </w:r>
      <w:r w:rsidR="00426CF6">
        <w:t>descenso</w:t>
      </w:r>
      <w:r w:rsidR="00615717">
        <w:t xml:space="preserve"> </w:t>
      </w:r>
      <w:r w:rsidR="008C4F97">
        <w:t>comparado con el mes pasado</w:t>
      </w:r>
      <w:r w:rsidR="00FC44EE">
        <w:t>.</w:t>
      </w:r>
      <w:r w:rsidR="00FD324C">
        <w:t xml:space="preserve">  </w:t>
      </w:r>
    </w:p>
    <w:p w14:paraId="3B6DA500" w14:textId="13969A34"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8E1C29">
        <w:t>junio</w:t>
      </w:r>
      <w:r w:rsidR="004F4134">
        <w:t xml:space="preserve"> </w:t>
      </w:r>
      <w:r w:rsidR="00C807C5">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475F41E3" w:rsidR="00CC534C" w:rsidRDefault="009454BD" w:rsidP="009454BD">
      <w:pPr>
        <w:spacing w:after="0"/>
        <w:jc w:val="center"/>
        <w:rPr>
          <w:b/>
          <w:bCs/>
          <w:sz w:val="20"/>
          <w:szCs w:val="20"/>
          <w:lang w:eastAsia="es-GT"/>
        </w:rPr>
      </w:pPr>
      <w:r w:rsidRPr="009454BD">
        <w:rPr>
          <w:b/>
          <w:bCs/>
          <w:sz w:val="20"/>
          <w:szCs w:val="20"/>
          <w:lang w:eastAsia="es-GT"/>
        </w:rPr>
        <w:t>Gráfica 1</w:t>
      </w:r>
      <w:r w:rsidR="00AE3534">
        <w:rPr>
          <w:b/>
          <w:bCs/>
          <w:sz w:val="20"/>
          <w:szCs w:val="20"/>
          <w:lang w:eastAsia="es-GT"/>
        </w:rPr>
        <w:t>8</w:t>
      </w:r>
      <w:r w:rsidRPr="009454BD">
        <w:rPr>
          <w:b/>
          <w:bCs/>
          <w:sz w:val="20"/>
          <w:szCs w:val="20"/>
          <w:lang w:eastAsia="es-GT"/>
        </w:rPr>
        <w:t xml:space="preserve">: Valores de grasas y aceites (mg/L) registrados en cinco puntos de monitoreo del lago de Amatitlán durante el mes de </w:t>
      </w:r>
      <w:r w:rsidR="008E1C29">
        <w:rPr>
          <w:rFonts w:cstheme="minorHAnsi"/>
          <w:b/>
          <w:bCs/>
          <w:sz w:val="20"/>
          <w:szCs w:val="20"/>
        </w:rPr>
        <w:t>julio</w:t>
      </w:r>
      <w:r w:rsidR="00430048">
        <w:rPr>
          <w:rFonts w:cstheme="minorHAnsi"/>
          <w:b/>
          <w:bCs/>
          <w:sz w:val="20"/>
          <w:szCs w:val="20"/>
        </w:rPr>
        <w:t>,</w:t>
      </w:r>
      <w:r w:rsidRPr="009454BD">
        <w:rPr>
          <w:b/>
          <w:bCs/>
          <w:sz w:val="20"/>
          <w:szCs w:val="20"/>
          <w:lang w:eastAsia="es-GT"/>
        </w:rPr>
        <w:t xml:space="preserve"> </w:t>
      </w:r>
      <w:r w:rsidR="00B82F43">
        <w:rPr>
          <w:b/>
          <w:bCs/>
          <w:sz w:val="20"/>
          <w:szCs w:val="20"/>
          <w:lang w:eastAsia="es-GT"/>
        </w:rPr>
        <w:t>2024</w:t>
      </w:r>
      <w:r w:rsidRPr="009454BD">
        <w:rPr>
          <w:b/>
          <w:bCs/>
          <w:sz w:val="20"/>
          <w:szCs w:val="20"/>
          <w:lang w:eastAsia="es-GT"/>
        </w:rPr>
        <w:t>.</w:t>
      </w:r>
    </w:p>
    <w:p w14:paraId="55E76239" w14:textId="77777777" w:rsidR="00B9301B" w:rsidRDefault="00B9301B" w:rsidP="009454BD">
      <w:pPr>
        <w:spacing w:after="0"/>
        <w:jc w:val="center"/>
        <w:rPr>
          <w:b/>
          <w:bCs/>
          <w:sz w:val="20"/>
          <w:szCs w:val="20"/>
          <w:lang w:eastAsia="es-GT"/>
        </w:rPr>
      </w:pPr>
    </w:p>
    <w:p w14:paraId="3087A66A" w14:textId="7FEBF095" w:rsidR="00B9301B" w:rsidRDefault="00AE751E" w:rsidP="009454BD">
      <w:pPr>
        <w:spacing w:after="0"/>
        <w:jc w:val="center"/>
        <w:rPr>
          <w:b/>
          <w:bCs/>
          <w:sz w:val="20"/>
          <w:szCs w:val="20"/>
          <w:lang w:eastAsia="es-GT"/>
        </w:rPr>
      </w:pPr>
      <w:r>
        <w:rPr>
          <w:noProof/>
        </w:rPr>
        <w:drawing>
          <wp:inline distT="0" distB="0" distL="0" distR="0" wp14:anchorId="19798C93" wp14:editId="49F1FA7D">
            <wp:extent cx="6066845" cy="4206240"/>
            <wp:effectExtent l="0" t="0" r="10160" b="3810"/>
            <wp:docPr id="1754069962" name="Gráfico 1">
              <a:extLst xmlns:a="http://schemas.openxmlformats.org/drawingml/2006/main">
                <a:ext uri="{FF2B5EF4-FFF2-40B4-BE49-F238E27FC236}">
                  <a16:creationId xmlns:a16="http://schemas.microsoft.com/office/drawing/2014/main" id="{2821BF4D-06F2-4895-8D5A-0D77A14363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49710493" w:rsidR="007A4C41" w:rsidRDefault="007A4C41" w:rsidP="00BF5501">
      <w:pPr>
        <w:spacing w:after="0"/>
        <w:mirrorIndents/>
        <w:jc w:val="right"/>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B82F43">
        <w:rPr>
          <w:rFonts w:cstheme="minorHAnsi"/>
          <w:b/>
          <w:bCs/>
          <w:sz w:val="18"/>
          <w:szCs w:val="18"/>
        </w:rPr>
        <w:t>2024</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40083260" w14:textId="77777777" w:rsidR="0054539C" w:rsidRDefault="0054539C"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41362011"/>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4B6A746C"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8E1C29">
        <w:rPr>
          <w:lang w:eastAsia="es-GT"/>
        </w:rPr>
        <w:t>Julio</w:t>
      </w:r>
      <w:r w:rsidR="00430048">
        <w:rPr>
          <w:lang w:eastAsia="es-GT"/>
        </w:rPr>
        <w:t xml:space="preserv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1E7EEA">
        <w:rPr>
          <w:lang w:eastAsia="es-GT"/>
        </w:rPr>
        <w:t xml:space="preserve"> a excepción de Oeste Centro que reporto valores de </w:t>
      </w:r>
      <w:r w:rsidR="00AA57D5">
        <w:rPr>
          <w:lang w:eastAsia="es-GT"/>
        </w:rPr>
        <w:t>7</w:t>
      </w:r>
      <w:r w:rsidR="001E7EEA">
        <w:rPr>
          <w:lang w:eastAsia="es-GT"/>
        </w:rPr>
        <w:t>.</w:t>
      </w:r>
      <w:r w:rsidR="00AA57D5">
        <w:rPr>
          <w:lang w:eastAsia="es-GT"/>
        </w:rPr>
        <w:t>9</w:t>
      </w:r>
      <w:r w:rsidR="001E7EEA">
        <w:rPr>
          <w:lang w:eastAsia="es-GT"/>
        </w:rPr>
        <w:t>0E+0</w:t>
      </w:r>
      <w:r w:rsidR="001A6278">
        <w:rPr>
          <w:lang w:eastAsia="es-GT"/>
        </w:rPr>
        <w:t>3</w:t>
      </w:r>
      <w:r w:rsidR="007614DB">
        <w:rPr>
          <w:lang w:eastAsia="es-GT"/>
        </w:rPr>
        <w:t xml:space="preserve"> </w:t>
      </w:r>
      <w:r w:rsidR="00AA57D5">
        <w:rPr>
          <w:lang w:eastAsia="es-GT"/>
        </w:rPr>
        <w:t xml:space="preserve">y Playa Publica con 1.60E+03 aumentando </w:t>
      </w:r>
      <w:r w:rsidR="007614DB">
        <w:rPr>
          <w:lang w:eastAsia="es-GT"/>
        </w:rPr>
        <w:t xml:space="preserve">su </w:t>
      </w:r>
      <w:r w:rsidR="00AA57D5">
        <w:rPr>
          <w:lang w:eastAsia="es-GT"/>
        </w:rPr>
        <w:t xml:space="preserve">nivel </w:t>
      </w:r>
      <w:r w:rsidR="001A6278">
        <w:rPr>
          <w:lang w:eastAsia="es-GT"/>
        </w:rPr>
        <w:t>contaminación en comparación al mes anterior</w:t>
      </w:r>
      <w:r w:rsidR="008E1EB9">
        <w:rPr>
          <w:lang w:eastAsia="es-GT"/>
        </w:rPr>
        <w:t xml:space="preserve">. </w:t>
      </w:r>
      <w:r w:rsidR="00AA1D07">
        <w:rPr>
          <w:lang w:eastAsia="es-GT"/>
        </w:rPr>
        <w:t>E</w:t>
      </w:r>
      <w:r w:rsidR="00430FEA">
        <w:rPr>
          <w:lang w:eastAsia="es-GT"/>
        </w:rPr>
        <w:t xml:space="preserve">sto se debe al </w:t>
      </w:r>
      <w:r w:rsidR="00AA57D5">
        <w:rPr>
          <w:lang w:eastAsia="es-GT"/>
        </w:rPr>
        <w:t>descenso</w:t>
      </w:r>
      <w:r w:rsidR="009A5D3A">
        <w:rPr>
          <w:lang w:eastAsia="es-GT"/>
        </w:rPr>
        <w:t xml:space="preserve"> </w:t>
      </w:r>
      <w:r w:rsidR="00430FEA">
        <w:rPr>
          <w:lang w:eastAsia="es-GT"/>
        </w:rPr>
        <w:t xml:space="preserve">del caudal </w:t>
      </w:r>
      <w:r w:rsidR="004C039D">
        <w:rPr>
          <w:lang w:eastAsia="es-GT"/>
        </w:rPr>
        <w:t xml:space="preserve">y el </w:t>
      </w:r>
      <w:r w:rsidR="00AA57D5">
        <w:rPr>
          <w:lang w:eastAsia="es-GT"/>
        </w:rPr>
        <w:t>aumento</w:t>
      </w:r>
      <w:r w:rsidR="004C039D">
        <w:rPr>
          <w:lang w:eastAsia="es-GT"/>
        </w:rPr>
        <w:t xml:space="preserve"> de concentración de la carga contaminante</w:t>
      </w:r>
      <w:r w:rsidR="00AA57D5">
        <w:rPr>
          <w:lang w:eastAsia="es-GT"/>
        </w:rPr>
        <w:t xml:space="preserve"> por la falta de lluvia de estos últimos días</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1AF86E09" w:rsidR="00D5577A" w:rsidRDefault="003A4A43" w:rsidP="003A4A43">
      <w:pPr>
        <w:spacing w:after="0"/>
        <w:jc w:val="center"/>
        <w:rPr>
          <w:lang w:eastAsia="es-GT"/>
        </w:rPr>
      </w:pPr>
      <w:r w:rsidRPr="003A4A43">
        <w:rPr>
          <w:b/>
          <w:bCs/>
          <w:sz w:val="20"/>
          <w:szCs w:val="20"/>
          <w:lang w:eastAsia="es-GT"/>
        </w:rPr>
        <w:t xml:space="preserve">Gráfica </w:t>
      </w:r>
      <w:r w:rsidR="00AE3534">
        <w:rPr>
          <w:b/>
          <w:bCs/>
          <w:sz w:val="20"/>
          <w:szCs w:val="20"/>
          <w:lang w:eastAsia="es-GT"/>
        </w:rPr>
        <w:t>19</w:t>
      </w:r>
      <w:r w:rsidRPr="003A4A43">
        <w:rPr>
          <w:b/>
          <w:bCs/>
          <w:sz w:val="20"/>
          <w:szCs w:val="20"/>
          <w:lang w:eastAsia="es-GT"/>
        </w:rPr>
        <w:t xml:space="preserve">: Valores de coliformes fecales (UFC/100 ml) registrados en cinco puntos de monitoreo del lago de Amatitlán durante el mes de </w:t>
      </w:r>
      <w:r w:rsidR="008E1C29">
        <w:rPr>
          <w:rFonts w:cstheme="minorHAnsi"/>
          <w:b/>
          <w:bCs/>
          <w:sz w:val="20"/>
          <w:szCs w:val="20"/>
        </w:rPr>
        <w:t>julio</w:t>
      </w:r>
      <w:r w:rsidR="004D6618">
        <w:rPr>
          <w:rFonts w:cstheme="minorHAnsi"/>
          <w:b/>
          <w:bCs/>
          <w:sz w:val="20"/>
          <w:szCs w:val="20"/>
        </w:rPr>
        <w:t>,</w:t>
      </w:r>
      <w:r w:rsidRPr="003A4A43">
        <w:rPr>
          <w:b/>
          <w:bCs/>
          <w:sz w:val="20"/>
          <w:szCs w:val="20"/>
          <w:lang w:eastAsia="es-GT"/>
        </w:rPr>
        <w:t xml:space="preserve"> </w:t>
      </w:r>
      <w:r w:rsidR="00B82F43">
        <w:rPr>
          <w:b/>
          <w:bCs/>
          <w:sz w:val="20"/>
          <w:szCs w:val="20"/>
          <w:lang w:eastAsia="es-GT"/>
        </w:rPr>
        <w:t>2024</w:t>
      </w:r>
      <w:r w:rsidRPr="00BB1A41">
        <w:rPr>
          <w:sz w:val="18"/>
          <w:szCs w:val="18"/>
          <w:lang w:eastAsia="es-GT"/>
        </w:rPr>
        <w:t>.</w:t>
      </w:r>
    </w:p>
    <w:p w14:paraId="6886B0A5" w14:textId="59F309DD" w:rsidR="00FC3EAE" w:rsidRDefault="00AA57D5" w:rsidP="003A4A43">
      <w:pPr>
        <w:spacing w:after="0"/>
        <w:jc w:val="center"/>
        <w:rPr>
          <w:lang w:eastAsia="es-GT"/>
        </w:rPr>
      </w:pPr>
      <w:r>
        <w:rPr>
          <w:noProof/>
        </w:rPr>
        <w:drawing>
          <wp:inline distT="0" distB="0" distL="0" distR="0" wp14:anchorId="5BCE4CC8" wp14:editId="1ADF5A4B">
            <wp:extent cx="5852160" cy="3530379"/>
            <wp:effectExtent l="0" t="0" r="15240" b="13335"/>
            <wp:docPr id="1318305559" name="Gráfico 1">
              <a:extLst xmlns:a="http://schemas.openxmlformats.org/drawingml/2006/main">
                <a:ext uri="{FF2B5EF4-FFF2-40B4-BE49-F238E27FC236}">
                  <a16:creationId xmlns:a16="http://schemas.microsoft.com/office/drawing/2014/main" id="{C53094AA-5B59-4741-9204-6D45497A6A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1AF10891"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B82F43">
        <w:rPr>
          <w:rFonts w:cstheme="minorHAnsi"/>
          <w:b/>
          <w:bCs/>
          <w:sz w:val="18"/>
          <w:szCs w:val="18"/>
        </w:rPr>
        <w:t>2024</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794459C0"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7315E1">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FD05C0">
        <w:rPr>
          <w:rFonts w:cstheme="minorHAnsi"/>
        </w:rPr>
        <w:t>may</w:t>
      </w:r>
      <w:r w:rsidR="008E1C29">
        <w:rPr>
          <w:rFonts w:cstheme="minorHAnsi"/>
        </w:rPr>
        <w:t>o</w:t>
      </w:r>
      <w:r w:rsidR="007315E1">
        <w:rPr>
          <w:rFonts w:cstheme="minorHAnsi"/>
        </w:rPr>
        <w:t>r</w:t>
      </w:r>
      <w:r>
        <w:rPr>
          <w:rFonts w:cstheme="minorHAnsi"/>
        </w:rPr>
        <w:t xml:space="preserve"> cantidad de agua</w:t>
      </w:r>
      <w:r w:rsidR="004A708A">
        <w:rPr>
          <w:rFonts w:cstheme="minorHAnsi"/>
        </w:rPr>
        <w:t xml:space="preserve"> existe </w:t>
      </w:r>
      <w:r w:rsidR="00813C15">
        <w:rPr>
          <w:rFonts w:cstheme="minorHAnsi"/>
        </w:rPr>
        <w:t xml:space="preserve">una </w:t>
      </w:r>
      <w:r w:rsidR="007315E1">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7315E1">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 xml:space="preserve">ve </w:t>
      </w:r>
      <w:r w:rsidR="006B40BF">
        <w:rPr>
          <w:rFonts w:cstheme="minorHAnsi"/>
        </w:rPr>
        <w:t>un</w:t>
      </w:r>
      <w:r w:rsidR="006B6F79">
        <w:rPr>
          <w:rFonts w:cstheme="minorHAnsi"/>
        </w:rPr>
        <w:t xml:space="preserve"> </w:t>
      </w:r>
      <w:r w:rsidR="007315E1">
        <w:rPr>
          <w:rFonts w:cstheme="minorHAnsi"/>
        </w:rPr>
        <w:t>descenso</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033A8508"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 xml:space="preserve">leve aumento </w:t>
      </w:r>
      <w:r w:rsidR="005708C2">
        <w:rPr>
          <w:rFonts w:cstheme="minorHAnsi"/>
        </w:rPr>
        <w:t>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FD05C0">
        <w:rPr>
          <w:rFonts w:cstheme="minorHAnsi"/>
        </w:rPr>
        <w:t>may</w:t>
      </w:r>
      <w:r w:rsidR="008E1C29">
        <w:rPr>
          <w:rFonts w:cstheme="minorHAnsi"/>
        </w:rPr>
        <w:t>o</w:t>
      </w:r>
      <w:r w:rsidR="007315E1">
        <w:rPr>
          <w:rFonts w:cstheme="minorHAnsi"/>
        </w:rPr>
        <w:t>r</w:t>
      </w:r>
      <w:r>
        <w:rPr>
          <w:rFonts w:cstheme="minorHAnsi"/>
        </w:rPr>
        <w:t xml:space="preserve"> caudal</w:t>
      </w:r>
      <w:r w:rsidR="00EA68E1">
        <w:rPr>
          <w:rFonts w:cstheme="minorHAnsi"/>
        </w:rPr>
        <w:t xml:space="preserve"> </w:t>
      </w:r>
      <w:r>
        <w:rPr>
          <w:rFonts w:cstheme="minorHAnsi"/>
        </w:rPr>
        <w:t xml:space="preserve">existe </w:t>
      </w:r>
      <w:r w:rsidR="007315E1">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materia orgánica que está entrando en los ríos de la cuenca</w:t>
      </w:r>
      <w:r w:rsidR="00FD05C0">
        <w:rPr>
          <w:rFonts w:cstheme="minorHAnsi"/>
        </w:rPr>
        <w:t>, en este mes se evidencio un aumento ya que la lluvia ha sido intermitente</w:t>
      </w:r>
      <w:r w:rsidR="00046540">
        <w:rPr>
          <w:rFonts w:cstheme="minorHAnsi"/>
        </w:rPr>
        <w:t xml:space="preserve">. </w:t>
      </w:r>
    </w:p>
    <w:p w14:paraId="007E1B45" w14:textId="5405680D"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FD05C0">
        <w:rPr>
          <w:rFonts w:cstheme="minorHAnsi"/>
        </w:rPr>
        <w:t>leve 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057751">
        <w:rPr>
          <w:rFonts w:cstheme="minorHAnsi"/>
        </w:rPr>
        <w:t>.</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03B896F" w:rsidR="00A555AD" w:rsidRDefault="000B3E92" w:rsidP="00E065B5">
      <w:pPr>
        <w:pStyle w:val="Prrafodelista"/>
        <w:numPr>
          <w:ilvl w:val="0"/>
          <w:numId w:val="24"/>
        </w:numPr>
        <w:spacing w:after="120"/>
        <w:ind w:right="-232"/>
        <w:jc w:val="both"/>
        <w:rPr>
          <w:rFonts w:cstheme="minorHAnsi"/>
        </w:rPr>
      </w:pPr>
      <w:r w:rsidRPr="00EA2AF5">
        <w:rPr>
          <w:rFonts w:cstheme="minorHAnsi"/>
        </w:rPr>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w:t>
      </w:r>
      <w:r w:rsidR="00F25E44" w:rsidRPr="00EA2AF5">
        <w:rPr>
          <w:rFonts w:cstheme="minorHAnsi"/>
        </w:rPr>
        <w:lastRenderedPageBreak/>
        <w:t xml:space="preserve">el mes de </w:t>
      </w:r>
      <w:r w:rsidR="008E1C29">
        <w:rPr>
          <w:rFonts w:cstheme="minorHAnsi"/>
        </w:rPr>
        <w:t>julio</w:t>
      </w:r>
      <w:r w:rsidR="00430048">
        <w:rPr>
          <w:rFonts w:cstheme="minorHAnsi"/>
        </w:rPr>
        <w:t xml:space="preserve"> </w:t>
      </w:r>
      <w:r w:rsidR="0085017F">
        <w:rPr>
          <w:rFonts w:cstheme="minorHAnsi"/>
        </w:rPr>
        <w:t>aumentaron levemente</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4DAAF813"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 xml:space="preserve">en todos los parámetros </w:t>
      </w:r>
      <w:r w:rsidR="00057751">
        <w:rPr>
          <w:rFonts w:cstheme="minorHAnsi"/>
        </w:rPr>
        <w:t xml:space="preserve">analizados, pero aumentando en los niveles de Coliformes Fecales y </w:t>
      </w:r>
      <w:r w:rsidR="00057751" w:rsidRPr="00057751">
        <w:rPr>
          <w:rFonts w:cstheme="minorHAnsi"/>
          <w:i/>
          <w:iCs/>
        </w:rPr>
        <w:t>E. coli</w:t>
      </w:r>
      <w:r w:rsidR="00311BC7">
        <w:rPr>
          <w:rFonts w:cstheme="minorHAnsi"/>
        </w:rPr>
        <w:t>.</w:t>
      </w:r>
      <w:r w:rsidR="004141FD">
        <w:rPr>
          <w:rFonts w:cstheme="minorHAnsi"/>
        </w:rPr>
        <w:t xml:space="preserve"> </w:t>
      </w:r>
    </w:p>
    <w:p w14:paraId="3FC2A203" w14:textId="187746E3"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85017F" w:rsidRPr="00A555AD">
        <w:rPr>
          <w:rFonts w:cstheme="minorHAnsi"/>
        </w:rPr>
        <w:t>hipereutrofización</w:t>
      </w:r>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27F916EE" w14:textId="77777777" w:rsidR="00A85112" w:rsidRDefault="00A85112" w:rsidP="0089439C">
      <w:pPr>
        <w:spacing w:after="0"/>
        <w:mirrorIndents/>
        <w:jc w:val="both"/>
        <w:rPr>
          <w:rFonts w:cstheme="minorHAnsi"/>
          <w:b/>
          <w:bCs/>
          <w:color w:val="1F497D" w:themeColor="text2"/>
          <w:sz w:val="24"/>
          <w:szCs w:val="24"/>
          <w:u w:val="single"/>
        </w:rPr>
      </w:pPr>
    </w:p>
    <w:p w14:paraId="5EAB11F7" w14:textId="77777777" w:rsidR="00A85112" w:rsidRDefault="00A85112" w:rsidP="0089439C">
      <w:pPr>
        <w:spacing w:after="0"/>
        <w:mirrorIndents/>
        <w:jc w:val="both"/>
        <w:rPr>
          <w:rFonts w:cstheme="minorHAnsi"/>
          <w:b/>
          <w:bCs/>
          <w:color w:val="1F497D" w:themeColor="text2"/>
          <w:sz w:val="24"/>
          <w:szCs w:val="24"/>
          <w:u w:val="single"/>
        </w:rPr>
      </w:pPr>
    </w:p>
    <w:p w14:paraId="34DF52B3" w14:textId="77777777" w:rsidR="00A85112" w:rsidRDefault="00A85112"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1187ADE0"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531A65">
        <w:t xml:space="preserve"> evidente</w:t>
      </w:r>
      <w:r w:rsidR="00390207" w:rsidRPr="006050D7">
        <w:t xml:space="preserve">. </w:t>
      </w:r>
      <w:r w:rsidR="005B3748" w:rsidRPr="006050D7">
        <w:t>En el mes d</w:t>
      </w:r>
      <w:r w:rsidR="001677F9" w:rsidRPr="006050D7">
        <w:t xml:space="preserve">e </w:t>
      </w:r>
      <w:r w:rsidR="008E1C29">
        <w:t>julio</w:t>
      </w:r>
      <w:r w:rsidR="00430048">
        <w:t xml:space="preserv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w:t>
      </w:r>
      <w:r w:rsidR="0094266F">
        <w:t>disminuyó</w:t>
      </w:r>
      <w:r w:rsidR="002439D6">
        <w:t xml:space="preserve"> </w:t>
      </w:r>
      <w:r w:rsidR="0069155E">
        <w:t xml:space="preserve">levemente </w:t>
      </w:r>
      <w:r w:rsidR="002439D6">
        <w:t xml:space="preserve">sus niveles de contaminación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w:t>
      </w:r>
      <w:r w:rsidR="00CD037E">
        <w:t xml:space="preserve">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40793F" w:rsidRPr="006050D7">
        <w:t>mejo</w:t>
      </w:r>
      <w:r w:rsidR="0040793F">
        <w:t>ra</w:t>
      </w:r>
      <w:r w:rsidR="00927025" w:rsidRPr="006050D7">
        <w:t>, producto de</w:t>
      </w:r>
      <w:r w:rsidR="00257FD0" w:rsidRPr="006050D7">
        <w:t xml:space="preserve">l </w:t>
      </w:r>
      <w:r w:rsidR="00774FC3">
        <w:t>aumento</w:t>
      </w:r>
      <w:r w:rsidR="00B2247C">
        <w:t xml:space="preserve"> </w:t>
      </w:r>
      <w:r w:rsidR="005B3748" w:rsidRPr="006050D7">
        <w:t>de</w:t>
      </w:r>
      <w:r w:rsidR="00B2247C">
        <w:t>l</w:t>
      </w:r>
      <w:r w:rsidR="005B3748" w:rsidRPr="006050D7">
        <w:t xml:space="preserve"> caudal y </w:t>
      </w:r>
      <w:r w:rsidR="00774FC3">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el lago puede verse</w:t>
      </w:r>
      <w:r w:rsidR="00774FC3">
        <w:t xml:space="preserve"> menos</w:t>
      </w:r>
      <w:r w:rsidR="00D2376F">
        <w:t xml:space="preserve"> </w:t>
      </w:r>
      <w:r w:rsidR="00B2247C">
        <w:t>afectado</w:t>
      </w:r>
      <w:r w:rsidR="00E6379B">
        <w:t>.</w:t>
      </w:r>
    </w:p>
    <w:p w14:paraId="4F1DC6B3" w14:textId="536854A1"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r w:rsidR="005C7CB2">
        <w:t xml:space="preserve"> </w:t>
      </w:r>
    </w:p>
    <w:p w14:paraId="3465A9C7" w14:textId="6F176100" w:rsidR="007D32C8" w:rsidRPr="006050D7" w:rsidRDefault="00BC4FFB" w:rsidP="0008193B">
      <w:pPr>
        <w:pStyle w:val="Prrafodelista"/>
        <w:numPr>
          <w:ilvl w:val="0"/>
          <w:numId w:val="27"/>
        </w:numPr>
        <w:jc w:val="both"/>
      </w:pPr>
      <w:r w:rsidRPr="006050D7">
        <w:t>Según resultados de parámetros analizados, el punto de</w:t>
      </w:r>
      <w:r w:rsidR="0069155E">
        <w:t>l Rio Michatoya</w:t>
      </w:r>
      <w:r w:rsidRPr="006050D7">
        <w:t xml:space="preserve"> </w:t>
      </w:r>
      <w:r w:rsidR="00A43E25" w:rsidRPr="006050D7">
        <w:t xml:space="preserve">en la superficie </w:t>
      </w:r>
      <w:r w:rsidR="008A2F74">
        <w:t xml:space="preserve">tuvo un </w:t>
      </w:r>
      <w:r w:rsidR="0040793F">
        <w:t>leve aumento</w:t>
      </w:r>
      <w:r w:rsidR="008A2F74">
        <w:t xml:space="preserve"> en sus </w:t>
      </w:r>
      <w:r w:rsidR="007E2508">
        <w:t>valores</w:t>
      </w:r>
      <w:r w:rsidR="008013AF">
        <w:t xml:space="preserve"> </w:t>
      </w:r>
      <w:r w:rsidR="0008193B">
        <w:t>d</w:t>
      </w:r>
      <w:r w:rsidR="003C56CA" w:rsidRPr="006050D7">
        <w:t xml:space="preserve">e nitrógeno </w:t>
      </w:r>
      <w:r w:rsidR="00A43E25" w:rsidRPr="006050D7">
        <w:t xml:space="preserve">y </w:t>
      </w:r>
      <w:r w:rsidR="003C56CA" w:rsidRPr="006050D7">
        <w:t>fosforo</w:t>
      </w:r>
      <w:r w:rsidR="008A2F74">
        <w:t xml:space="preserve"> comparado con el mes de </w:t>
      </w:r>
      <w:r w:rsidR="008E1C29">
        <w:t>junio</w:t>
      </w:r>
      <w:r w:rsidR="008D4801" w:rsidRPr="006050D7">
        <w:t xml:space="preserve">, </w:t>
      </w:r>
      <w:r w:rsidR="00A43E25" w:rsidRPr="006050D7">
        <w:t xml:space="preserve">debido </w:t>
      </w:r>
      <w:r w:rsidR="00DF624B" w:rsidRPr="006050D7">
        <w:t>al</w:t>
      </w:r>
      <w:r w:rsidR="00A7153C">
        <w:t xml:space="preserve"> </w:t>
      </w:r>
      <w:r w:rsidR="00774FC3">
        <w:t>aument</w:t>
      </w:r>
      <w:r w:rsidR="008A2F74">
        <w:t>o</w:t>
      </w:r>
      <w:r w:rsidR="00A7153C">
        <w:t xml:space="preserve"> </w:t>
      </w:r>
      <w:r w:rsidR="00E406DE" w:rsidRPr="006050D7">
        <w:t>del caudal</w:t>
      </w:r>
      <w:r w:rsidR="009E6E57" w:rsidRPr="006050D7">
        <w:t xml:space="preserve"> </w:t>
      </w:r>
      <w:r w:rsidR="007E2508">
        <w:t xml:space="preserve">por el </w:t>
      </w:r>
      <w:r w:rsidR="00774FC3">
        <w:t>incremento</w:t>
      </w:r>
      <w:r w:rsidR="008A2F74">
        <w:t xml:space="preserve"> </w:t>
      </w:r>
      <w:r w:rsidR="007E2508">
        <w:t xml:space="preserve">de las lluvias </w:t>
      </w:r>
      <w:r w:rsidR="00E24EA0" w:rsidRPr="006050D7">
        <w:t xml:space="preserve">y </w:t>
      </w:r>
      <w:r w:rsidR="00774FC3">
        <w:t>descenso</w:t>
      </w:r>
      <w:r w:rsidR="00E24EA0" w:rsidRPr="006050D7">
        <w:t xml:space="preserve"> de concentraciones de nutrientes</w:t>
      </w:r>
      <w:r w:rsidR="008013AF">
        <w:t xml:space="preserve">, </w:t>
      </w:r>
      <w:r w:rsidR="007E4300" w:rsidRPr="006050D7">
        <w:t>(</w:t>
      </w:r>
      <w:r w:rsidR="00AD3380">
        <w:t>8.24</w:t>
      </w:r>
      <w:r w:rsidR="00A43E25" w:rsidRPr="006050D7">
        <w:t xml:space="preserve"> mg/L de nitrógeno total y </w:t>
      </w:r>
      <w:r w:rsidR="00774FC3">
        <w:t>0.</w:t>
      </w:r>
      <w:r w:rsidR="00AD3380">
        <w:t>5751</w:t>
      </w:r>
      <w:r w:rsidR="006F29A2" w:rsidRPr="006050D7">
        <w:t xml:space="preserve"> mg/L de fósforo total)</w:t>
      </w:r>
      <w:r w:rsidRPr="006050D7">
        <w:t xml:space="preserve">. </w:t>
      </w:r>
      <w:r w:rsidR="003C56CA" w:rsidRPr="006050D7">
        <w:t xml:space="preserve"> </w:t>
      </w:r>
    </w:p>
    <w:p w14:paraId="0D8AB43B" w14:textId="3EE82808"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w:t>
      </w:r>
      <w:r w:rsidR="00E051F9" w:rsidRPr="006050D7">
        <w:t>permisible</w:t>
      </w:r>
      <w:r w:rsidR="00E051F9">
        <w:t xml:space="preserve"> a excepción del punto de Oeste Centro el cual fue el valor más alto con datos de </w:t>
      </w:r>
      <w:r w:rsidR="00C36958">
        <w:t>7</w:t>
      </w:r>
      <w:r w:rsidR="00E051F9">
        <w:t>.</w:t>
      </w:r>
      <w:r w:rsidR="00C36958">
        <w:t>9</w:t>
      </w:r>
      <w:r w:rsidR="00531A65">
        <w:t>0</w:t>
      </w:r>
      <w:r w:rsidR="00E051F9">
        <w:t>E+0</w:t>
      </w:r>
      <w:r w:rsidR="0069155E">
        <w:t>3</w:t>
      </w:r>
      <w:r w:rsidR="00E051F9">
        <w:t xml:space="preserve"> </w:t>
      </w:r>
      <w:r w:rsidR="00E051F9" w:rsidRPr="006050D7">
        <w:t>NMP/100 ml</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531A65">
        <w:t xml:space="preserve">leve </w:t>
      </w:r>
      <w:r w:rsidR="00320FD3">
        <w:t>aumento</w:t>
      </w:r>
      <w:r w:rsidR="000C1BD3">
        <w:t xml:space="preserve"> </w:t>
      </w:r>
      <w:r w:rsidR="00D970D5" w:rsidRPr="006050D7">
        <w:t xml:space="preserve">con relación al mes de </w:t>
      </w:r>
      <w:r w:rsidR="008E1C29">
        <w:t>junio</w:t>
      </w:r>
      <w:r w:rsidR="00BF5876" w:rsidRPr="006050D7">
        <w:t>, los</w:t>
      </w:r>
      <w:r w:rsidR="00720E01" w:rsidRPr="006050D7">
        <w:t xml:space="preserve"> cuales fueron de </w:t>
      </w:r>
      <w:r w:rsidR="00C36958">
        <w:t>1.60</w:t>
      </w:r>
      <w:r w:rsidR="00A534C6" w:rsidRPr="006050D7">
        <w:t>E+0</w:t>
      </w:r>
      <w:r w:rsidR="00C36958">
        <w:t>3</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202F1ADA" w14:textId="77777777" w:rsidR="002F1D2F" w:rsidRDefault="008D08F3" w:rsidP="008E1C29">
      <w:pPr>
        <w:pStyle w:val="Prrafodelista"/>
        <w:numPr>
          <w:ilvl w:val="0"/>
          <w:numId w:val="27"/>
        </w:numPr>
        <w:shd w:val="clear" w:color="auto" w:fill="FFFFFF"/>
        <w:spacing w:after="0" w:line="240" w:lineRule="auto"/>
        <w:jc w:val="both"/>
      </w:pPr>
      <w:r w:rsidRPr="002F1D2F">
        <w:t xml:space="preserve">Los contaminantes emergentes necesitan del monitoreo constante ya que pueden ser potencialmente adversos en los organismos que viven en el lago de Amatitlán o bien, a las personas que utilizan el agua del lago. </w:t>
      </w:r>
      <w:r w:rsidR="002F1D2F" w:rsidRPr="002F1D2F">
        <w:t>El punto de monitoreo con mayor cantidad de compuestos identificados fue el punto del Rio Villalobos desembocadura con 174, mientras que el punto con menor cantidad fue Este Centro con 86</w:t>
      </w:r>
      <w:r w:rsidR="00E102F2" w:rsidRPr="002F1D2F">
        <w:t xml:space="preserve">. </w:t>
      </w:r>
    </w:p>
    <w:p w14:paraId="177E3F84" w14:textId="4A25E43A" w:rsidR="00B50824" w:rsidRPr="002F1D2F" w:rsidRDefault="00B50824" w:rsidP="002F1D2F">
      <w:pPr>
        <w:pStyle w:val="Prrafodelista"/>
        <w:numPr>
          <w:ilvl w:val="0"/>
          <w:numId w:val="27"/>
        </w:numPr>
        <w:shd w:val="clear" w:color="auto" w:fill="FFFFFF"/>
        <w:spacing w:after="0" w:line="240" w:lineRule="auto"/>
        <w:jc w:val="both"/>
      </w:pPr>
      <w:r w:rsidRPr="002F1D2F">
        <w:t>Debido a las altas cantidades</w:t>
      </w:r>
      <w:r w:rsidR="00531A65" w:rsidRPr="002F1D2F">
        <w:t xml:space="preserve"> </w:t>
      </w:r>
      <w:r w:rsidRPr="002F1D2F">
        <w:t xml:space="preserve">de microcistinas registradas en </w:t>
      </w:r>
      <w:r w:rsidR="00294FDD" w:rsidRPr="002F1D2F">
        <w:t>todos los puntos</w:t>
      </w:r>
      <w:r w:rsidRPr="002F1D2F">
        <w:t xml:space="preserve">, </w:t>
      </w:r>
      <w:r w:rsidR="00955725" w:rsidRPr="002F1D2F">
        <w:t xml:space="preserve">se recomienda que el </w:t>
      </w:r>
      <w:r w:rsidRPr="002F1D2F">
        <w:t>área no es apta para actividades de recreación (natación, por ejemplo), ni para ingerir el agua de sus alrededores. </w:t>
      </w:r>
    </w:p>
    <w:p w14:paraId="1D8A0267" w14:textId="77777777" w:rsidR="00E85201" w:rsidRDefault="00E85201" w:rsidP="00E85201">
      <w:pPr>
        <w:shd w:val="clear" w:color="auto" w:fill="FFFFFF"/>
        <w:spacing w:after="0" w:line="240" w:lineRule="auto"/>
        <w:jc w:val="both"/>
      </w:pPr>
    </w:p>
    <w:p w14:paraId="3A965CA3" w14:textId="77777777" w:rsidR="00E102F2" w:rsidRPr="00015EFC" w:rsidRDefault="00E102F2" w:rsidP="00E85201">
      <w:pPr>
        <w:shd w:val="clear" w:color="auto" w:fill="FFFFFF"/>
        <w:spacing w:after="0" w:line="240" w:lineRule="auto"/>
        <w:jc w:val="both"/>
      </w:pPr>
    </w:p>
    <w:p w14:paraId="08F843F5" w14:textId="2A6480E8" w:rsidR="00B50824" w:rsidRPr="00015EFC" w:rsidRDefault="00B50824" w:rsidP="00B50824">
      <w:pPr>
        <w:pStyle w:val="Prrafodelista"/>
        <w:numPr>
          <w:ilvl w:val="0"/>
          <w:numId w:val="27"/>
        </w:numPr>
        <w:shd w:val="clear" w:color="auto" w:fill="FFFFFF"/>
        <w:spacing w:after="0" w:line="240" w:lineRule="auto"/>
        <w:jc w:val="both"/>
      </w:pPr>
      <w:r w:rsidRPr="00015EFC">
        <w:lastRenderedPageBreak/>
        <w:t xml:space="preserve">Las altas temperaturas y el tiempo de residencia elevado podrían estar influyendo en que Bahía Playa de </w:t>
      </w:r>
      <w:r w:rsidR="00A7153C" w:rsidRPr="00015EFC">
        <w:t xml:space="preserve">Oro y </w:t>
      </w:r>
      <w:r w:rsidR="00507CA6" w:rsidRPr="00015EFC">
        <w:t>Rio Michatoya</w:t>
      </w:r>
      <w:r w:rsidR="00A7153C" w:rsidRPr="00015EFC">
        <w:t xml:space="preserve"> </w:t>
      </w:r>
      <w:r w:rsidRPr="00015EFC">
        <w:t xml:space="preserve">mantenga extensos florecimientos de cianobacterias </w:t>
      </w:r>
      <w:r w:rsidR="007B7ACC" w:rsidRPr="00015EFC">
        <w:t>por</w:t>
      </w:r>
      <w:r w:rsidR="00955725" w:rsidRPr="00015EFC">
        <w:t xml:space="preserve"> esta</w:t>
      </w:r>
      <w:r w:rsidR="000B31E7" w:rsidRPr="00015EFC">
        <w:t>r</w:t>
      </w:r>
      <w:r w:rsidR="00955725" w:rsidRPr="00015EFC">
        <w:t xml:space="preserve"> en la </w:t>
      </w:r>
      <w:r w:rsidR="000D4E35" w:rsidRPr="00015EFC">
        <w:t xml:space="preserve">época de </w:t>
      </w:r>
      <w:r w:rsidR="00320FD3">
        <w:t>lluvia</w:t>
      </w:r>
      <w:r w:rsidRPr="00015EFC">
        <w:t xml:space="preserve">. Se deben implementar acciones para que el tiempo de residencia del agua en este punto y </w:t>
      </w:r>
      <w:r w:rsidR="00955725" w:rsidRPr="00015EFC">
        <w:t xml:space="preserve">tanto en </w:t>
      </w:r>
      <w:r w:rsidRPr="00015EFC">
        <w:t xml:space="preserve">época </w:t>
      </w:r>
      <w:r w:rsidR="00E6379B" w:rsidRPr="00015EFC">
        <w:t>de estiaje</w:t>
      </w:r>
      <w:r w:rsidRPr="00015EFC">
        <w:t xml:space="preserve"> </w:t>
      </w:r>
      <w:r w:rsidR="00955725" w:rsidRPr="00015EFC">
        <w:t xml:space="preserve">como lluviosa </w:t>
      </w:r>
      <w:r w:rsidRPr="00015EFC">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4C7A8BDF" w:rsidR="007B7ACC" w:rsidRDefault="007B7ACC" w:rsidP="002C4B03">
      <w:pPr>
        <w:pStyle w:val="Prrafodelista"/>
        <w:numPr>
          <w:ilvl w:val="0"/>
          <w:numId w:val="27"/>
        </w:numPr>
        <w:jc w:val="both"/>
        <w:rPr>
          <w:b/>
          <w:bCs/>
        </w:rPr>
      </w:pPr>
      <w:bookmarkStart w:id="34" w:name="_Hlk153359445"/>
      <w:r>
        <w:t xml:space="preserve">Cabe destacar que los trabajos realizados por la institución,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bookmarkEnd w:id="34"/>
    <w:p w14:paraId="7791C0A8" w14:textId="77777777" w:rsidR="006C3984" w:rsidRDefault="006C3984" w:rsidP="005C7D91">
      <w:pPr>
        <w:pStyle w:val="Prrafodelista"/>
        <w:jc w:val="both"/>
        <w:rPr>
          <w:b/>
          <w:bCs/>
        </w:rPr>
      </w:pPr>
    </w:p>
    <w:p w14:paraId="62D3EA89" w14:textId="77777777" w:rsidR="002E3E22" w:rsidRDefault="002E3E22" w:rsidP="005C7D91">
      <w:pPr>
        <w:pStyle w:val="Prrafodelista"/>
        <w:jc w:val="both"/>
        <w:rPr>
          <w:b/>
          <w:bCs/>
        </w:rPr>
      </w:pPr>
    </w:p>
    <w:p w14:paraId="114A15BF" w14:textId="77777777" w:rsidR="002E3E22" w:rsidRDefault="002E3E22" w:rsidP="005C7D91">
      <w:pPr>
        <w:pStyle w:val="Prrafodelista"/>
        <w:jc w:val="both"/>
        <w:rPr>
          <w:b/>
          <w:bCs/>
        </w:rPr>
      </w:pPr>
    </w:p>
    <w:p w14:paraId="0BC5EE6D" w14:textId="77777777" w:rsidR="002E3E22" w:rsidRDefault="002E3E22" w:rsidP="005C7D91">
      <w:pPr>
        <w:pStyle w:val="Prrafodelista"/>
        <w:jc w:val="both"/>
        <w:rPr>
          <w:b/>
          <w:bCs/>
        </w:rPr>
      </w:pPr>
    </w:p>
    <w:p w14:paraId="347A544D" w14:textId="77777777" w:rsidR="002E3E22" w:rsidRDefault="002E3E22" w:rsidP="005C7D91">
      <w:pPr>
        <w:pStyle w:val="Prrafodelista"/>
        <w:jc w:val="both"/>
        <w:rPr>
          <w:b/>
          <w:bCs/>
        </w:rPr>
      </w:pPr>
    </w:p>
    <w:p w14:paraId="3F57446E" w14:textId="77777777" w:rsidR="002E3E22" w:rsidRDefault="002E3E22" w:rsidP="005C7D91">
      <w:pPr>
        <w:pStyle w:val="Prrafodelista"/>
        <w:jc w:val="both"/>
        <w:rPr>
          <w:b/>
          <w:bCs/>
        </w:rPr>
      </w:pPr>
    </w:p>
    <w:p w14:paraId="30BFF676" w14:textId="77777777" w:rsidR="002E3E22" w:rsidRDefault="002E3E22" w:rsidP="005C7D91">
      <w:pPr>
        <w:pStyle w:val="Prrafodelista"/>
        <w:jc w:val="both"/>
        <w:rPr>
          <w:b/>
          <w:bCs/>
        </w:rPr>
      </w:pPr>
    </w:p>
    <w:p w14:paraId="04BA56F8" w14:textId="77777777" w:rsidR="002E3E22" w:rsidRDefault="002E3E22" w:rsidP="005C7D91">
      <w:pPr>
        <w:pStyle w:val="Prrafodelista"/>
        <w:jc w:val="both"/>
        <w:rPr>
          <w:b/>
          <w:bCs/>
        </w:rPr>
      </w:pPr>
    </w:p>
    <w:p w14:paraId="5233203B" w14:textId="77777777" w:rsidR="002E3E22" w:rsidRDefault="002E3E22" w:rsidP="005C7D91">
      <w:pPr>
        <w:pStyle w:val="Prrafodelista"/>
        <w:jc w:val="both"/>
        <w:rPr>
          <w:b/>
          <w:bCs/>
        </w:rPr>
      </w:pPr>
    </w:p>
    <w:p w14:paraId="54FCA557" w14:textId="77777777" w:rsidR="002E3E22" w:rsidRDefault="002E3E22" w:rsidP="005C7D91">
      <w:pPr>
        <w:pStyle w:val="Prrafodelista"/>
        <w:jc w:val="both"/>
        <w:rPr>
          <w:b/>
          <w:bCs/>
        </w:rPr>
      </w:pPr>
    </w:p>
    <w:p w14:paraId="26DEA5A8" w14:textId="77777777" w:rsidR="002E3E22" w:rsidRDefault="002E3E22" w:rsidP="005C7D91">
      <w:pPr>
        <w:pStyle w:val="Prrafodelista"/>
        <w:jc w:val="both"/>
        <w:rPr>
          <w:b/>
          <w:bCs/>
        </w:rPr>
      </w:pPr>
    </w:p>
    <w:p w14:paraId="19809A58" w14:textId="77777777" w:rsidR="002E3E22" w:rsidRDefault="002E3E22" w:rsidP="005C7D91">
      <w:pPr>
        <w:pStyle w:val="Prrafodelista"/>
        <w:jc w:val="both"/>
        <w:rPr>
          <w:b/>
          <w:bCs/>
        </w:rPr>
      </w:pPr>
    </w:p>
    <w:p w14:paraId="2D5A549E" w14:textId="77777777" w:rsidR="002E3E22" w:rsidRDefault="002E3E22" w:rsidP="005C7D91">
      <w:pPr>
        <w:pStyle w:val="Prrafodelista"/>
        <w:jc w:val="both"/>
        <w:rPr>
          <w:b/>
          <w:bCs/>
        </w:rPr>
      </w:pPr>
    </w:p>
    <w:p w14:paraId="56EE2787" w14:textId="77777777" w:rsidR="002E3E22" w:rsidRDefault="002E3E22" w:rsidP="005C7D91">
      <w:pPr>
        <w:pStyle w:val="Prrafodelista"/>
        <w:jc w:val="both"/>
        <w:rPr>
          <w:b/>
          <w:bCs/>
        </w:rPr>
      </w:pPr>
    </w:p>
    <w:p w14:paraId="0C880C0D" w14:textId="77777777" w:rsidR="002E3E22" w:rsidRDefault="002E3E22" w:rsidP="005C7D91">
      <w:pPr>
        <w:pStyle w:val="Prrafodelista"/>
        <w:jc w:val="both"/>
        <w:rPr>
          <w:b/>
          <w:bCs/>
        </w:rPr>
      </w:pPr>
    </w:p>
    <w:p w14:paraId="5A08558F" w14:textId="77777777" w:rsidR="002E3E22" w:rsidRDefault="002E3E22" w:rsidP="005C7D91">
      <w:pPr>
        <w:pStyle w:val="Prrafodelista"/>
        <w:jc w:val="both"/>
        <w:rPr>
          <w:b/>
          <w:bCs/>
        </w:rPr>
      </w:pPr>
    </w:p>
    <w:p w14:paraId="4EA5A85E" w14:textId="77777777" w:rsidR="002E3E22" w:rsidRDefault="002E3E22" w:rsidP="005C7D91">
      <w:pPr>
        <w:pStyle w:val="Prrafodelista"/>
        <w:jc w:val="both"/>
        <w:rPr>
          <w:b/>
          <w:bCs/>
        </w:rPr>
      </w:pPr>
    </w:p>
    <w:p w14:paraId="56F648F2" w14:textId="77777777" w:rsidR="002E3E22" w:rsidRDefault="002E3E22" w:rsidP="005C7D91">
      <w:pPr>
        <w:pStyle w:val="Prrafodelista"/>
        <w:jc w:val="both"/>
        <w:rPr>
          <w:b/>
          <w:bCs/>
        </w:rPr>
      </w:pPr>
    </w:p>
    <w:p w14:paraId="1A3A3EC0" w14:textId="77777777" w:rsidR="002E3E22" w:rsidRDefault="002E3E22" w:rsidP="005C7D91">
      <w:pPr>
        <w:pStyle w:val="Prrafodelista"/>
        <w:jc w:val="both"/>
        <w:rPr>
          <w:b/>
          <w:bCs/>
        </w:rPr>
      </w:pPr>
    </w:p>
    <w:p w14:paraId="7E743982" w14:textId="77777777" w:rsidR="002E3E22" w:rsidRPr="00675C15" w:rsidRDefault="002E3E22"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7E15C417" w14:textId="77777777" w:rsidR="002E3E22" w:rsidRDefault="002E3E22" w:rsidP="00E065B5">
      <w:pPr>
        <w:spacing w:after="120"/>
        <w:ind w:right="-232"/>
        <w:jc w:val="both"/>
        <w:rPr>
          <w:rFonts w:cstheme="minorHAnsi"/>
        </w:rPr>
      </w:pPr>
    </w:p>
    <w:p w14:paraId="2D0956C0" w14:textId="77777777" w:rsidR="002E3E22" w:rsidRDefault="002E3E22" w:rsidP="00E065B5">
      <w:pPr>
        <w:spacing w:after="120"/>
        <w:ind w:right="-232"/>
        <w:jc w:val="both"/>
        <w:rPr>
          <w:rFonts w:cstheme="minorHAnsi"/>
        </w:rPr>
      </w:pPr>
    </w:p>
    <w:p w14:paraId="203F0D70" w14:textId="1D00F19E"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5" w:name="_Toc35973332"/>
      <w:bookmarkStart w:id="36" w:name="_Toc141362013"/>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5"/>
      <w:bookmarkEnd w:id="36"/>
    </w:p>
    <w:p w14:paraId="7D1D7369" w14:textId="0A6571C7" w:rsidR="00B508E0" w:rsidRPr="00E03020" w:rsidRDefault="001C1837" w:rsidP="005D7CBF">
      <w:pPr>
        <w:jc w:val="center"/>
        <w:rPr>
          <w:b/>
          <w:bCs/>
        </w:rPr>
      </w:pPr>
      <w:r>
        <w:rPr>
          <w:b/>
          <w:noProof/>
          <w:sz w:val="18"/>
          <w:szCs w:val="18"/>
        </w:rPr>
        <w:drawing>
          <wp:anchor distT="0" distB="0" distL="114300" distR="114300" simplePos="0" relativeHeight="251694592" behindDoc="0" locked="0" layoutInCell="1" allowOverlap="1" wp14:anchorId="3D4FB64E" wp14:editId="42A3AF9E">
            <wp:simplePos x="0" y="0"/>
            <wp:positionH relativeFrom="column">
              <wp:posOffset>-339090</wp:posOffset>
            </wp:positionH>
            <wp:positionV relativeFrom="paragraph">
              <wp:posOffset>601179</wp:posOffset>
            </wp:positionV>
            <wp:extent cx="3366715" cy="2531758"/>
            <wp:effectExtent l="76200" t="76200" r="139065" b="135255"/>
            <wp:wrapSquare wrapText="bothSides"/>
            <wp:docPr id="59172218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66715" cy="25317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633289" w:rsidRPr="00E03020">
        <w:rPr>
          <w:b/>
          <w:bCs/>
        </w:rPr>
        <w:t xml:space="preserve">MONITOREO </w:t>
      </w:r>
      <w:r w:rsidR="005632B3">
        <w:rPr>
          <w:b/>
          <w:bCs/>
        </w:rPr>
        <w:t>AL LAGO DE AMATITLÁN</w:t>
      </w:r>
    </w:p>
    <w:p w14:paraId="6B71BD96" w14:textId="70CA838E" w:rsidR="001B5FFE" w:rsidRDefault="001C1837" w:rsidP="000C4B99">
      <w:pPr>
        <w:jc w:val="center"/>
        <w:rPr>
          <w:bCs/>
          <w:sz w:val="10"/>
          <w:szCs w:val="10"/>
        </w:rPr>
      </w:pPr>
      <w:r>
        <w:rPr>
          <w:b/>
          <w:noProof/>
          <w:sz w:val="18"/>
          <w:szCs w:val="18"/>
        </w:rPr>
        <w:drawing>
          <wp:anchor distT="0" distB="0" distL="114300" distR="114300" simplePos="0" relativeHeight="251695616" behindDoc="0" locked="0" layoutInCell="1" allowOverlap="1" wp14:anchorId="6D7DADFC" wp14:editId="5BBD4567">
            <wp:simplePos x="0" y="0"/>
            <wp:positionH relativeFrom="column">
              <wp:posOffset>3484880</wp:posOffset>
            </wp:positionH>
            <wp:positionV relativeFrom="paragraph">
              <wp:posOffset>80258</wp:posOffset>
            </wp:positionV>
            <wp:extent cx="2223770" cy="2957195"/>
            <wp:effectExtent l="76200" t="76200" r="138430" b="128905"/>
            <wp:wrapSquare wrapText="bothSides"/>
            <wp:docPr id="206110343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23770" cy="2957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C685F">
        <w:rPr>
          <w:bCs/>
          <w:sz w:val="10"/>
          <w:szCs w:val="10"/>
        </w:rPr>
        <w:t xml:space="preserve">                                            </w:t>
      </w:r>
    </w:p>
    <w:p w14:paraId="0823C770" w14:textId="3D903974" w:rsidR="005F7DAC" w:rsidRDefault="005F7DAC" w:rsidP="000C4B99">
      <w:pPr>
        <w:jc w:val="center"/>
        <w:rPr>
          <w:bCs/>
          <w:sz w:val="10"/>
          <w:szCs w:val="10"/>
        </w:rPr>
      </w:pPr>
    </w:p>
    <w:p w14:paraId="17328C21" w14:textId="6576E392" w:rsidR="005F7DAC" w:rsidRDefault="005F7DAC" w:rsidP="000C4B99">
      <w:pPr>
        <w:jc w:val="center"/>
        <w:rPr>
          <w:bCs/>
          <w:sz w:val="10"/>
          <w:szCs w:val="10"/>
        </w:rPr>
      </w:pPr>
    </w:p>
    <w:p w14:paraId="50AFFB7F" w14:textId="336EE7B9" w:rsidR="00B6737A" w:rsidRPr="00776ACA" w:rsidRDefault="00B508E0" w:rsidP="00B6737A">
      <w:pPr>
        <w:jc w:val="center"/>
        <w:rPr>
          <w:b/>
          <w:sz w:val="18"/>
          <w:szCs w:val="18"/>
        </w:rPr>
      </w:pPr>
      <w:r w:rsidRPr="00776ACA">
        <w:rPr>
          <w:b/>
          <w:sz w:val="18"/>
          <w:szCs w:val="18"/>
        </w:rPr>
        <w:t>Fotografías 1</w:t>
      </w:r>
      <w:r w:rsidR="001C1837">
        <w:rPr>
          <w:b/>
          <w:sz w:val="18"/>
          <w:szCs w:val="18"/>
        </w:rPr>
        <w:t xml:space="preserve"> y 2</w:t>
      </w:r>
      <w:r w:rsidRPr="00776ACA">
        <w:rPr>
          <w:b/>
          <w:sz w:val="18"/>
          <w:szCs w:val="18"/>
        </w:rPr>
        <w:t xml:space="preserve">: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8E1C29">
        <w:rPr>
          <w:rFonts w:cstheme="minorHAnsi"/>
          <w:b/>
          <w:sz w:val="18"/>
          <w:szCs w:val="18"/>
        </w:rPr>
        <w:t>julio</w:t>
      </w:r>
      <w:r w:rsidR="00430048">
        <w:rPr>
          <w:rFonts w:cstheme="minorHAnsi"/>
          <w:b/>
          <w:sz w:val="18"/>
          <w:szCs w:val="18"/>
        </w:rPr>
        <w:t>,</w:t>
      </w:r>
      <w:r w:rsidR="00C44DAD" w:rsidRPr="00776ACA">
        <w:rPr>
          <w:b/>
          <w:sz w:val="18"/>
          <w:szCs w:val="18"/>
        </w:rPr>
        <w:t xml:space="preserve"> </w:t>
      </w:r>
      <w:r w:rsidR="00B82F43">
        <w:rPr>
          <w:b/>
          <w:sz w:val="18"/>
          <w:szCs w:val="18"/>
        </w:rPr>
        <w:t>2024</w:t>
      </w:r>
    </w:p>
    <w:p w14:paraId="774E450A" w14:textId="77777777" w:rsidR="001A6278" w:rsidRDefault="001A6278" w:rsidP="00F527CF">
      <w:pPr>
        <w:jc w:val="center"/>
        <w:rPr>
          <w:bCs/>
          <w:noProof/>
          <w:sz w:val="18"/>
          <w:szCs w:val="18"/>
        </w:rPr>
      </w:pPr>
    </w:p>
    <w:p w14:paraId="06F53064" w14:textId="77777777" w:rsidR="001A6278" w:rsidRDefault="001A6278" w:rsidP="00F527CF">
      <w:pPr>
        <w:jc w:val="center"/>
        <w:rPr>
          <w:bCs/>
          <w:noProof/>
          <w:sz w:val="18"/>
          <w:szCs w:val="18"/>
        </w:rPr>
      </w:pPr>
    </w:p>
    <w:p w14:paraId="58CE2E89" w14:textId="77777777" w:rsidR="001A6278" w:rsidRDefault="001A6278" w:rsidP="00F527CF">
      <w:pPr>
        <w:jc w:val="center"/>
        <w:rPr>
          <w:bCs/>
          <w:noProof/>
          <w:sz w:val="18"/>
          <w:szCs w:val="18"/>
        </w:rPr>
      </w:pPr>
    </w:p>
    <w:p w14:paraId="3109503F" w14:textId="77777777" w:rsidR="001A6278" w:rsidRDefault="001A6278" w:rsidP="00F527CF">
      <w:pPr>
        <w:jc w:val="center"/>
        <w:rPr>
          <w:bCs/>
          <w:noProof/>
          <w:sz w:val="18"/>
          <w:szCs w:val="18"/>
        </w:rPr>
      </w:pPr>
    </w:p>
    <w:p w14:paraId="5094EF24" w14:textId="77777777" w:rsidR="001A6278" w:rsidRDefault="001A6278" w:rsidP="00F527CF">
      <w:pPr>
        <w:jc w:val="center"/>
        <w:rPr>
          <w:bCs/>
          <w:noProof/>
          <w:sz w:val="18"/>
          <w:szCs w:val="18"/>
        </w:rPr>
      </w:pPr>
    </w:p>
    <w:p w14:paraId="2FA97E94" w14:textId="77777777" w:rsidR="001A6278" w:rsidRDefault="001A6278" w:rsidP="00F527CF">
      <w:pPr>
        <w:jc w:val="center"/>
        <w:rPr>
          <w:bCs/>
          <w:noProof/>
          <w:sz w:val="18"/>
          <w:szCs w:val="18"/>
        </w:rPr>
      </w:pPr>
    </w:p>
    <w:p w14:paraId="3A747FCF" w14:textId="77777777" w:rsidR="001A6278" w:rsidRDefault="001A6278" w:rsidP="00F527CF">
      <w:pPr>
        <w:jc w:val="center"/>
        <w:rPr>
          <w:bCs/>
          <w:noProof/>
          <w:sz w:val="18"/>
          <w:szCs w:val="18"/>
        </w:rPr>
      </w:pPr>
    </w:p>
    <w:p w14:paraId="238CDFBD" w14:textId="77777777" w:rsidR="001A6278" w:rsidRDefault="001A6278" w:rsidP="00F527CF">
      <w:pPr>
        <w:jc w:val="center"/>
        <w:rPr>
          <w:bCs/>
          <w:noProof/>
          <w:sz w:val="18"/>
          <w:szCs w:val="18"/>
        </w:rPr>
      </w:pPr>
    </w:p>
    <w:p w14:paraId="60A195C2" w14:textId="77777777" w:rsidR="001A6278" w:rsidRDefault="001A6278" w:rsidP="00F527CF">
      <w:pPr>
        <w:jc w:val="center"/>
        <w:rPr>
          <w:bCs/>
          <w:noProof/>
          <w:sz w:val="18"/>
          <w:szCs w:val="18"/>
        </w:rPr>
      </w:pPr>
    </w:p>
    <w:p w14:paraId="0809A4CA" w14:textId="77777777" w:rsidR="001A6278" w:rsidRDefault="001A6278" w:rsidP="00F527CF">
      <w:pPr>
        <w:jc w:val="center"/>
        <w:rPr>
          <w:bCs/>
          <w:noProof/>
          <w:sz w:val="18"/>
          <w:szCs w:val="18"/>
        </w:rPr>
      </w:pPr>
    </w:p>
    <w:p w14:paraId="244B9C78" w14:textId="77777777" w:rsidR="006932DD" w:rsidRDefault="006932DD" w:rsidP="00F527CF">
      <w:pPr>
        <w:jc w:val="center"/>
        <w:rPr>
          <w:bCs/>
          <w:noProof/>
          <w:sz w:val="18"/>
          <w:szCs w:val="18"/>
        </w:rPr>
      </w:pPr>
    </w:p>
    <w:p w14:paraId="25B554C9" w14:textId="77777777" w:rsidR="001A6278" w:rsidRDefault="001A6278" w:rsidP="00F527CF">
      <w:pPr>
        <w:jc w:val="center"/>
        <w:rPr>
          <w:bCs/>
          <w:noProof/>
          <w:sz w:val="18"/>
          <w:szCs w:val="18"/>
        </w:rPr>
      </w:pPr>
    </w:p>
    <w:p w14:paraId="625E4A77" w14:textId="3A771716" w:rsidR="006F38FF" w:rsidRDefault="00B13B03" w:rsidP="00F527CF">
      <w:pPr>
        <w:jc w:val="center"/>
        <w:rPr>
          <w:b/>
          <w:bCs/>
        </w:rPr>
      </w:pPr>
      <w:r w:rsidRPr="00E03020">
        <w:rPr>
          <w:b/>
          <w:bCs/>
        </w:rPr>
        <w:lastRenderedPageBreak/>
        <w:t xml:space="preserve">MONITOREO </w:t>
      </w:r>
      <w:r w:rsidR="005632B3">
        <w:rPr>
          <w:b/>
          <w:bCs/>
        </w:rPr>
        <w:t>A LOS RIOS DE LA CUENCA</w:t>
      </w:r>
    </w:p>
    <w:p w14:paraId="6107C120" w14:textId="3D09A272" w:rsidR="00906590" w:rsidRDefault="001C1837" w:rsidP="00F527CF">
      <w:pPr>
        <w:jc w:val="center"/>
        <w:rPr>
          <w:bCs/>
          <w:noProof/>
          <w:sz w:val="18"/>
          <w:szCs w:val="18"/>
        </w:rPr>
      </w:pPr>
      <w:r>
        <w:rPr>
          <w:bCs/>
          <w:noProof/>
          <w:sz w:val="18"/>
          <w:szCs w:val="18"/>
        </w:rPr>
        <w:drawing>
          <wp:anchor distT="0" distB="0" distL="114300" distR="114300" simplePos="0" relativeHeight="251697664" behindDoc="0" locked="0" layoutInCell="1" allowOverlap="1" wp14:anchorId="79D98FA2" wp14:editId="1C008A10">
            <wp:simplePos x="0" y="0"/>
            <wp:positionH relativeFrom="column">
              <wp:posOffset>3079419</wp:posOffset>
            </wp:positionH>
            <wp:positionV relativeFrom="paragraph">
              <wp:posOffset>261951</wp:posOffset>
            </wp:positionV>
            <wp:extent cx="2914650" cy="2186305"/>
            <wp:effectExtent l="76200" t="76200" r="133350" b="137795"/>
            <wp:wrapSquare wrapText="bothSides"/>
            <wp:docPr id="73431075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4650" cy="2186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696640" behindDoc="0" locked="0" layoutInCell="1" allowOverlap="1" wp14:anchorId="0F29DDDF" wp14:editId="5589A15F">
            <wp:simplePos x="0" y="0"/>
            <wp:positionH relativeFrom="column">
              <wp:posOffset>-240554</wp:posOffset>
            </wp:positionH>
            <wp:positionV relativeFrom="paragraph">
              <wp:posOffset>265568</wp:posOffset>
            </wp:positionV>
            <wp:extent cx="2907517" cy="2186443"/>
            <wp:effectExtent l="76200" t="76200" r="140970" b="137795"/>
            <wp:wrapSquare wrapText="bothSides"/>
            <wp:docPr id="206720213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07517" cy="21864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35748513" w14:textId="0AD23360" w:rsidR="00E051F9" w:rsidRDefault="00E051F9" w:rsidP="00F527CF">
      <w:pPr>
        <w:jc w:val="center"/>
        <w:rPr>
          <w:bCs/>
          <w:noProof/>
          <w:sz w:val="18"/>
          <w:szCs w:val="18"/>
        </w:rPr>
      </w:pPr>
    </w:p>
    <w:p w14:paraId="10B5202F" w14:textId="169F0684"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 xml:space="preserve">Fotografía </w:t>
      </w:r>
      <w:r w:rsidR="001C1837">
        <w:rPr>
          <w:b/>
          <w:sz w:val="18"/>
          <w:szCs w:val="18"/>
        </w:rPr>
        <w:t>3</w:t>
      </w:r>
      <w:r w:rsidR="004155C2" w:rsidRPr="00885715">
        <w:rPr>
          <w:b/>
          <w:sz w:val="18"/>
          <w:szCs w:val="18"/>
        </w:rPr>
        <w:t>-</w:t>
      </w:r>
      <w:r w:rsidR="001C1837">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8E1C29">
        <w:rPr>
          <w:rFonts w:cstheme="minorHAnsi"/>
          <w:b/>
          <w:sz w:val="18"/>
          <w:szCs w:val="18"/>
        </w:rPr>
        <w:t>julio</w:t>
      </w:r>
      <w:r w:rsidR="00430048">
        <w:rPr>
          <w:rFonts w:cstheme="minorHAnsi"/>
          <w:b/>
          <w:sz w:val="18"/>
          <w:szCs w:val="18"/>
        </w:rPr>
        <w:t>,</w:t>
      </w:r>
      <w:r w:rsidR="00C44DAD" w:rsidRPr="00885715">
        <w:rPr>
          <w:b/>
          <w:sz w:val="18"/>
          <w:szCs w:val="18"/>
        </w:rPr>
        <w:t xml:space="preserve"> </w:t>
      </w:r>
      <w:r w:rsidR="00B82F43">
        <w:rPr>
          <w:b/>
          <w:sz w:val="18"/>
          <w:szCs w:val="18"/>
        </w:rPr>
        <w:t>2024</w:t>
      </w:r>
      <w:r w:rsidR="00C44DAD" w:rsidRPr="00885715">
        <w:rPr>
          <w:b/>
          <w:sz w:val="18"/>
          <w:szCs w:val="18"/>
        </w:rPr>
        <w:t>.</w:t>
      </w:r>
    </w:p>
    <w:p w14:paraId="794E695F" w14:textId="5E510FBB" w:rsidR="006C3984" w:rsidRDefault="006C3984" w:rsidP="006C3984">
      <w:pPr>
        <w:tabs>
          <w:tab w:val="center" w:pos="4702"/>
          <w:tab w:val="right" w:pos="9404"/>
        </w:tabs>
        <w:jc w:val="center"/>
        <w:rPr>
          <w:b/>
          <w:sz w:val="18"/>
          <w:szCs w:val="18"/>
        </w:rPr>
      </w:pPr>
    </w:p>
    <w:p w14:paraId="729AD36B" w14:textId="3D068C56" w:rsidR="00DA71CF" w:rsidRDefault="00DA71CF" w:rsidP="006C3984">
      <w:pPr>
        <w:tabs>
          <w:tab w:val="center" w:pos="4702"/>
          <w:tab w:val="right" w:pos="9404"/>
        </w:tabs>
        <w:jc w:val="center"/>
        <w:rPr>
          <w:b/>
          <w:sz w:val="18"/>
          <w:szCs w:val="18"/>
        </w:rPr>
      </w:pPr>
    </w:p>
    <w:p w14:paraId="4BCE6B50" w14:textId="1C5BA60C" w:rsidR="009F0D5B" w:rsidRPr="00F75122" w:rsidRDefault="00534103" w:rsidP="009F0D5B">
      <w:pPr>
        <w:pStyle w:val="Ttulo1"/>
        <w:jc w:val="both"/>
        <w:rPr>
          <w:rFonts w:asciiTheme="minorHAnsi" w:hAnsiTheme="minorHAnsi" w:cstheme="minorHAnsi"/>
          <w:color w:val="1F497D" w:themeColor="text2"/>
          <w:sz w:val="24"/>
          <w:szCs w:val="24"/>
        </w:rPr>
      </w:pPr>
      <w:bookmarkStart w:id="37" w:name="_Toc141362014"/>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7"/>
    </w:p>
    <w:p w14:paraId="521E013A" w14:textId="0DEDA3BD" w:rsidR="00CF6136" w:rsidRDefault="007822CC" w:rsidP="00FF2672">
      <w:pPr>
        <w:pStyle w:val="Prrafodelista"/>
        <w:numPr>
          <w:ilvl w:val="0"/>
          <w:numId w:val="28"/>
        </w:numPr>
        <w:jc w:val="both"/>
      </w:pPr>
      <w:r>
        <w:t xml:space="preserve">Reuniones </w:t>
      </w:r>
      <w:r w:rsidR="00BF5876">
        <w:t>interinstitucionales</w:t>
      </w:r>
    </w:p>
    <w:p w14:paraId="48621301" w14:textId="4C0896B6" w:rsidR="007822CC" w:rsidRDefault="007822CC" w:rsidP="00FF2672">
      <w:pPr>
        <w:pStyle w:val="Prrafodelista"/>
        <w:jc w:val="both"/>
      </w:pPr>
      <w:r>
        <w:t>Se tuvieron las siguientes reuniones con otras instituciones:</w:t>
      </w:r>
    </w:p>
    <w:p w14:paraId="4ED8E98D" w14:textId="70E85627"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399195A2" w:rsidR="00B87562" w:rsidRDefault="007822CC" w:rsidP="00B87562">
      <w:pPr>
        <w:pStyle w:val="Prrafodelista"/>
        <w:numPr>
          <w:ilvl w:val="0"/>
          <w:numId w:val="29"/>
        </w:numPr>
        <w:jc w:val="both"/>
      </w:pPr>
      <w:r>
        <w:t>COGUANOR: reunión mensual para tratar temas de Índice de Calidad de Agua (ICA) y otros temas relacionados.</w:t>
      </w:r>
    </w:p>
    <w:p w14:paraId="36F60ED0" w14:textId="18BE3F28" w:rsidR="001C1837" w:rsidRDefault="001C1837" w:rsidP="00B87562">
      <w:pPr>
        <w:pStyle w:val="Prrafodelista"/>
        <w:numPr>
          <w:ilvl w:val="0"/>
          <w:numId w:val="29"/>
        </w:numPr>
        <w:jc w:val="both"/>
      </w:pPr>
      <w:r>
        <w:t xml:space="preserve">Quetzaltenango: Monitoreo a planta de tratamiento de tratamiento de la empresa Italpiel por orden de juez. </w:t>
      </w:r>
    </w:p>
    <w:p w14:paraId="249190A7" w14:textId="77777777" w:rsidR="001A6278" w:rsidRDefault="001A6278" w:rsidP="001A6278">
      <w:pPr>
        <w:jc w:val="both"/>
      </w:pPr>
    </w:p>
    <w:p w14:paraId="56B0CA74" w14:textId="77777777" w:rsidR="001C1837" w:rsidRDefault="001C1837" w:rsidP="001A6278">
      <w:pPr>
        <w:jc w:val="both"/>
      </w:pPr>
    </w:p>
    <w:p w14:paraId="3FF1600F" w14:textId="77777777" w:rsidR="001C1837" w:rsidRDefault="001C1837" w:rsidP="001A6278">
      <w:pPr>
        <w:jc w:val="both"/>
      </w:pPr>
    </w:p>
    <w:p w14:paraId="79DCEBF8" w14:textId="77777777" w:rsidR="001C1837" w:rsidRDefault="001C1837" w:rsidP="001A6278">
      <w:pPr>
        <w:jc w:val="both"/>
      </w:pPr>
    </w:p>
    <w:p w14:paraId="0A5BC78D" w14:textId="77777777" w:rsidR="001C1837" w:rsidRDefault="001C1837" w:rsidP="001A6278">
      <w:pPr>
        <w:jc w:val="both"/>
      </w:pPr>
    </w:p>
    <w:p w14:paraId="35750ED8" w14:textId="77777777" w:rsidR="001C1837" w:rsidRDefault="001C1837" w:rsidP="001A6278">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8" w:name="_Toc141362015"/>
      <w:r w:rsidRPr="005D7CBF">
        <w:rPr>
          <w:rFonts w:asciiTheme="minorHAnsi" w:hAnsiTheme="minorHAnsi" w:cstheme="minorHAnsi"/>
          <w:sz w:val="24"/>
          <w:szCs w:val="24"/>
        </w:rPr>
        <w:t>REFERENCIAS</w:t>
      </w:r>
      <w:bookmarkEnd w:id="38"/>
    </w:p>
    <w:p w14:paraId="1C620281" w14:textId="157C9738"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069586C8"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627820EC"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34EE33E6"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50B5F53"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68D7707D"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6DB825FA"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125F15EE"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4292D259"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377D498F"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291C3F31"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lastRenderedPageBreak/>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7B670B64" w14:textId="71AEF137" w:rsidR="00291AEE" w:rsidRPr="005F7DAC" w:rsidRDefault="00B93C36" w:rsidP="008E1C29">
      <w:pPr>
        <w:pStyle w:val="Prrafodelista"/>
        <w:numPr>
          <w:ilvl w:val="0"/>
          <w:numId w:val="6"/>
        </w:numPr>
        <w:spacing w:after="0" w:line="360" w:lineRule="auto"/>
        <w:mirrorIndents/>
        <w:jc w:val="both"/>
        <w:rPr>
          <w:rFonts w:cstheme="minorHAnsi"/>
          <w:sz w:val="20"/>
          <w:szCs w:val="20"/>
        </w:rPr>
      </w:pPr>
      <w:r w:rsidRPr="005F7DAC">
        <w:rPr>
          <w:rFonts w:cstheme="minorHAnsi"/>
          <w:sz w:val="20"/>
          <w:szCs w:val="20"/>
          <w:lang w:val="en-US"/>
        </w:rPr>
        <w:t xml:space="preserve">Wu, X., Hou, L., Lin, X., &amp; Xie, Z. (2019). Application of Novel Nanomaterials for Chemo-and Biosensing of Algal Toxins in Shellfish and Water. In </w:t>
      </w:r>
      <w:r w:rsidRPr="005F7DAC">
        <w:rPr>
          <w:rFonts w:cstheme="minorHAnsi"/>
          <w:i/>
          <w:sz w:val="20"/>
          <w:szCs w:val="20"/>
          <w:lang w:val="en-US"/>
        </w:rPr>
        <w:t>Novel Nanomaterials for Biomedical, Environmental and Energy Applications</w:t>
      </w:r>
      <w:r w:rsidRPr="005F7DAC">
        <w:rPr>
          <w:rFonts w:cstheme="minorHAnsi"/>
          <w:sz w:val="20"/>
          <w:szCs w:val="20"/>
          <w:lang w:val="en-US"/>
        </w:rPr>
        <w:t xml:space="preserve"> (pp. 353-414). </w:t>
      </w:r>
      <w:r w:rsidRPr="005F7DAC">
        <w:rPr>
          <w:rFonts w:cstheme="minorHAnsi"/>
          <w:sz w:val="20"/>
          <w:szCs w:val="20"/>
        </w:rPr>
        <w:t>Elsevier.</w:t>
      </w:r>
    </w:p>
    <w:sectPr w:rsidR="00291AEE" w:rsidRPr="005F7DAC" w:rsidSect="008F6E65">
      <w:headerReference w:type="default" r:id="rId41"/>
      <w:footerReference w:type="default" r:id="rId42"/>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846BC" w14:textId="77777777" w:rsidR="00E42C1C" w:rsidRDefault="00E42C1C" w:rsidP="003B2F52">
      <w:pPr>
        <w:spacing w:after="0" w:line="240" w:lineRule="auto"/>
      </w:pPr>
      <w:r>
        <w:separator/>
      </w:r>
    </w:p>
  </w:endnote>
  <w:endnote w:type="continuationSeparator" w:id="0">
    <w:p w14:paraId="79A83691" w14:textId="77777777" w:rsidR="00E42C1C" w:rsidRDefault="00E42C1C" w:rsidP="003B2F52">
      <w:pPr>
        <w:spacing w:after="0" w:line="240" w:lineRule="auto"/>
      </w:pPr>
      <w:r>
        <w:continuationSeparator/>
      </w:r>
    </w:p>
  </w:endnote>
  <w:endnote w:type="continuationNotice" w:id="1">
    <w:p w14:paraId="1B479949" w14:textId="77777777" w:rsidR="00E42C1C" w:rsidRDefault="00E42C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030006E4" w:rsidR="00F521DB" w:rsidRDefault="000B7434">
    <w:pPr>
      <w:pStyle w:val="Piedepgina"/>
    </w:pPr>
    <w:r>
      <w:rPr>
        <w:noProof/>
      </w:rPr>
      <mc:AlternateContent>
        <mc:Choice Requires="wpg">
          <w:drawing>
            <wp:anchor distT="0" distB="0" distL="114300" distR="114300" simplePos="0" relativeHeight="251667456" behindDoc="0" locked="0" layoutInCell="1" allowOverlap="1" wp14:anchorId="1EE63DEE" wp14:editId="5F3157BE">
              <wp:simplePos x="0" y="0"/>
              <wp:positionH relativeFrom="column">
                <wp:posOffset>-847725</wp:posOffset>
              </wp:positionH>
              <wp:positionV relativeFrom="paragraph">
                <wp:posOffset>-323850</wp:posOffset>
              </wp:positionV>
              <wp:extent cx="7834630" cy="866775"/>
              <wp:effectExtent l="0" t="0" r="0" b="0"/>
              <wp:wrapNone/>
              <wp:docPr id="846711158"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34630" cy="866775"/>
                        <a:chOff x="0" y="0"/>
                        <a:chExt cx="7834630" cy="866692"/>
                      </a:xfrm>
                    </wpg:grpSpPr>
                    <pic:pic xmlns:pic="http://schemas.openxmlformats.org/drawingml/2006/picture">
                      <pic:nvPicPr>
                        <pic:cNvPr id="931088555" name="Imagen 7"/>
                        <pic:cNvPicPr>
                          <a:picLocks noChangeAspect="1"/>
                        </pic:cNvPicPr>
                      </pic:nvPicPr>
                      <pic:blipFill>
                        <a:blip r:embed="rId1"/>
                        <a:srcRect/>
                        <a:stretch>
                          <a:fillRect/>
                        </a:stretch>
                      </pic:blipFill>
                      <pic:spPr bwMode="auto">
                        <a:xfrm>
                          <a:off x="1995777" y="318052"/>
                          <a:ext cx="3948430" cy="548640"/>
                        </a:xfrm>
                        <a:prstGeom prst="rect">
                          <a:avLst/>
                        </a:prstGeom>
                        <a:noFill/>
                        <a:ln>
                          <a:noFill/>
                        </a:ln>
                      </pic:spPr>
                    </pic:pic>
                    <pic:pic xmlns:pic="http://schemas.openxmlformats.org/drawingml/2006/picture">
                      <pic:nvPicPr>
                        <pic:cNvPr id="2080104416" name="Imagen 1" descr="Imagen que contiene Interfaz de usuario gráfica&#10;&#10;Descripción generada automáticamente"/>
                        <pic:cNvPicPr>
                          <a:picLocks noChangeAspect="1"/>
                        </pic:cNvPicPr>
                      </pic:nvPicPr>
                      <pic:blipFill rotWithShape="1">
                        <a:blip r:embed="rId2"/>
                        <a:srcRect t="91761" b="5101"/>
                        <a:stretch/>
                      </pic:blipFill>
                      <pic:spPr bwMode="auto">
                        <a:xfrm>
                          <a:off x="0" y="0"/>
                          <a:ext cx="7834630" cy="317500"/>
                        </a:xfrm>
                        <a:prstGeom prst="rect">
                          <a:avLst/>
                        </a:prstGeom>
                        <a:ln>
                          <a:noFill/>
                        </a:ln>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051DAC9" id="Grupo 1" o:spid="_x0000_s1026" style="position:absolute;margin-left:-66.75pt;margin-top:-25.5pt;width:616.9pt;height:68.25pt;z-index:251667456" coordsize="78346,866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2luZG93cyBQaG90byBFZGl0b3IgMTAuMC4x&#10;MDAxMS4xNjM4NAAAEgWsAAAnEAASBawAACcQV2luZG93cyBQaG90byBFZGl0b3IgMTAuMC4xMDAx&#10;MS4xNjM4NAAyMDIzOjAxOjA0IDA5OjUyOjAwAAAEoAEAAwAAAAEAAQAAoAIABAAAAAEAAAdioAMA&#10;BAAAAAEAAAWJ6hwABwAACAwAAAksAAAAABzq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gEDAAMAAAABAAYAAAEaAAUAAAAB&#10;AAARiAEbAAUAAAABAAARkAEoAAMAAAABAAIAAAIBAAQAAAABAAARmAICAAQAAAABAAAJOgAAAAAA&#10;AABgAAAAAQAAAGAAAAAB/9j/2wBDAAgGBgcGBQgHBwcJCQgKDBQNDAsLDBkSEw8UHRofHh0aHBwg&#10;JC4nICIsIxwcKDcpLDAxNDQ0Hyc5PTgyPC4zNDL/2wBDAQkJCQwLDBgNDRgyIRwhMjIyMjIyMjIy&#10;MjIyMjIyMjIyMjIyMjIyMjIyMjIyMjIyMjIyMjIyMjIyMjIyMjIyMjL/wAARCAAjAQADAS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Js&#10;dEDVF/0M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Dw/eHBhY2tldCBlbmQ9J3cnPz7/2wBDAAMC&#10;AgMCAgMDAwMEAwMEBQgFBQQEBQoHBwYIDAoMDAsKCwsNDhIQDQ4RDgsLEBYQERMUFRUVDA8XGBYU&#10;GBIUFRT/2wBDAQMEBAUEBQkFBQkUDQsNFBQUFBQUFBQUFBQUFBQUFBQUFBQUFBQUFBQUFBQUFBQU&#10;FBQUFBQUFBQUFBQUFBQUFBT/wAARCACkBK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AoAAAAAAAAAIQB7dIpva6kBAGupAQAUAAAAZHJzL21lZGlhL2ltYWdlMi5wbmeJ&#10;UE5HDQoaCgAAAA1JSERSAAAHLAAACUgIBgAAADFCRx0AAAAJcEhZcwAAITcAACE3ATNYn3oAACAA&#10;SURBVHic7MExAQAwEAOhq3/ReRedgLdtAQAAAAAAAPxWHQAAAP//7NAxEQAADAOhv/oXXRlZQAIn&#10;HQAAAAAAAJioH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flubIMAACAASURBVA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tiK+8QAAIABJREFUAAAAwqD1T20MH6iBsAQAAAAAAAA+qrFn&#10;xwQAAAAIg9Y/tTF8oAbCEgAAAAAAAPioBg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BWPhvJAAAgAElEQVQEAAAAAAAAPqqxZ8cEAAAACIPWP7UxfKAGwhIA&#10;AAAAAAD4qAY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1IItQIAACAASURBVP/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hrCPHQAAIABJREFUwqD1T20MH6iBsAQAAAAAAAA+qrFnxwQAAAAIg9Y/tTF8oAbC&#10;EgAAAAAAAPioBg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CM0osVAAAgAElEQVQAAAAAPqqxZ8cEAAAACIPWP7UxfKAGwhIAAAAAAAD4qAY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bB0ohoAACAASURBVDEBAAAAwqD1T20MH6iBsAQAAAAAAAA+qrFnxwQAAAAIg9Y/tTF8oAbCEgAA&#10;AAAAAPioBg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ag3D&#10;4wAACIFJREFU/+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&#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19957;top:3180;width:39485;height:5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">
                <v:imagedata r:id="rId3" o:title=""/>
              </v:shape>
              <v:shape id="Imagen 1" o:spid="_x0000_s1028" type="#_x0000_t75" alt="Imagen que contiene Interfaz de usuario gráfica&#10;&#10;Descripción generada automáticamente" style="position:absolute;width:78346;height:3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">
                <v:imagedata r:id="rId4" o:title="Imagen que contiene Interfaz de usuario gráfica&#10;&#10;Descripción generada automáticamente" croptop="60136f" cropbottom="3343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AAFD" w14:textId="77777777" w:rsidR="00E42C1C" w:rsidRDefault="00E42C1C" w:rsidP="003B2F52">
      <w:pPr>
        <w:spacing w:after="0" w:line="240" w:lineRule="auto"/>
      </w:pPr>
      <w:r>
        <w:separator/>
      </w:r>
    </w:p>
  </w:footnote>
  <w:footnote w:type="continuationSeparator" w:id="0">
    <w:p w14:paraId="5651036F" w14:textId="77777777" w:rsidR="00E42C1C" w:rsidRDefault="00E42C1C" w:rsidP="003B2F52">
      <w:pPr>
        <w:spacing w:after="0" w:line="240" w:lineRule="auto"/>
      </w:pPr>
      <w:r>
        <w:continuationSeparator/>
      </w:r>
    </w:p>
  </w:footnote>
  <w:footnote w:type="continuationNotice" w:id="1">
    <w:p w14:paraId="288A7258" w14:textId="77777777" w:rsidR="00E42C1C" w:rsidRDefault="00E42C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78CF9183" w:rsidR="003820D5" w:rsidRDefault="00B82F43">
    <w:pPr>
      <w:pStyle w:val="Encabezado"/>
    </w:pPr>
    <w:r>
      <w:rPr>
        <w:noProof/>
      </w:rPr>
      <w:drawing>
        <wp:anchor distT="0" distB="0" distL="114300" distR="114300" simplePos="0" relativeHeight="251665408" behindDoc="1" locked="0" layoutInCell="1" allowOverlap="1" wp14:anchorId="2DB3860D" wp14:editId="23192481">
          <wp:simplePos x="0" y="0"/>
          <wp:positionH relativeFrom="margin">
            <wp:align>center</wp:align>
          </wp:positionH>
          <wp:positionV relativeFrom="paragraph">
            <wp:posOffset>-200660</wp:posOffset>
          </wp:positionV>
          <wp:extent cx="3235960" cy="995680"/>
          <wp:effectExtent l="0" t="0" r="2540" b="0"/>
          <wp:wrapTight wrapText="bothSides">
            <wp:wrapPolygon edited="0">
              <wp:start x="2035" y="2480"/>
              <wp:lineTo x="1272" y="4133"/>
              <wp:lineTo x="0" y="8265"/>
              <wp:lineTo x="0" y="9918"/>
              <wp:lineTo x="381" y="17357"/>
              <wp:lineTo x="2289" y="20663"/>
              <wp:lineTo x="5976" y="20663"/>
              <wp:lineTo x="11826" y="19837"/>
              <wp:lineTo x="19074" y="18184"/>
              <wp:lineTo x="18947" y="16531"/>
              <wp:lineTo x="21490" y="13638"/>
              <wp:lineTo x="21490" y="10332"/>
              <wp:lineTo x="20218" y="9918"/>
              <wp:lineTo x="19837" y="4959"/>
              <wp:lineTo x="5976" y="2480"/>
              <wp:lineTo x="2035" y="2480"/>
            </wp:wrapPolygon>
          </wp:wrapTight>
          <wp:docPr id="1504189259" name="Imagen 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89259" name="Imagen 2"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995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21DB">
      <w:rPr>
        <w:noProof/>
      </w:rPr>
      <w:drawing>
        <wp:anchor distT="0" distB="0" distL="114300" distR="114300" simplePos="0" relativeHeight="251663360" behindDoc="1" locked="0" layoutInCell="1" allowOverlap="1" wp14:anchorId="3F908136" wp14:editId="1A3E440B">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E58"/>
    <w:rsid w:val="00006FF7"/>
    <w:rsid w:val="00007249"/>
    <w:rsid w:val="00007444"/>
    <w:rsid w:val="000079F7"/>
    <w:rsid w:val="00010E9F"/>
    <w:rsid w:val="000113E0"/>
    <w:rsid w:val="0001149D"/>
    <w:rsid w:val="0001178F"/>
    <w:rsid w:val="0001186A"/>
    <w:rsid w:val="00011C9D"/>
    <w:rsid w:val="000123F7"/>
    <w:rsid w:val="00012C5D"/>
    <w:rsid w:val="0001487C"/>
    <w:rsid w:val="00014DB4"/>
    <w:rsid w:val="000151D6"/>
    <w:rsid w:val="00015EFC"/>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07"/>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79D"/>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2AC"/>
    <w:rsid w:val="0004790B"/>
    <w:rsid w:val="00047B7B"/>
    <w:rsid w:val="00051D5D"/>
    <w:rsid w:val="00051EF0"/>
    <w:rsid w:val="0005240C"/>
    <w:rsid w:val="000526C4"/>
    <w:rsid w:val="000527BA"/>
    <w:rsid w:val="00052E75"/>
    <w:rsid w:val="00053FC6"/>
    <w:rsid w:val="00054079"/>
    <w:rsid w:val="000551B3"/>
    <w:rsid w:val="00055394"/>
    <w:rsid w:val="0005704F"/>
    <w:rsid w:val="0005719E"/>
    <w:rsid w:val="000573B9"/>
    <w:rsid w:val="00057751"/>
    <w:rsid w:val="00057C62"/>
    <w:rsid w:val="00057E2B"/>
    <w:rsid w:val="000605DA"/>
    <w:rsid w:val="00060944"/>
    <w:rsid w:val="00060B80"/>
    <w:rsid w:val="000610E9"/>
    <w:rsid w:val="00061897"/>
    <w:rsid w:val="000627C0"/>
    <w:rsid w:val="00062D40"/>
    <w:rsid w:val="000631D6"/>
    <w:rsid w:val="000635B3"/>
    <w:rsid w:val="00063AB2"/>
    <w:rsid w:val="0006410E"/>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264"/>
    <w:rsid w:val="0007775D"/>
    <w:rsid w:val="00077824"/>
    <w:rsid w:val="00077903"/>
    <w:rsid w:val="00077953"/>
    <w:rsid w:val="00080D17"/>
    <w:rsid w:val="00080D38"/>
    <w:rsid w:val="00080E12"/>
    <w:rsid w:val="0008193B"/>
    <w:rsid w:val="000825AC"/>
    <w:rsid w:val="00082809"/>
    <w:rsid w:val="00082B1B"/>
    <w:rsid w:val="00082C68"/>
    <w:rsid w:val="00082CDC"/>
    <w:rsid w:val="0008309A"/>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3B5C"/>
    <w:rsid w:val="000A48EE"/>
    <w:rsid w:val="000A4D98"/>
    <w:rsid w:val="000A6A95"/>
    <w:rsid w:val="000A6C54"/>
    <w:rsid w:val="000A75F9"/>
    <w:rsid w:val="000A7BEE"/>
    <w:rsid w:val="000B0E15"/>
    <w:rsid w:val="000B14FA"/>
    <w:rsid w:val="000B31E7"/>
    <w:rsid w:val="000B3E92"/>
    <w:rsid w:val="000B4103"/>
    <w:rsid w:val="000B54FB"/>
    <w:rsid w:val="000B5BAA"/>
    <w:rsid w:val="000B5BFA"/>
    <w:rsid w:val="000B6258"/>
    <w:rsid w:val="000B7434"/>
    <w:rsid w:val="000C0D2E"/>
    <w:rsid w:val="000C1BD3"/>
    <w:rsid w:val="000C1D02"/>
    <w:rsid w:val="000C20BD"/>
    <w:rsid w:val="000C27BC"/>
    <w:rsid w:val="000C2960"/>
    <w:rsid w:val="000C2A80"/>
    <w:rsid w:val="000C2DA8"/>
    <w:rsid w:val="000C328D"/>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4E35"/>
    <w:rsid w:val="000D5E0B"/>
    <w:rsid w:val="000D63A8"/>
    <w:rsid w:val="000D73CA"/>
    <w:rsid w:val="000D76B3"/>
    <w:rsid w:val="000D7E23"/>
    <w:rsid w:val="000E0AF6"/>
    <w:rsid w:val="000E0C4B"/>
    <w:rsid w:val="000E1BD7"/>
    <w:rsid w:val="000E22AB"/>
    <w:rsid w:val="000E252B"/>
    <w:rsid w:val="000E3118"/>
    <w:rsid w:val="000E394E"/>
    <w:rsid w:val="000E3B20"/>
    <w:rsid w:val="000E3C37"/>
    <w:rsid w:val="000E3EBD"/>
    <w:rsid w:val="000E3F98"/>
    <w:rsid w:val="000E4949"/>
    <w:rsid w:val="000E5B6C"/>
    <w:rsid w:val="000E5C4B"/>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9"/>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B31"/>
    <w:rsid w:val="00113E83"/>
    <w:rsid w:val="0011595D"/>
    <w:rsid w:val="00116598"/>
    <w:rsid w:val="00116993"/>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5E6"/>
    <w:rsid w:val="0012675C"/>
    <w:rsid w:val="00127887"/>
    <w:rsid w:val="00127BBA"/>
    <w:rsid w:val="00127BD5"/>
    <w:rsid w:val="00127D3C"/>
    <w:rsid w:val="00130148"/>
    <w:rsid w:val="00130319"/>
    <w:rsid w:val="001304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012"/>
    <w:rsid w:val="00142888"/>
    <w:rsid w:val="00142942"/>
    <w:rsid w:val="00143427"/>
    <w:rsid w:val="001436D5"/>
    <w:rsid w:val="0014396A"/>
    <w:rsid w:val="0014498D"/>
    <w:rsid w:val="001449F3"/>
    <w:rsid w:val="001454E4"/>
    <w:rsid w:val="00146012"/>
    <w:rsid w:val="00146491"/>
    <w:rsid w:val="00146559"/>
    <w:rsid w:val="00146AA3"/>
    <w:rsid w:val="00146CEA"/>
    <w:rsid w:val="00146EAF"/>
    <w:rsid w:val="00146EF8"/>
    <w:rsid w:val="001476B8"/>
    <w:rsid w:val="00150F05"/>
    <w:rsid w:val="0015109E"/>
    <w:rsid w:val="00151E71"/>
    <w:rsid w:val="00152035"/>
    <w:rsid w:val="00152078"/>
    <w:rsid w:val="00152271"/>
    <w:rsid w:val="00153435"/>
    <w:rsid w:val="00153844"/>
    <w:rsid w:val="00153A05"/>
    <w:rsid w:val="00153DBD"/>
    <w:rsid w:val="00154595"/>
    <w:rsid w:val="00154B05"/>
    <w:rsid w:val="00155195"/>
    <w:rsid w:val="00157F08"/>
    <w:rsid w:val="00160AB7"/>
    <w:rsid w:val="00160F32"/>
    <w:rsid w:val="0016154D"/>
    <w:rsid w:val="0016161D"/>
    <w:rsid w:val="001617A2"/>
    <w:rsid w:val="00161869"/>
    <w:rsid w:val="001626DD"/>
    <w:rsid w:val="0016387B"/>
    <w:rsid w:val="00163AA6"/>
    <w:rsid w:val="00165089"/>
    <w:rsid w:val="0016558A"/>
    <w:rsid w:val="001660A6"/>
    <w:rsid w:val="001677F9"/>
    <w:rsid w:val="00167F1E"/>
    <w:rsid w:val="00170A98"/>
    <w:rsid w:val="00170B02"/>
    <w:rsid w:val="001710F7"/>
    <w:rsid w:val="00171E55"/>
    <w:rsid w:val="00171FBE"/>
    <w:rsid w:val="001722A4"/>
    <w:rsid w:val="00173248"/>
    <w:rsid w:val="00174263"/>
    <w:rsid w:val="001743F9"/>
    <w:rsid w:val="00174884"/>
    <w:rsid w:val="0017503E"/>
    <w:rsid w:val="001758AC"/>
    <w:rsid w:val="00175C5F"/>
    <w:rsid w:val="00175CCC"/>
    <w:rsid w:val="0017638C"/>
    <w:rsid w:val="001763B6"/>
    <w:rsid w:val="00176B32"/>
    <w:rsid w:val="00177845"/>
    <w:rsid w:val="0018025F"/>
    <w:rsid w:val="0018080F"/>
    <w:rsid w:val="001817BC"/>
    <w:rsid w:val="001823A1"/>
    <w:rsid w:val="001828A0"/>
    <w:rsid w:val="00182E82"/>
    <w:rsid w:val="001832C9"/>
    <w:rsid w:val="0018337B"/>
    <w:rsid w:val="00183FD6"/>
    <w:rsid w:val="0018447C"/>
    <w:rsid w:val="001844DB"/>
    <w:rsid w:val="001846C2"/>
    <w:rsid w:val="00184719"/>
    <w:rsid w:val="00184977"/>
    <w:rsid w:val="001856A1"/>
    <w:rsid w:val="00185836"/>
    <w:rsid w:val="00185AA9"/>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1D"/>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278"/>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09B"/>
    <w:rsid w:val="001B6317"/>
    <w:rsid w:val="001B68CE"/>
    <w:rsid w:val="001B6B40"/>
    <w:rsid w:val="001B6F42"/>
    <w:rsid w:val="001B7260"/>
    <w:rsid w:val="001B751E"/>
    <w:rsid w:val="001B7E62"/>
    <w:rsid w:val="001C03D9"/>
    <w:rsid w:val="001C049D"/>
    <w:rsid w:val="001C134D"/>
    <w:rsid w:val="001C1837"/>
    <w:rsid w:val="001C1867"/>
    <w:rsid w:val="001C1CB8"/>
    <w:rsid w:val="001C2267"/>
    <w:rsid w:val="001C2C4A"/>
    <w:rsid w:val="001C2D8D"/>
    <w:rsid w:val="001C2F9F"/>
    <w:rsid w:val="001C2FB5"/>
    <w:rsid w:val="001C393B"/>
    <w:rsid w:val="001C3A1A"/>
    <w:rsid w:val="001C447C"/>
    <w:rsid w:val="001C493C"/>
    <w:rsid w:val="001C4FC9"/>
    <w:rsid w:val="001C50F0"/>
    <w:rsid w:val="001C5E2C"/>
    <w:rsid w:val="001C60C4"/>
    <w:rsid w:val="001C618A"/>
    <w:rsid w:val="001C6309"/>
    <w:rsid w:val="001C67B5"/>
    <w:rsid w:val="001C685F"/>
    <w:rsid w:val="001C6A14"/>
    <w:rsid w:val="001C6BBF"/>
    <w:rsid w:val="001C7931"/>
    <w:rsid w:val="001D020C"/>
    <w:rsid w:val="001D024A"/>
    <w:rsid w:val="001D044A"/>
    <w:rsid w:val="001D0B80"/>
    <w:rsid w:val="001D1793"/>
    <w:rsid w:val="001D1ABE"/>
    <w:rsid w:val="001D23FF"/>
    <w:rsid w:val="001D28E3"/>
    <w:rsid w:val="001D2A5C"/>
    <w:rsid w:val="001D2E38"/>
    <w:rsid w:val="001D3030"/>
    <w:rsid w:val="001D3526"/>
    <w:rsid w:val="001D3B0C"/>
    <w:rsid w:val="001D3C42"/>
    <w:rsid w:val="001D3CDE"/>
    <w:rsid w:val="001D45DF"/>
    <w:rsid w:val="001D4BE6"/>
    <w:rsid w:val="001D4CE8"/>
    <w:rsid w:val="001D53D0"/>
    <w:rsid w:val="001D5803"/>
    <w:rsid w:val="001D5870"/>
    <w:rsid w:val="001D61E9"/>
    <w:rsid w:val="001D68B7"/>
    <w:rsid w:val="001D6C5A"/>
    <w:rsid w:val="001D6FA6"/>
    <w:rsid w:val="001D78F3"/>
    <w:rsid w:val="001D7D02"/>
    <w:rsid w:val="001D7F7C"/>
    <w:rsid w:val="001E1F0F"/>
    <w:rsid w:val="001E3610"/>
    <w:rsid w:val="001E3E18"/>
    <w:rsid w:val="001E48AB"/>
    <w:rsid w:val="001E56FA"/>
    <w:rsid w:val="001E5DB4"/>
    <w:rsid w:val="001E6659"/>
    <w:rsid w:val="001E69AD"/>
    <w:rsid w:val="001E6D9A"/>
    <w:rsid w:val="001E771E"/>
    <w:rsid w:val="001E7C10"/>
    <w:rsid w:val="001E7EEA"/>
    <w:rsid w:val="001F0033"/>
    <w:rsid w:val="001F124D"/>
    <w:rsid w:val="001F1519"/>
    <w:rsid w:val="001F1619"/>
    <w:rsid w:val="001F1C33"/>
    <w:rsid w:val="001F1E55"/>
    <w:rsid w:val="001F28F5"/>
    <w:rsid w:val="001F2F7E"/>
    <w:rsid w:val="001F373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18FA"/>
    <w:rsid w:val="002028A8"/>
    <w:rsid w:val="00202B8D"/>
    <w:rsid w:val="00203176"/>
    <w:rsid w:val="00203834"/>
    <w:rsid w:val="00203CB2"/>
    <w:rsid w:val="00203D5E"/>
    <w:rsid w:val="0020486D"/>
    <w:rsid w:val="00205030"/>
    <w:rsid w:val="00205496"/>
    <w:rsid w:val="00205557"/>
    <w:rsid w:val="00205B39"/>
    <w:rsid w:val="00205C44"/>
    <w:rsid w:val="00205DDF"/>
    <w:rsid w:val="00207B3B"/>
    <w:rsid w:val="00210CD1"/>
    <w:rsid w:val="00211189"/>
    <w:rsid w:val="00211EBA"/>
    <w:rsid w:val="00212030"/>
    <w:rsid w:val="00212540"/>
    <w:rsid w:val="0021265A"/>
    <w:rsid w:val="002133CD"/>
    <w:rsid w:val="00213ACB"/>
    <w:rsid w:val="0021426F"/>
    <w:rsid w:val="002144DB"/>
    <w:rsid w:val="00214A49"/>
    <w:rsid w:val="00214C4D"/>
    <w:rsid w:val="00214D28"/>
    <w:rsid w:val="00214D80"/>
    <w:rsid w:val="002153D9"/>
    <w:rsid w:val="0021616D"/>
    <w:rsid w:val="0021693F"/>
    <w:rsid w:val="00216D42"/>
    <w:rsid w:val="00217162"/>
    <w:rsid w:val="002176C3"/>
    <w:rsid w:val="00217C80"/>
    <w:rsid w:val="00217E62"/>
    <w:rsid w:val="00220783"/>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80B"/>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39D6"/>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DFE"/>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BDB"/>
    <w:rsid w:val="00284DEA"/>
    <w:rsid w:val="00285556"/>
    <w:rsid w:val="0028559C"/>
    <w:rsid w:val="00285730"/>
    <w:rsid w:val="00285B73"/>
    <w:rsid w:val="002860ED"/>
    <w:rsid w:val="00286297"/>
    <w:rsid w:val="0028643E"/>
    <w:rsid w:val="00286B90"/>
    <w:rsid w:val="002870BE"/>
    <w:rsid w:val="0028721E"/>
    <w:rsid w:val="0028758A"/>
    <w:rsid w:val="00287AE5"/>
    <w:rsid w:val="00290446"/>
    <w:rsid w:val="002910FE"/>
    <w:rsid w:val="002915C2"/>
    <w:rsid w:val="00291A53"/>
    <w:rsid w:val="00291AEE"/>
    <w:rsid w:val="00291B7D"/>
    <w:rsid w:val="00291E83"/>
    <w:rsid w:val="00291FC6"/>
    <w:rsid w:val="00291FDF"/>
    <w:rsid w:val="00292406"/>
    <w:rsid w:val="00292680"/>
    <w:rsid w:val="002927D1"/>
    <w:rsid w:val="00292A83"/>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D4"/>
    <w:rsid w:val="002A3AEB"/>
    <w:rsid w:val="002A3B3E"/>
    <w:rsid w:val="002A3C36"/>
    <w:rsid w:val="002A3F46"/>
    <w:rsid w:val="002A4284"/>
    <w:rsid w:val="002A432D"/>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7BF"/>
    <w:rsid w:val="002C0978"/>
    <w:rsid w:val="002C17DA"/>
    <w:rsid w:val="002C2560"/>
    <w:rsid w:val="002C28BB"/>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A0B"/>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1BF"/>
    <w:rsid w:val="002E0963"/>
    <w:rsid w:val="002E1358"/>
    <w:rsid w:val="002E156A"/>
    <w:rsid w:val="002E177D"/>
    <w:rsid w:val="002E19A9"/>
    <w:rsid w:val="002E1AB5"/>
    <w:rsid w:val="002E1BCE"/>
    <w:rsid w:val="002E1CA9"/>
    <w:rsid w:val="002E32D4"/>
    <w:rsid w:val="002E3349"/>
    <w:rsid w:val="002E35F9"/>
    <w:rsid w:val="002E3E22"/>
    <w:rsid w:val="002E451A"/>
    <w:rsid w:val="002E47B7"/>
    <w:rsid w:val="002E499D"/>
    <w:rsid w:val="002E5A17"/>
    <w:rsid w:val="002E6D15"/>
    <w:rsid w:val="002E75BF"/>
    <w:rsid w:val="002E7F35"/>
    <w:rsid w:val="002F0002"/>
    <w:rsid w:val="002F07AE"/>
    <w:rsid w:val="002F0D5E"/>
    <w:rsid w:val="002F17B1"/>
    <w:rsid w:val="002F180A"/>
    <w:rsid w:val="002F19B5"/>
    <w:rsid w:val="002F1D2F"/>
    <w:rsid w:val="002F1FC0"/>
    <w:rsid w:val="002F2CC2"/>
    <w:rsid w:val="002F2FF9"/>
    <w:rsid w:val="002F43AB"/>
    <w:rsid w:val="002F4556"/>
    <w:rsid w:val="002F49B4"/>
    <w:rsid w:val="002F5058"/>
    <w:rsid w:val="002F50B8"/>
    <w:rsid w:val="002F6034"/>
    <w:rsid w:val="002F6BE5"/>
    <w:rsid w:val="002F6F84"/>
    <w:rsid w:val="002F7180"/>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4B15"/>
    <w:rsid w:val="00305071"/>
    <w:rsid w:val="00305093"/>
    <w:rsid w:val="0030520D"/>
    <w:rsid w:val="00305765"/>
    <w:rsid w:val="00305CAA"/>
    <w:rsid w:val="003065D1"/>
    <w:rsid w:val="003071A0"/>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0FD3"/>
    <w:rsid w:val="003213EF"/>
    <w:rsid w:val="00322006"/>
    <w:rsid w:val="00323212"/>
    <w:rsid w:val="003247BD"/>
    <w:rsid w:val="0032566F"/>
    <w:rsid w:val="003256A8"/>
    <w:rsid w:val="00326171"/>
    <w:rsid w:val="00326665"/>
    <w:rsid w:val="00326776"/>
    <w:rsid w:val="003306BD"/>
    <w:rsid w:val="00330813"/>
    <w:rsid w:val="00330A2D"/>
    <w:rsid w:val="00330DC7"/>
    <w:rsid w:val="003312AA"/>
    <w:rsid w:val="0033132E"/>
    <w:rsid w:val="00331803"/>
    <w:rsid w:val="003325EA"/>
    <w:rsid w:val="003332E4"/>
    <w:rsid w:val="003334F4"/>
    <w:rsid w:val="00333F66"/>
    <w:rsid w:val="0033422F"/>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AF4"/>
    <w:rsid w:val="00352D54"/>
    <w:rsid w:val="00353B8B"/>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262"/>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8C4"/>
    <w:rsid w:val="003C0B60"/>
    <w:rsid w:val="003C0C0F"/>
    <w:rsid w:val="003C0C4D"/>
    <w:rsid w:val="003C0D7E"/>
    <w:rsid w:val="003C0F61"/>
    <w:rsid w:val="003C1D2B"/>
    <w:rsid w:val="003C2137"/>
    <w:rsid w:val="003C30A7"/>
    <w:rsid w:val="003C3289"/>
    <w:rsid w:val="003C370C"/>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4B1"/>
    <w:rsid w:val="003F19CA"/>
    <w:rsid w:val="003F1D82"/>
    <w:rsid w:val="003F274D"/>
    <w:rsid w:val="003F318F"/>
    <w:rsid w:val="003F3276"/>
    <w:rsid w:val="003F329C"/>
    <w:rsid w:val="003F52D7"/>
    <w:rsid w:val="003F53D3"/>
    <w:rsid w:val="003F55C3"/>
    <w:rsid w:val="003F58AA"/>
    <w:rsid w:val="003F5A19"/>
    <w:rsid w:val="003F5B34"/>
    <w:rsid w:val="003F6180"/>
    <w:rsid w:val="003F64BE"/>
    <w:rsid w:val="003F65C1"/>
    <w:rsid w:val="0040000A"/>
    <w:rsid w:val="00401AA2"/>
    <w:rsid w:val="004025CB"/>
    <w:rsid w:val="00403362"/>
    <w:rsid w:val="00403C74"/>
    <w:rsid w:val="004055EE"/>
    <w:rsid w:val="00405BE8"/>
    <w:rsid w:val="004062EA"/>
    <w:rsid w:val="0040668D"/>
    <w:rsid w:val="00406C7C"/>
    <w:rsid w:val="0040793F"/>
    <w:rsid w:val="0041046B"/>
    <w:rsid w:val="00410477"/>
    <w:rsid w:val="00410637"/>
    <w:rsid w:val="00410743"/>
    <w:rsid w:val="00410967"/>
    <w:rsid w:val="004110BB"/>
    <w:rsid w:val="00411E31"/>
    <w:rsid w:val="0041264B"/>
    <w:rsid w:val="004126FC"/>
    <w:rsid w:val="004141FD"/>
    <w:rsid w:val="004147FB"/>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CF6"/>
    <w:rsid w:val="00426E5D"/>
    <w:rsid w:val="0042768E"/>
    <w:rsid w:val="00427AAC"/>
    <w:rsid w:val="00430048"/>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4752A"/>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3A8"/>
    <w:rsid w:val="00461452"/>
    <w:rsid w:val="004619FC"/>
    <w:rsid w:val="00461AC5"/>
    <w:rsid w:val="00462025"/>
    <w:rsid w:val="0046347D"/>
    <w:rsid w:val="0046393C"/>
    <w:rsid w:val="00463DE4"/>
    <w:rsid w:val="0046414B"/>
    <w:rsid w:val="0046446B"/>
    <w:rsid w:val="00464877"/>
    <w:rsid w:val="00465204"/>
    <w:rsid w:val="00465432"/>
    <w:rsid w:val="0046593B"/>
    <w:rsid w:val="00465A86"/>
    <w:rsid w:val="0046638B"/>
    <w:rsid w:val="00467452"/>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7728D"/>
    <w:rsid w:val="0048013E"/>
    <w:rsid w:val="0048088E"/>
    <w:rsid w:val="00480976"/>
    <w:rsid w:val="00480CA5"/>
    <w:rsid w:val="00480D8A"/>
    <w:rsid w:val="004823D4"/>
    <w:rsid w:val="00482417"/>
    <w:rsid w:val="00482AC8"/>
    <w:rsid w:val="004834B8"/>
    <w:rsid w:val="00483796"/>
    <w:rsid w:val="00483977"/>
    <w:rsid w:val="00483B45"/>
    <w:rsid w:val="00483DA8"/>
    <w:rsid w:val="0048479D"/>
    <w:rsid w:val="00484FC9"/>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6D5"/>
    <w:rsid w:val="00493990"/>
    <w:rsid w:val="00493B54"/>
    <w:rsid w:val="00493C67"/>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1F6"/>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4DA"/>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1F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4F7ED1"/>
    <w:rsid w:val="00500B69"/>
    <w:rsid w:val="00501333"/>
    <w:rsid w:val="00501352"/>
    <w:rsid w:val="005017B1"/>
    <w:rsid w:val="00501CC0"/>
    <w:rsid w:val="00501F50"/>
    <w:rsid w:val="0050376E"/>
    <w:rsid w:val="00504A2F"/>
    <w:rsid w:val="00504B80"/>
    <w:rsid w:val="00505195"/>
    <w:rsid w:val="00505B12"/>
    <w:rsid w:val="005060EC"/>
    <w:rsid w:val="005062DA"/>
    <w:rsid w:val="005063DD"/>
    <w:rsid w:val="005069AD"/>
    <w:rsid w:val="00507261"/>
    <w:rsid w:val="0050748F"/>
    <w:rsid w:val="00507B8B"/>
    <w:rsid w:val="00507CA6"/>
    <w:rsid w:val="0051006A"/>
    <w:rsid w:val="00510168"/>
    <w:rsid w:val="00510BF7"/>
    <w:rsid w:val="00510F18"/>
    <w:rsid w:val="00511443"/>
    <w:rsid w:val="00511A0C"/>
    <w:rsid w:val="00511B57"/>
    <w:rsid w:val="00512471"/>
    <w:rsid w:val="00512CCF"/>
    <w:rsid w:val="00512F91"/>
    <w:rsid w:val="00513437"/>
    <w:rsid w:val="00513B21"/>
    <w:rsid w:val="00513C94"/>
    <w:rsid w:val="00514DB6"/>
    <w:rsid w:val="005156D8"/>
    <w:rsid w:val="00515F79"/>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422"/>
    <w:rsid w:val="00531910"/>
    <w:rsid w:val="00531A65"/>
    <w:rsid w:val="00532F0A"/>
    <w:rsid w:val="00532F82"/>
    <w:rsid w:val="0053302A"/>
    <w:rsid w:val="00533214"/>
    <w:rsid w:val="00533238"/>
    <w:rsid w:val="00533D3F"/>
    <w:rsid w:val="00533DE0"/>
    <w:rsid w:val="00533FBF"/>
    <w:rsid w:val="00534103"/>
    <w:rsid w:val="00534229"/>
    <w:rsid w:val="0053432F"/>
    <w:rsid w:val="0053442C"/>
    <w:rsid w:val="00534950"/>
    <w:rsid w:val="00534ABD"/>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AFE"/>
    <w:rsid w:val="00537E06"/>
    <w:rsid w:val="00540450"/>
    <w:rsid w:val="0054069D"/>
    <w:rsid w:val="00540A6C"/>
    <w:rsid w:val="00541610"/>
    <w:rsid w:val="00541A12"/>
    <w:rsid w:val="00541CB2"/>
    <w:rsid w:val="0054304A"/>
    <w:rsid w:val="0054313F"/>
    <w:rsid w:val="00544BEB"/>
    <w:rsid w:val="00544F9A"/>
    <w:rsid w:val="00544FE4"/>
    <w:rsid w:val="0054539C"/>
    <w:rsid w:val="00545E44"/>
    <w:rsid w:val="00547687"/>
    <w:rsid w:val="00550EC6"/>
    <w:rsid w:val="005513A8"/>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B06"/>
    <w:rsid w:val="00560FE1"/>
    <w:rsid w:val="0056115D"/>
    <w:rsid w:val="00561912"/>
    <w:rsid w:val="005620B9"/>
    <w:rsid w:val="00562321"/>
    <w:rsid w:val="005624D1"/>
    <w:rsid w:val="00562693"/>
    <w:rsid w:val="0056308E"/>
    <w:rsid w:val="005632B3"/>
    <w:rsid w:val="005634FA"/>
    <w:rsid w:val="005635A8"/>
    <w:rsid w:val="0056391E"/>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192"/>
    <w:rsid w:val="00573367"/>
    <w:rsid w:val="00573368"/>
    <w:rsid w:val="00573A42"/>
    <w:rsid w:val="005745BB"/>
    <w:rsid w:val="005752B9"/>
    <w:rsid w:val="005757E0"/>
    <w:rsid w:val="00575884"/>
    <w:rsid w:val="005762FD"/>
    <w:rsid w:val="005764EF"/>
    <w:rsid w:val="00576EF9"/>
    <w:rsid w:val="005771DE"/>
    <w:rsid w:val="00577C8A"/>
    <w:rsid w:val="00577CBA"/>
    <w:rsid w:val="005800E3"/>
    <w:rsid w:val="005802D4"/>
    <w:rsid w:val="0058042E"/>
    <w:rsid w:val="00580A92"/>
    <w:rsid w:val="00582352"/>
    <w:rsid w:val="005828B5"/>
    <w:rsid w:val="00583128"/>
    <w:rsid w:val="005833E6"/>
    <w:rsid w:val="00583CAD"/>
    <w:rsid w:val="0058520D"/>
    <w:rsid w:val="00585587"/>
    <w:rsid w:val="00585739"/>
    <w:rsid w:val="005860F3"/>
    <w:rsid w:val="005863BA"/>
    <w:rsid w:val="00587025"/>
    <w:rsid w:val="0058798C"/>
    <w:rsid w:val="005879AB"/>
    <w:rsid w:val="00587A24"/>
    <w:rsid w:val="005903EA"/>
    <w:rsid w:val="00590724"/>
    <w:rsid w:val="00590FD0"/>
    <w:rsid w:val="00591241"/>
    <w:rsid w:val="00592EFB"/>
    <w:rsid w:val="0059435D"/>
    <w:rsid w:val="00594DE5"/>
    <w:rsid w:val="00595457"/>
    <w:rsid w:val="00595769"/>
    <w:rsid w:val="00595D6F"/>
    <w:rsid w:val="00596241"/>
    <w:rsid w:val="00596C84"/>
    <w:rsid w:val="00596E1A"/>
    <w:rsid w:val="00597BE6"/>
    <w:rsid w:val="005A03A5"/>
    <w:rsid w:val="005A05C9"/>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A6CB2"/>
    <w:rsid w:val="005A7D2D"/>
    <w:rsid w:val="005B0CD1"/>
    <w:rsid w:val="005B12FC"/>
    <w:rsid w:val="005B1CBF"/>
    <w:rsid w:val="005B234F"/>
    <w:rsid w:val="005B2397"/>
    <w:rsid w:val="005B3103"/>
    <w:rsid w:val="005B3456"/>
    <w:rsid w:val="005B35A1"/>
    <w:rsid w:val="005B3748"/>
    <w:rsid w:val="005B3EA6"/>
    <w:rsid w:val="005B4027"/>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CB2"/>
    <w:rsid w:val="005C7CBE"/>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5DBC"/>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3DA4"/>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4EB2"/>
    <w:rsid w:val="005F5294"/>
    <w:rsid w:val="005F53A6"/>
    <w:rsid w:val="005F5485"/>
    <w:rsid w:val="005F57BC"/>
    <w:rsid w:val="005F5C82"/>
    <w:rsid w:val="005F6C1F"/>
    <w:rsid w:val="005F6DF2"/>
    <w:rsid w:val="005F707F"/>
    <w:rsid w:val="005F729E"/>
    <w:rsid w:val="005F72A7"/>
    <w:rsid w:val="005F799A"/>
    <w:rsid w:val="005F7DAC"/>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717"/>
    <w:rsid w:val="006158C2"/>
    <w:rsid w:val="00615FAC"/>
    <w:rsid w:val="006167F2"/>
    <w:rsid w:val="00616826"/>
    <w:rsid w:val="006179CB"/>
    <w:rsid w:val="00617CD0"/>
    <w:rsid w:val="00620782"/>
    <w:rsid w:val="00621070"/>
    <w:rsid w:val="0062133F"/>
    <w:rsid w:val="00621407"/>
    <w:rsid w:val="0062188F"/>
    <w:rsid w:val="00621F02"/>
    <w:rsid w:val="00622390"/>
    <w:rsid w:val="00622D6D"/>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365E"/>
    <w:rsid w:val="00653C93"/>
    <w:rsid w:val="006545DA"/>
    <w:rsid w:val="00654693"/>
    <w:rsid w:val="006560E2"/>
    <w:rsid w:val="0065687C"/>
    <w:rsid w:val="00656FCE"/>
    <w:rsid w:val="00660030"/>
    <w:rsid w:val="00660063"/>
    <w:rsid w:val="006604FB"/>
    <w:rsid w:val="006608DF"/>
    <w:rsid w:val="00660D64"/>
    <w:rsid w:val="006617AE"/>
    <w:rsid w:val="00663581"/>
    <w:rsid w:val="006640E3"/>
    <w:rsid w:val="006643BE"/>
    <w:rsid w:val="006645BC"/>
    <w:rsid w:val="00664E77"/>
    <w:rsid w:val="00665A51"/>
    <w:rsid w:val="00666058"/>
    <w:rsid w:val="006661B5"/>
    <w:rsid w:val="0066640E"/>
    <w:rsid w:val="006669CB"/>
    <w:rsid w:val="00666E16"/>
    <w:rsid w:val="00667007"/>
    <w:rsid w:val="006671AB"/>
    <w:rsid w:val="00670E53"/>
    <w:rsid w:val="00671362"/>
    <w:rsid w:val="006713A1"/>
    <w:rsid w:val="00671ECE"/>
    <w:rsid w:val="0067232C"/>
    <w:rsid w:val="00672AA3"/>
    <w:rsid w:val="006732EB"/>
    <w:rsid w:val="00673FFF"/>
    <w:rsid w:val="00674859"/>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87CF4"/>
    <w:rsid w:val="00687E21"/>
    <w:rsid w:val="0069020F"/>
    <w:rsid w:val="006905C0"/>
    <w:rsid w:val="006905C5"/>
    <w:rsid w:val="006906CB"/>
    <w:rsid w:val="0069097A"/>
    <w:rsid w:val="00690ED2"/>
    <w:rsid w:val="006913BD"/>
    <w:rsid w:val="0069155E"/>
    <w:rsid w:val="006932DD"/>
    <w:rsid w:val="00693EEC"/>
    <w:rsid w:val="00694E16"/>
    <w:rsid w:val="00694FCE"/>
    <w:rsid w:val="00695009"/>
    <w:rsid w:val="0069505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40BF"/>
    <w:rsid w:val="006B4489"/>
    <w:rsid w:val="006B54F3"/>
    <w:rsid w:val="006B5F26"/>
    <w:rsid w:val="006B6F79"/>
    <w:rsid w:val="006B734D"/>
    <w:rsid w:val="006B74B2"/>
    <w:rsid w:val="006B776B"/>
    <w:rsid w:val="006B7D49"/>
    <w:rsid w:val="006C03C9"/>
    <w:rsid w:val="006C05A9"/>
    <w:rsid w:val="006C092C"/>
    <w:rsid w:val="006C1071"/>
    <w:rsid w:val="006C112E"/>
    <w:rsid w:val="006C1B88"/>
    <w:rsid w:val="006C1D27"/>
    <w:rsid w:val="006C21C3"/>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C2B"/>
    <w:rsid w:val="006D5D1C"/>
    <w:rsid w:val="006D62D8"/>
    <w:rsid w:val="006D67F4"/>
    <w:rsid w:val="006D691A"/>
    <w:rsid w:val="006D70BC"/>
    <w:rsid w:val="006D7C43"/>
    <w:rsid w:val="006E029A"/>
    <w:rsid w:val="006E034C"/>
    <w:rsid w:val="006E062F"/>
    <w:rsid w:val="006E0D7A"/>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0B05"/>
    <w:rsid w:val="006F12DD"/>
    <w:rsid w:val="006F1695"/>
    <w:rsid w:val="006F1858"/>
    <w:rsid w:val="006F2219"/>
    <w:rsid w:val="006F2419"/>
    <w:rsid w:val="006F29A2"/>
    <w:rsid w:val="006F2F98"/>
    <w:rsid w:val="006F33AE"/>
    <w:rsid w:val="006F38FF"/>
    <w:rsid w:val="006F3F2C"/>
    <w:rsid w:val="006F52E1"/>
    <w:rsid w:val="006F58A8"/>
    <w:rsid w:val="006F58DA"/>
    <w:rsid w:val="006F6044"/>
    <w:rsid w:val="006F6FD0"/>
    <w:rsid w:val="006F72EA"/>
    <w:rsid w:val="006F7993"/>
    <w:rsid w:val="007000B1"/>
    <w:rsid w:val="007000D4"/>
    <w:rsid w:val="007004B9"/>
    <w:rsid w:val="00700744"/>
    <w:rsid w:val="007019D9"/>
    <w:rsid w:val="007019E9"/>
    <w:rsid w:val="00701B47"/>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99A"/>
    <w:rsid w:val="00722ADF"/>
    <w:rsid w:val="00722F12"/>
    <w:rsid w:val="007239D3"/>
    <w:rsid w:val="007250C6"/>
    <w:rsid w:val="007252E1"/>
    <w:rsid w:val="00725365"/>
    <w:rsid w:val="00725F3A"/>
    <w:rsid w:val="00727121"/>
    <w:rsid w:val="00727126"/>
    <w:rsid w:val="007273A0"/>
    <w:rsid w:val="00730BFF"/>
    <w:rsid w:val="00730D5C"/>
    <w:rsid w:val="00730DC7"/>
    <w:rsid w:val="007315E1"/>
    <w:rsid w:val="0073275E"/>
    <w:rsid w:val="00732FC4"/>
    <w:rsid w:val="00733731"/>
    <w:rsid w:val="007337B5"/>
    <w:rsid w:val="007342CC"/>
    <w:rsid w:val="00735D87"/>
    <w:rsid w:val="00736564"/>
    <w:rsid w:val="0073708F"/>
    <w:rsid w:val="00737494"/>
    <w:rsid w:val="0074002F"/>
    <w:rsid w:val="00740192"/>
    <w:rsid w:val="007429E4"/>
    <w:rsid w:val="00742FFC"/>
    <w:rsid w:val="00743903"/>
    <w:rsid w:val="0074410E"/>
    <w:rsid w:val="00744F71"/>
    <w:rsid w:val="00744F9D"/>
    <w:rsid w:val="0074555D"/>
    <w:rsid w:val="00746299"/>
    <w:rsid w:val="00746608"/>
    <w:rsid w:val="0074707D"/>
    <w:rsid w:val="00747A7E"/>
    <w:rsid w:val="00747C65"/>
    <w:rsid w:val="00747CB1"/>
    <w:rsid w:val="0075033B"/>
    <w:rsid w:val="007508D9"/>
    <w:rsid w:val="00750A94"/>
    <w:rsid w:val="00750CBF"/>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4DB"/>
    <w:rsid w:val="00761E3B"/>
    <w:rsid w:val="007625EF"/>
    <w:rsid w:val="0076302C"/>
    <w:rsid w:val="0076336A"/>
    <w:rsid w:val="00763807"/>
    <w:rsid w:val="00763AEE"/>
    <w:rsid w:val="00763CF3"/>
    <w:rsid w:val="00763D5B"/>
    <w:rsid w:val="007640D2"/>
    <w:rsid w:val="00764361"/>
    <w:rsid w:val="00765146"/>
    <w:rsid w:val="00765943"/>
    <w:rsid w:val="00765D04"/>
    <w:rsid w:val="00766054"/>
    <w:rsid w:val="0076610D"/>
    <w:rsid w:val="00767EB0"/>
    <w:rsid w:val="00770223"/>
    <w:rsid w:val="00770713"/>
    <w:rsid w:val="00770E38"/>
    <w:rsid w:val="00770FC4"/>
    <w:rsid w:val="00771B4E"/>
    <w:rsid w:val="00771F92"/>
    <w:rsid w:val="007721BE"/>
    <w:rsid w:val="00772806"/>
    <w:rsid w:val="00772F7B"/>
    <w:rsid w:val="00772F9A"/>
    <w:rsid w:val="00773D9B"/>
    <w:rsid w:val="00774980"/>
    <w:rsid w:val="00774FC3"/>
    <w:rsid w:val="00776540"/>
    <w:rsid w:val="00776A92"/>
    <w:rsid w:val="00776ACA"/>
    <w:rsid w:val="007778EA"/>
    <w:rsid w:val="00777BB9"/>
    <w:rsid w:val="007813BE"/>
    <w:rsid w:val="0078157B"/>
    <w:rsid w:val="0078218E"/>
    <w:rsid w:val="007822CC"/>
    <w:rsid w:val="00782710"/>
    <w:rsid w:val="00782789"/>
    <w:rsid w:val="00782A0D"/>
    <w:rsid w:val="007831A9"/>
    <w:rsid w:val="007840C8"/>
    <w:rsid w:val="007850D0"/>
    <w:rsid w:val="00785291"/>
    <w:rsid w:val="007853A6"/>
    <w:rsid w:val="00785539"/>
    <w:rsid w:val="00785B83"/>
    <w:rsid w:val="00785E43"/>
    <w:rsid w:val="00785FFC"/>
    <w:rsid w:val="007860B5"/>
    <w:rsid w:val="0078639B"/>
    <w:rsid w:val="00787BB8"/>
    <w:rsid w:val="00787D01"/>
    <w:rsid w:val="00787F44"/>
    <w:rsid w:val="007910AE"/>
    <w:rsid w:val="007918DF"/>
    <w:rsid w:val="00791E82"/>
    <w:rsid w:val="00792EB8"/>
    <w:rsid w:val="00792FF1"/>
    <w:rsid w:val="0079338A"/>
    <w:rsid w:val="007936EC"/>
    <w:rsid w:val="0079411C"/>
    <w:rsid w:val="007943C1"/>
    <w:rsid w:val="00794597"/>
    <w:rsid w:val="007948E5"/>
    <w:rsid w:val="00794C90"/>
    <w:rsid w:val="00794FFC"/>
    <w:rsid w:val="007955FA"/>
    <w:rsid w:val="007959EA"/>
    <w:rsid w:val="00796C22"/>
    <w:rsid w:val="00797264"/>
    <w:rsid w:val="00797644"/>
    <w:rsid w:val="007A09B8"/>
    <w:rsid w:val="007A0A3D"/>
    <w:rsid w:val="007A1501"/>
    <w:rsid w:val="007A1692"/>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ADF"/>
    <w:rsid w:val="007B58D8"/>
    <w:rsid w:val="007B5F3A"/>
    <w:rsid w:val="007B79B7"/>
    <w:rsid w:val="007B7ACC"/>
    <w:rsid w:val="007B7BD7"/>
    <w:rsid w:val="007C02C6"/>
    <w:rsid w:val="007C0B48"/>
    <w:rsid w:val="007C0FF7"/>
    <w:rsid w:val="007C1798"/>
    <w:rsid w:val="007C2F7F"/>
    <w:rsid w:val="007C30C1"/>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8B3"/>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24A"/>
    <w:rsid w:val="007E4300"/>
    <w:rsid w:val="007E4383"/>
    <w:rsid w:val="007E4CAE"/>
    <w:rsid w:val="007E560C"/>
    <w:rsid w:val="007E564A"/>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0B9F"/>
    <w:rsid w:val="008013AF"/>
    <w:rsid w:val="0080169B"/>
    <w:rsid w:val="00801AF0"/>
    <w:rsid w:val="00801DD5"/>
    <w:rsid w:val="00801E07"/>
    <w:rsid w:val="00801EF6"/>
    <w:rsid w:val="008029C8"/>
    <w:rsid w:val="008039BC"/>
    <w:rsid w:val="00803AC7"/>
    <w:rsid w:val="00803D67"/>
    <w:rsid w:val="00803DE2"/>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3E0C"/>
    <w:rsid w:val="008141AD"/>
    <w:rsid w:val="00814596"/>
    <w:rsid w:val="00814E2B"/>
    <w:rsid w:val="0081575E"/>
    <w:rsid w:val="008159A3"/>
    <w:rsid w:val="00816993"/>
    <w:rsid w:val="0081715F"/>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1E46"/>
    <w:rsid w:val="00842375"/>
    <w:rsid w:val="008424C3"/>
    <w:rsid w:val="00843066"/>
    <w:rsid w:val="00843BCD"/>
    <w:rsid w:val="008442C9"/>
    <w:rsid w:val="00844649"/>
    <w:rsid w:val="00844F93"/>
    <w:rsid w:val="0084518C"/>
    <w:rsid w:val="0084526E"/>
    <w:rsid w:val="008453F1"/>
    <w:rsid w:val="00845C0B"/>
    <w:rsid w:val="00846538"/>
    <w:rsid w:val="00846BFB"/>
    <w:rsid w:val="00847470"/>
    <w:rsid w:val="00847CF6"/>
    <w:rsid w:val="0085017F"/>
    <w:rsid w:val="008505A0"/>
    <w:rsid w:val="0085096E"/>
    <w:rsid w:val="00850A88"/>
    <w:rsid w:val="00850E65"/>
    <w:rsid w:val="00851198"/>
    <w:rsid w:val="008513A8"/>
    <w:rsid w:val="0085172C"/>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15A"/>
    <w:rsid w:val="008853F8"/>
    <w:rsid w:val="00885715"/>
    <w:rsid w:val="00885D58"/>
    <w:rsid w:val="00885DC5"/>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5B4"/>
    <w:rsid w:val="00893B9D"/>
    <w:rsid w:val="00893D13"/>
    <w:rsid w:val="00893ECE"/>
    <w:rsid w:val="0089439C"/>
    <w:rsid w:val="00894746"/>
    <w:rsid w:val="00894B1D"/>
    <w:rsid w:val="008953A9"/>
    <w:rsid w:val="00895782"/>
    <w:rsid w:val="00895A14"/>
    <w:rsid w:val="00895B50"/>
    <w:rsid w:val="008968A2"/>
    <w:rsid w:val="00897296"/>
    <w:rsid w:val="0089751A"/>
    <w:rsid w:val="008A05DE"/>
    <w:rsid w:val="008A0A3C"/>
    <w:rsid w:val="008A0AF0"/>
    <w:rsid w:val="008A2A9E"/>
    <w:rsid w:val="008A2F74"/>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190"/>
    <w:rsid w:val="008C0B03"/>
    <w:rsid w:val="008C11F3"/>
    <w:rsid w:val="008C1518"/>
    <w:rsid w:val="008C1888"/>
    <w:rsid w:val="008C1A50"/>
    <w:rsid w:val="008C1B24"/>
    <w:rsid w:val="008C1DD6"/>
    <w:rsid w:val="008C2097"/>
    <w:rsid w:val="008C21B0"/>
    <w:rsid w:val="008C3645"/>
    <w:rsid w:val="008C376D"/>
    <w:rsid w:val="008C3B03"/>
    <w:rsid w:val="008C4136"/>
    <w:rsid w:val="008C45C6"/>
    <w:rsid w:val="008C477D"/>
    <w:rsid w:val="008C483A"/>
    <w:rsid w:val="008C4F97"/>
    <w:rsid w:val="008C5AE1"/>
    <w:rsid w:val="008C5B6B"/>
    <w:rsid w:val="008C5B9F"/>
    <w:rsid w:val="008C633F"/>
    <w:rsid w:val="008C63F2"/>
    <w:rsid w:val="008C68F5"/>
    <w:rsid w:val="008C78CE"/>
    <w:rsid w:val="008C7E22"/>
    <w:rsid w:val="008D0277"/>
    <w:rsid w:val="008D08F3"/>
    <w:rsid w:val="008D0D06"/>
    <w:rsid w:val="008D1B39"/>
    <w:rsid w:val="008D2A6D"/>
    <w:rsid w:val="008D41E6"/>
    <w:rsid w:val="008D4801"/>
    <w:rsid w:val="008D4A59"/>
    <w:rsid w:val="008D5149"/>
    <w:rsid w:val="008D5436"/>
    <w:rsid w:val="008D598F"/>
    <w:rsid w:val="008D5D2F"/>
    <w:rsid w:val="008D709B"/>
    <w:rsid w:val="008D76C6"/>
    <w:rsid w:val="008D77C0"/>
    <w:rsid w:val="008E00AA"/>
    <w:rsid w:val="008E01F8"/>
    <w:rsid w:val="008E037B"/>
    <w:rsid w:val="008E0471"/>
    <w:rsid w:val="008E090C"/>
    <w:rsid w:val="008E0CA5"/>
    <w:rsid w:val="008E14E4"/>
    <w:rsid w:val="008E1C29"/>
    <w:rsid w:val="008E1D70"/>
    <w:rsid w:val="008E1EB9"/>
    <w:rsid w:val="008E274C"/>
    <w:rsid w:val="008E28F6"/>
    <w:rsid w:val="008E32E9"/>
    <w:rsid w:val="008E3563"/>
    <w:rsid w:val="008E3AAF"/>
    <w:rsid w:val="008E3ACD"/>
    <w:rsid w:val="008E3FA8"/>
    <w:rsid w:val="008E4AA7"/>
    <w:rsid w:val="008F010D"/>
    <w:rsid w:val="008F096A"/>
    <w:rsid w:val="008F1553"/>
    <w:rsid w:val="008F226E"/>
    <w:rsid w:val="008F267D"/>
    <w:rsid w:val="008F26F3"/>
    <w:rsid w:val="008F354D"/>
    <w:rsid w:val="008F38BC"/>
    <w:rsid w:val="008F3DB3"/>
    <w:rsid w:val="008F3ED3"/>
    <w:rsid w:val="008F4899"/>
    <w:rsid w:val="008F4A2B"/>
    <w:rsid w:val="008F55A3"/>
    <w:rsid w:val="008F5D4F"/>
    <w:rsid w:val="008F5EB9"/>
    <w:rsid w:val="008F648C"/>
    <w:rsid w:val="008F6816"/>
    <w:rsid w:val="008F6E65"/>
    <w:rsid w:val="008F70DA"/>
    <w:rsid w:val="008F769C"/>
    <w:rsid w:val="008F78CE"/>
    <w:rsid w:val="008F7BD8"/>
    <w:rsid w:val="008F7D5F"/>
    <w:rsid w:val="00901036"/>
    <w:rsid w:val="00901200"/>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CE6"/>
    <w:rsid w:val="00916E7A"/>
    <w:rsid w:val="00917BD6"/>
    <w:rsid w:val="009202A7"/>
    <w:rsid w:val="00920964"/>
    <w:rsid w:val="00920C5A"/>
    <w:rsid w:val="009210B7"/>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DB"/>
    <w:rsid w:val="009329FA"/>
    <w:rsid w:val="00932C95"/>
    <w:rsid w:val="00933062"/>
    <w:rsid w:val="009349D6"/>
    <w:rsid w:val="00934E11"/>
    <w:rsid w:val="009359E2"/>
    <w:rsid w:val="00935DE0"/>
    <w:rsid w:val="009370D4"/>
    <w:rsid w:val="00937149"/>
    <w:rsid w:val="00937B93"/>
    <w:rsid w:val="00937E78"/>
    <w:rsid w:val="00940134"/>
    <w:rsid w:val="00940CBE"/>
    <w:rsid w:val="00940E51"/>
    <w:rsid w:val="0094144B"/>
    <w:rsid w:val="009415FC"/>
    <w:rsid w:val="00941D81"/>
    <w:rsid w:val="0094254E"/>
    <w:rsid w:val="0094266F"/>
    <w:rsid w:val="00942C8B"/>
    <w:rsid w:val="00942FFB"/>
    <w:rsid w:val="00944630"/>
    <w:rsid w:val="0094480D"/>
    <w:rsid w:val="009451A0"/>
    <w:rsid w:val="009454BD"/>
    <w:rsid w:val="009455A5"/>
    <w:rsid w:val="00945653"/>
    <w:rsid w:val="009459E0"/>
    <w:rsid w:val="00945AA3"/>
    <w:rsid w:val="00945D8D"/>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5C13"/>
    <w:rsid w:val="009569C5"/>
    <w:rsid w:val="00956BC0"/>
    <w:rsid w:val="00957DC8"/>
    <w:rsid w:val="00957EEF"/>
    <w:rsid w:val="00960662"/>
    <w:rsid w:val="0096072F"/>
    <w:rsid w:val="009613F0"/>
    <w:rsid w:val="00961A6A"/>
    <w:rsid w:val="009622D8"/>
    <w:rsid w:val="00962E01"/>
    <w:rsid w:val="009632DA"/>
    <w:rsid w:val="009632E5"/>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6A8B"/>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52D"/>
    <w:rsid w:val="009866DD"/>
    <w:rsid w:val="0098693D"/>
    <w:rsid w:val="00987272"/>
    <w:rsid w:val="009872F3"/>
    <w:rsid w:val="00990205"/>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D2F"/>
    <w:rsid w:val="009A5D3A"/>
    <w:rsid w:val="009A5E82"/>
    <w:rsid w:val="009A5F45"/>
    <w:rsid w:val="009A6981"/>
    <w:rsid w:val="009A6A66"/>
    <w:rsid w:val="009A6E85"/>
    <w:rsid w:val="009A7AF8"/>
    <w:rsid w:val="009A7D13"/>
    <w:rsid w:val="009B01C9"/>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64E3"/>
    <w:rsid w:val="009C700A"/>
    <w:rsid w:val="009C7539"/>
    <w:rsid w:val="009C7668"/>
    <w:rsid w:val="009C79FB"/>
    <w:rsid w:val="009C7C31"/>
    <w:rsid w:val="009D0138"/>
    <w:rsid w:val="009D1587"/>
    <w:rsid w:val="009D1DF8"/>
    <w:rsid w:val="009D20BF"/>
    <w:rsid w:val="009D3242"/>
    <w:rsid w:val="009D34D3"/>
    <w:rsid w:val="009D368D"/>
    <w:rsid w:val="009D372C"/>
    <w:rsid w:val="009D3825"/>
    <w:rsid w:val="009D3A95"/>
    <w:rsid w:val="009D3C95"/>
    <w:rsid w:val="009D42FB"/>
    <w:rsid w:val="009D4566"/>
    <w:rsid w:val="009D568F"/>
    <w:rsid w:val="009D5BF8"/>
    <w:rsid w:val="009D5FD4"/>
    <w:rsid w:val="009D609C"/>
    <w:rsid w:val="009D6C3A"/>
    <w:rsid w:val="009D723F"/>
    <w:rsid w:val="009D7EFA"/>
    <w:rsid w:val="009E045D"/>
    <w:rsid w:val="009E0938"/>
    <w:rsid w:val="009E0B2A"/>
    <w:rsid w:val="009E0EAA"/>
    <w:rsid w:val="009E0FD5"/>
    <w:rsid w:val="009E1665"/>
    <w:rsid w:val="009E1765"/>
    <w:rsid w:val="009E1A31"/>
    <w:rsid w:val="009E2CDE"/>
    <w:rsid w:val="009E2DBF"/>
    <w:rsid w:val="009E309F"/>
    <w:rsid w:val="009E333F"/>
    <w:rsid w:val="009E43BD"/>
    <w:rsid w:val="009E45A8"/>
    <w:rsid w:val="009E4669"/>
    <w:rsid w:val="009E5221"/>
    <w:rsid w:val="009E5807"/>
    <w:rsid w:val="009E5F1A"/>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2CC"/>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39D8"/>
    <w:rsid w:val="00A2482F"/>
    <w:rsid w:val="00A24E0D"/>
    <w:rsid w:val="00A25419"/>
    <w:rsid w:val="00A26872"/>
    <w:rsid w:val="00A26B8E"/>
    <w:rsid w:val="00A27607"/>
    <w:rsid w:val="00A27634"/>
    <w:rsid w:val="00A278C4"/>
    <w:rsid w:val="00A27CDB"/>
    <w:rsid w:val="00A27F6C"/>
    <w:rsid w:val="00A3055E"/>
    <w:rsid w:val="00A30644"/>
    <w:rsid w:val="00A30834"/>
    <w:rsid w:val="00A30DEB"/>
    <w:rsid w:val="00A30F5A"/>
    <w:rsid w:val="00A31A1C"/>
    <w:rsid w:val="00A329E3"/>
    <w:rsid w:val="00A32E19"/>
    <w:rsid w:val="00A3307F"/>
    <w:rsid w:val="00A34097"/>
    <w:rsid w:val="00A341EF"/>
    <w:rsid w:val="00A343D6"/>
    <w:rsid w:val="00A34BFC"/>
    <w:rsid w:val="00A35B02"/>
    <w:rsid w:val="00A35FD2"/>
    <w:rsid w:val="00A36EA6"/>
    <w:rsid w:val="00A374B5"/>
    <w:rsid w:val="00A40477"/>
    <w:rsid w:val="00A4123F"/>
    <w:rsid w:val="00A412CC"/>
    <w:rsid w:val="00A42114"/>
    <w:rsid w:val="00A42504"/>
    <w:rsid w:val="00A43498"/>
    <w:rsid w:val="00A43D4C"/>
    <w:rsid w:val="00A43DAF"/>
    <w:rsid w:val="00A43E25"/>
    <w:rsid w:val="00A4447B"/>
    <w:rsid w:val="00A445FC"/>
    <w:rsid w:val="00A44B14"/>
    <w:rsid w:val="00A45489"/>
    <w:rsid w:val="00A454F7"/>
    <w:rsid w:val="00A46965"/>
    <w:rsid w:val="00A47AFA"/>
    <w:rsid w:val="00A50308"/>
    <w:rsid w:val="00A50C8C"/>
    <w:rsid w:val="00A50D2C"/>
    <w:rsid w:val="00A51D3B"/>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57B68"/>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0F25"/>
    <w:rsid w:val="00A711E2"/>
    <w:rsid w:val="00A7141A"/>
    <w:rsid w:val="00A7144D"/>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112"/>
    <w:rsid w:val="00A85277"/>
    <w:rsid w:val="00A855C1"/>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922"/>
    <w:rsid w:val="00AA1D07"/>
    <w:rsid w:val="00AA2040"/>
    <w:rsid w:val="00AA2DE8"/>
    <w:rsid w:val="00AA3644"/>
    <w:rsid w:val="00AA3880"/>
    <w:rsid w:val="00AA4913"/>
    <w:rsid w:val="00AA57D5"/>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4AD3"/>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80"/>
    <w:rsid w:val="00AD339D"/>
    <w:rsid w:val="00AD3B66"/>
    <w:rsid w:val="00AD3CBC"/>
    <w:rsid w:val="00AD414B"/>
    <w:rsid w:val="00AD4744"/>
    <w:rsid w:val="00AD482E"/>
    <w:rsid w:val="00AD4FF0"/>
    <w:rsid w:val="00AD6605"/>
    <w:rsid w:val="00AD6D96"/>
    <w:rsid w:val="00AD757C"/>
    <w:rsid w:val="00AD7995"/>
    <w:rsid w:val="00AD7E41"/>
    <w:rsid w:val="00AE0336"/>
    <w:rsid w:val="00AE0434"/>
    <w:rsid w:val="00AE0B55"/>
    <w:rsid w:val="00AE101C"/>
    <w:rsid w:val="00AE160D"/>
    <w:rsid w:val="00AE1631"/>
    <w:rsid w:val="00AE18CE"/>
    <w:rsid w:val="00AE2FF5"/>
    <w:rsid w:val="00AE3534"/>
    <w:rsid w:val="00AE35BF"/>
    <w:rsid w:val="00AE36A0"/>
    <w:rsid w:val="00AE37E1"/>
    <w:rsid w:val="00AE3F3C"/>
    <w:rsid w:val="00AE60CC"/>
    <w:rsid w:val="00AE6360"/>
    <w:rsid w:val="00AE6D53"/>
    <w:rsid w:val="00AE6E58"/>
    <w:rsid w:val="00AE7184"/>
    <w:rsid w:val="00AE751E"/>
    <w:rsid w:val="00AF03A8"/>
    <w:rsid w:val="00AF0952"/>
    <w:rsid w:val="00AF23A2"/>
    <w:rsid w:val="00AF2532"/>
    <w:rsid w:val="00AF3392"/>
    <w:rsid w:val="00AF35EB"/>
    <w:rsid w:val="00AF37FD"/>
    <w:rsid w:val="00AF482F"/>
    <w:rsid w:val="00AF558A"/>
    <w:rsid w:val="00AF6016"/>
    <w:rsid w:val="00AF67DF"/>
    <w:rsid w:val="00AF7372"/>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2BF9"/>
    <w:rsid w:val="00B12F58"/>
    <w:rsid w:val="00B13B03"/>
    <w:rsid w:val="00B13B3E"/>
    <w:rsid w:val="00B13CE7"/>
    <w:rsid w:val="00B14EFF"/>
    <w:rsid w:val="00B15256"/>
    <w:rsid w:val="00B1529E"/>
    <w:rsid w:val="00B15400"/>
    <w:rsid w:val="00B16323"/>
    <w:rsid w:val="00B16742"/>
    <w:rsid w:val="00B17382"/>
    <w:rsid w:val="00B17397"/>
    <w:rsid w:val="00B20187"/>
    <w:rsid w:val="00B20286"/>
    <w:rsid w:val="00B205B5"/>
    <w:rsid w:val="00B20B55"/>
    <w:rsid w:val="00B20CB8"/>
    <w:rsid w:val="00B20CFC"/>
    <w:rsid w:val="00B20D09"/>
    <w:rsid w:val="00B2108B"/>
    <w:rsid w:val="00B2192C"/>
    <w:rsid w:val="00B21C61"/>
    <w:rsid w:val="00B220F1"/>
    <w:rsid w:val="00B222AB"/>
    <w:rsid w:val="00B2247C"/>
    <w:rsid w:val="00B22660"/>
    <w:rsid w:val="00B226E7"/>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AC4"/>
    <w:rsid w:val="00B31E1D"/>
    <w:rsid w:val="00B3203A"/>
    <w:rsid w:val="00B3340C"/>
    <w:rsid w:val="00B3391E"/>
    <w:rsid w:val="00B33C0D"/>
    <w:rsid w:val="00B33E97"/>
    <w:rsid w:val="00B34126"/>
    <w:rsid w:val="00B3427A"/>
    <w:rsid w:val="00B343F5"/>
    <w:rsid w:val="00B34484"/>
    <w:rsid w:val="00B34566"/>
    <w:rsid w:val="00B355AD"/>
    <w:rsid w:val="00B3564C"/>
    <w:rsid w:val="00B35E31"/>
    <w:rsid w:val="00B360C2"/>
    <w:rsid w:val="00B36146"/>
    <w:rsid w:val="00B362B3"/>
    <w:rsid w:val="00B36B79"/>
    <w:rsid w:val="00B36E5E"/>
    <w:rsid w:val="00B37AA5"/>
    <w:rsid w:val="00B402A7"/>
    <w:rsid w:val="00B4035E"/>
    <w:rsid w:val="00B40A3C"/>
    <w:rsid w:val="00B416B4"/>
    <w:rsid w:val="00B4178A"/>
    <w:rsid w:val="00B42A00"/>
    <w:rsid w:val="00B43434"/>
    <w:rsid w:val="00B4401C"/>
    <w:rsid w:val="00B4490E"/>
    <w:rsid w:val="00B44A8F"/>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370C"/>
    <w:rsid w:val="00B64090"/>
    <w:rsid w:val="00B64796"/>
    <w:rsid w:val="00B65369"/>
    <w:rsid w:val="00B65494"/>
    <w:rsid w:val="00B65661"/>
    <w:rsid w:val="00B66376"/>
    <w:rsid w:val="00B6737A"/>
    <w:rsid w:val="00B67820"/>
    <w:rsid w:val="00B67BE2"/>
    <w:rsid w:val="00B67D90"/>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43"/>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71D"/>
    <w:rsid w:val="00B92B69"/>
    <w:rsid w:val="00B9301B"/>
    <w:rsid w:val="00B9321F"/>
    <w:rsid w:val="00B93A50"/>
    <w:rsid w:val="00B93C36"/>
    <w:rsid w:val="00B94879"/>
    <w:rsid w:val="00B949EA"/>
    <w:rsid w:val="00B960DE"/>
    <w:rsid w:val="00B9610B"/>
    <w:rsid w:val="00B96322"/>
    <w:rsid w:val="00B963F5"/>
    <w:rsid w:val="00B96F2A"/>
    <w:rsid w:val="00B97738"/>
    <w:rsid w:val="00BA00DB"/>
    <w:rsid w:val="00BA0866"/>
    <w:rsid w:val="00BA1414"/>
    <w:rsid w:val="00BA2C64"/>
    <w:rsid w:val="00BA2D55"/>
    <w:rsid w:val="00BA387A"/>
    <w:rsid w:val="00BA3D0F"/>
    <w:rsid w:val="00BA4546"/>
    <w:rsid w:val="00BA4AF6"/>
    <w:rsid w:val="00BA4EF0"/>
    <w:rsid w:val="00BA613A"/>
    <w:rsid w:val="00BA6224"/>
    <w:rsid w:val="00BA6448"/>
    <w:rsid w:val="00BA67BA"/>
    <w:rsid w:val="00BB0500"/>
    <w:rsid w:val="00BB1A41"/>
    <w:rsid w:val="00BB27D6"/>
    <w:rsid w:val="00BB3770"/>
    <w:rsid w:val="00BB38CE"/>
    <w:rsid w:val="00BB3BC3"/>
    <w:rsid w:val="00BB3C24"/>
    <w:rsid w:val="00BB3CCA"/>
    <w:rsid w:val="00BB3D1A"/>
    <w:rsid w:val="00BB45AE"/>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148"/>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BD4"/>
    <w:rsid w:val="00C01D8B"/>
    <w:rsid w:val="00C03512"/>
    <w:rsid w:val="00C03816"/>
    <w:rsid w:val="00C03A57"/>
    <w:rsid w:val="00C0401B"/>
    <w:rsid w:val="00C0409A"/>
    <w:rsid w:val="00C04149"/>
    <w:rsid w:val="00C04B81"/>
    <w:rsid w:val="00C04C5F"/>
    <w:rsid w:val="00C05241"/>
    <w:rsid w:val="00C055B0"/>
    <w:rsid w:val="00C05770"/>
    <w:rsid w:val="00C05AE0"/>
    <w:rsid w:val="00C05D98"/>
    <w:rsid w:val="00C06063"/>
    <w:rsid w:val="00C06A9B"/>
    <w:rsid w:val="00C07664"/>
    <w:rsid w:val="00C077B1"/>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C96"/>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6958"/>
    <w:rsid w:val="00C37194"/>
    <w:rsid w:val="00C406F5"/>
    <w:rsid w:val="00C41740"/>
    <w:rsid w:val="00C41C41"/>
    <w:rsid w:val="00C41D37"/>
    <w:rsid w:val="00C41DD3"/>
    <w:rsid w:val="00C4364D"/>
    <w:rsid w:val="00C43B99"/>
    <w:rsid w:val="00C441B0"/>
    <w:rsid w:val="00C44214"/>
    <w:rsid w:val="00C4473E"/>
    <w:rsid w:val="00C44DAD"/>
    <w:rsid w:val="00C4517B"/>
    <w:rsid w:val="00C45ABA"/>
    <w:rsid w:val="00C46613"/>
    <w:rsid w:val="00C46E9D"/>
    <w:rsid w:val="00C47141"/>
    <w:rsid w:val="00C47A0B"/>
    <w:rsid w:val="00C47F79"/>
    <w:rsid w:val="00C505D0"/>
    <w:rsid w:val="00C51305"/>
    <w:rsid w:val="00C515C1"/>
    <w:rsid w:val="00C523F4"/>
    <w:rsid w:val="00C526B0"/>
    <w:rsid w:val="00C526ED"/>
    <w:rsid w:val="00C52D6F"/>
    <w:rsid w:val="00C53598"/>
    <w:rsid w:val="00C547E0"/>
    <w:rsid w:val="00C566EF"/>
    <w:rsid w:val="00C570FD"/>
    <w:rsid w:val="00C578F0"/>
    <w:rsid w:val="00C57A66"/>
    <w:rsid w:val="00C57E10"/>
    <w:rsid w:val="00C60C86"/>
    <w:rsid w:val="00C60D6D"/>
    <w:rsid w:val="00C62F4D"/>
    <w:rsid w:val="00C63B5F"/>
    <w:rsid w:val="00C6517D"/>
    <w:rsid w:val="00C658CC"/>
    <w:rsid w:val="00C65964"/>
    <w:rsid w:val="00C6637F"/>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535F"/>
    <w:rsid w:val="00C761A2"/>
    <w:rsid w:val="00C7627C"/>
    <w:rsid w:val="00C767BF"/>
    <w:rsid w:val="00C768A1"/>
    <w:rsid w:val="00C76933"/>
    <w:rsid w:val="00C77E99"/>
    <w:rsid w:val="00C807C5"/>
    <w:rsid w:val="00C80948"/>
    <w:rsid w:val="00C80BDA"/>
    <w:rsid w:val="00C81D0D"/>
    <w:rsid w:val="00C82630"/>
    <w:rsid w:val="00C83125"/>
    <w:rsid w:val="00C831B2"/>
    <w:rsid w:val="00C84769"/>
    <w:rsid w:val="00C86009"/>
    <w:rsid w:val="00C86027"/>
    <w:rsid w:val="00C86B93"/>
    <w:rsid w:val="00C878B6"/>
    <w:rsid w:val="00C91582"/>
    <w:rsid w:val="00C91658"/>
    <w:rsid w:val="00C91D74"/>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A5E"/>
    <w:rsid w:val="00CA1CA0"/>
    <w:rsid w:val="00CA1D0E"/>
    <w:rsid w:val="00CA2E2E"/>
    <w:rsid w:val="00CA3A2C"/>
    <w:rsid w:val="00CA448E"/>
    <w:rsid w:val="00CA4713"/>
    <w:rsid w:val="00CA4C52"/>
    <w:rsid w:val="00CA5556"/>
    <w:rsid w:val="00CA5EA3"/>
    <w:rsid w:val="00CA6559"/>
    <w:rsid w:val="00CA691B"/>
    <w:rsid w:val="00CA6A09"/>
    <w:rsid w:val="00CA6F7A"/>
    <w:rsid w:val="00CA7838"/>
    <w:rsid w:val="00CB07ED"/>
    <w:rsid w:val="00CB08DE"/>
    <w:rsid w:val="00CB0FC4"/>
    <w:rsid w:val="00CB1753"/>
    <w:rsid w:val="00CB1C30"/>
    <w:rsid w:val="00CB2B69"/>
    <w:rsid w:val="00CB3486"/>
    <w:rsid w:val="00CB38B6"/>
    <w:rsid w:val="00CB391F"/>
    <w:rsid w:val="00CB39D0"/>
    <w:rsid w:val="00CB3C3D"/>
    <w:rsid w:val="00CB3F60"/>
    <w:rsid w:val="00CB509E"/>
    <w:rsid w:val="00CB51D5"/>
    <w:rsid w:val="00CB5B34"/>
    <w:rsid w:val="00CB627B"/>
    <w:rsid w:val="00CB6649"/>
    <w:rsid w:val="00CB66DA"/>
    <w:rsid w:val="00CB691F"/>
    <w:rsid w:val="00CB6A4C"/>
    <w:rsid w:val="00CB6BBB"/>
    <w:rsid w:val="00CB6C66"/>
    <w:rsid w:val="00CB7DB3"/>
    <w:rsid w:val="00CB7FA4"/>
    <w:rsid w:val="00CC0FEF"/>
    <w:rsid w:val="00CC1C69"/>
    <w:rsid w:val="00CC22BC"/>
    <w:rsid w:val="00CC2429"/>
    <w:rsid w:val="00CC2475"/>
    <w:rsid w:val="00CC25A3"/>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48FA"/>
    <w:rsid w:val="00CD63DE"/>
    <w:rsid w:val="00CD660C"/>
    <w:rsid w:val="00CD6E31"/>
    <w:rsid w:val="00CD75B5"/>
    <w:rsid w:val="00CE05AA"/>
    <w:rsid w:val="00CE0BA7"/>
    <w:rsid w:val="00CE105F"/>
    <w:rsid w:val="00CE11F2"/>
    <w:rsid w:val="00CE2879"/>
    <w:rsid w:val="00CE3705"/>
    <w:rsid w:val="00CE3766"/>
    <w:rsid w:val="00CE3DEB"/>
    <w:rsid w:val="00CE4662"/>
    <w:rsid w:val="00CE4C6E"/>
    <w:rsid w:val="00CE5B50"/>
    <w:rsid w:val="00CE62B3"/>
    <w:rsid w:val="00CE6C7F"/>
    <w:rsid w:val="00CE6C95"/>
    <w:rsid w:val="00CE7487"/>
    <w:rsid w:val="00CE7ACA"/>
    <w:rsid w:val="00CE7BC3"/>
    <w:rsid w:val="00CF011A"/>
    <w:rsid w:val="00CF0553"/>
    <w:rsid w:val="00CF05DA"/>
    <w:rsid w:val="00CF082D"/>
    <w:rsid w:val="00CF0C9A"/>
    <w:rsid w:val="00CF13A1"/>
    <w:rsid w:val="00CF18DA"/>
    <w:rsid w:val="00CF1D2F"/>
    <w:rsid w:val="00CF2D50"/>
    <w:rsid w:val="00CF312D"/>
    <w:rsid w:val="00CF394E"/>
    <w:rsid w:val="00CF4429"/>
    <w:rsid w:val="00CF4E5B"/>
    <w:rsid w:val="00CF51C4"/>
    <w:rsid w:val="00CF534B"/>
    <w:rsid w:val="00CF548A"/>
    <w:rsid w:val="00CF54D8"/>
    <w:rsid w:val="00CF54F3"/>
    <w:rsid w:val="00CF5B73"/>
    <w:rsid w:val="00CF6136"/>
    <w:rsid w:val="00CF6A10"/>
    <w:rsid w:val="00CF6FAB"/>
    <w:rsid w:val="00CF70B2"/>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3C6"/>
    <w:rsid w:val="00D10653"/>
    <w:rsid w:val="00D108E8"/>
    <w:rsid w:val="00D1117B"/>
    <w:rsid w:val="00D11394"/>
    <w:rsid w:val="00D12C56"/>
    <w:rsid w:val="00D13335"/>
    <w:rsid w:val="00D136C6"/>
    <w:rsid w:val="00D14323"/>
    <w:rsid w:val="00D14681"/>
    <w:rsid w:val="00D157C9"/>
    <w:rsid w:val="00D1638F"/>
    <w:rsid w:val="00D16B26"/>
    <w:rsid w:val="00D16E25"/>
    <w:rsid w:val="00D17185"/>
    <w:rsid w:val="00D176B9"/>
    <w:rsid w:val="00D207DA"/>
    <w:rsid w:val="00D20AEF"/>
    <w:rsid w:val="00D22437"/>
    <w:rsid w:val="00D224D3"/>
    <w:rsid w:val="00D23454"/>
    <w:rsid w:val="00D23649"/>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AF4"/>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2E20"/>
    <w:rsid w:val="00D52E45"/>
    <w:rsid w:val="00D536EB"/>
    <w:rsid w:val="00D539B9"/>
    <w:rsid w:val="00D539FE"/>
    <w:rsid w:val="00D55354"/>
    <w:rsid w:val="00D5577A"/>
    <w:rsid w:val="00D55A4C"/>
    <w:rsid w:val="00D564D3"/>
    <w:rsid w:val="00D568E1"/>
    <w:rsid w:val="00D56C59"/>
    <w:rsid w:val="00D5708F"/>
    <w:rsid w:val="00D61202"/>
    <w:rsid w:val="00D61203"/>
    <w:rsid w:val="00D61558"/>
    <w:rsid w:val="00D61CA3"/>
    <w:rsid w:val="00D6210C"/>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8E"/>
    <w:rsid w:val="00D80AC1"/>
    <w:rsid w:val="00D80C7E"/>
    <w:rsid w:val="00D81CE4"/>
    <w:rsid w:val="00D821A8"/>
    <w:rsid w:val="00D82A04"/>
    <w:rsid w:val="00D83403"/>
    <w:rsid w:val="00D83A6F"/>
    <w:rsid w:val="00D83BA3"/>
    <w:rsid w:val="00D83D3B"/>
    <w:rsid w:val="00D84364"/>
    <w:rsid w:val="00D85086"/>
    <w:rsid w:val="00D852A7"/>
    <w:rsid w:val="00D86419"/>
    <w:rsid w:val="00D86516"/>
    <w:rsid w:val="00D869EB"/>
    <w:rsid w:val="00D87625"/>
    <w:rsid w:val="00D900C4"/>
    <w:rsid w:val="00D904DD"/>
    <w:rsid w:val="00D906DD"/>
    <w:rsid w:val="00D91FD1"/>
    <w:rsid w:val="00D92BF1"/>
    <w:rsid w:val="00D92F2F"/>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A73"/>
    <w:rsid w:val="00DA2F30"/>
    <w:rsid w:val="00DA343C"/>
    <w:rsid w:val="00DA361E"/>
    <w:rsid w:val="00DA462C"/>
    <w:rsid w:val="00DA47C0"/>
    <w:rsid w:val="00DA5E50"/>
    <w:rsid w:val="00DA63C4"/>
    <w:rsid w:val="00DA688B"/>
    <w:rsid w:val="00DA71CF"/>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780"/>
    <w:rsid w:val="00DC1973"/>
    <w:rsid w:val="00DC24C8"/>
    <w:rsid w:val="00DC2ABB"/>
    <w:rsid w:val="00DC2F0B"/>
    <w:rsid w:val="00DC2F6E"/>
    <w:rsid w:val="00DC3697"/>
    <w:rsid w:val="00DC38AE"/>
    <w:rsid w:val="00DC4A22"/>
    <w:rsid w:val="00DC4EBE"/>
    <w:rsid w:val="00DC6176"/>
    <w:rsid w:val="00DC736A"/>
    <w:rsid w:val="00DC754B"/>
    <w:rsid w:val="00DD0035"/>
    <w:rsid w:val="00DD0274"/>
    <w:rsid w:val="00DD4F83"/>
    <w:rsid w:val="00DD52F7"/>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2D23"/>
    <w:rsid w:val="00DE3431"/>
    <w:rsid w:val="00DE34DD"/>
    <w:rsid w:val="00DE3CCD"/>
    <w:rsid w:val="00DE419F"/>
    <w:rsid w:val="00DE4239"/>
    <w:rsid w:val="00DE4B00"/>
    <w:rsid w:val="00DE4E3C"/>
    <w:rsid w:val="00DE5123"/>
    <w:rsid w:val="00DE5138"/>
    <w:rsid w:val="00DE58C7"/>
    <w:rsid w:val="00DE6007"/>
    <w:rsid w:val="00DE65B4"/>
    <w:rsid w:val="00DE6A72"/>
    <w:rsid w:val="00DE747A"/>
    <w:rsid w:val="00DF021C"/>
    <w:rsid w:val="00DF0285"/>
    <w:rsid w:val="00DF02FC"/>
    <w:rsid w:val="00DF1744"/>
    <w:rsid w:val="00DF1A80"/>
    <w:rsid w:val="00DF1A9D"/>
    <w:rsid w:val="00DF1BB0"/>
    <w:rsid w:val="00DF3957"/>
    <w:rsid w:val="00DF399D"/>
    <w:rsid w:val="00DF3D68"/>
    <w:rsid w:val="00DF4DF6"/>
    <w:rsid w:val="00DF55E1"/>
    <w:rsid w:val="00DF5737"/>
    <w:rsid w:val="00DF5A35"/>
    <w:rsid w:val="00DF5AF9"/>
    <w:rsid w:val="00DF624B"/>
    <w:rsid w:val="00DF6E68"/>
    <w:rsid w:val="00DF6EC4"/>
    <w:rsid w:val="00DF715F"/>
    <w:rsid w:val="00E001C1"/>
    <w:rsid w:val="00E00B60"/>
    <w:rsid w:val="00E00CEC"/>
    <w:rsid w:val="00E01091"/>
    <w:rsid w:val="00E017B7"/>
    <w:rsid w:val="00E01865"/>
    <w:rsid w:val="00E01FA9"/>
    <w:rsid w:val="00E02117"/>
    <w:rsid w:val="00E02A42"/>
    <w:rsid w:val="00E02A58"/>
    <w:rsid w:val="00E02E74"/>
    <w:rsid w:val="00E03020"/>
    <w:rsid w:val="00E03C1D"/>
    <w:rsid w:val="00E03F3E"/>
    <w:rsid w:val="00E045B8"/>
    <w:rsid w:val="00E04AE3"/>
    <w:rsid w:val="00E04C3A"/>
    <w:rsid w:val="00E05028"/>
    <w:rsid w:val="00E050FA"/>
    <w:rsid w:val="00E051F9"/>
    <w:rsid w:val="00E05EFE"/>
    <w:rsid w:val="00E05FD2"/>
    <w:rsid w:val="00E06228"/>
    <w:rsid w:val="00E065B5"/>
    <w:rsid w:val="00E069B0"/>
    <w:rsid w:val="00E06F7B"/>
    <w:rsid w:val="00E071FB"/>
    <w:rsid w:val="00E076D8"/>
    <w:rsid w:val="00E07E0B"/>
    <w:rsid w:val="00E07E3C"/>
    <w:rsid w:val="00E102F2"/>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581"/>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B86"/>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3E23"/>
    <w:rsid w:val="00E34483"/>
    <w:rsid w:val="00E34D3B"/>
    <w:rsid w:val="00E34DE1"/>
    <w:rsid w:val="00E3548F"/>
    <w:rsid w:val="00E3596B"/>
    <w:rsid w:val="00E359DD"/>
    <w:rsid w:val="00E35CE1"/>
    <w:rsid w:val="00E36F23"/>
    <w:rsid w:val="00E37E14"/>
    <w:rsid w:val="00E406DE"/>
    <w:rsid w:val="00E40728"/>
    <w:rsid w:val="00E4224E"/>
    <w:rsid w:val="00E42570"/>
    <w:rsid w:val="00E42C1C"/>
    <w:rsid w:val="00E42EAA"/>
    <w:rsid w:val="00E42EFC"/>
    <w:rsid w:val="00E43943"/>
    <w:rsid w:val="00E443D5"/>
    <w:rsid w:val="00E445FD"/>
    <w:rsid w:val="00E44980"/>
    <w:rsid w:val="00E44987"/>
    <w:rsid w:val="00E4632A"/>
    <w:rsid w:val="00E46B11"/>
    <w:rsid w:val="00E477B9"/>
    <w:rsid w:val="00E5032E"/>
    <w:rsid w:val="00E50E13"/>
    <w:rsid w:val="00E50FE0"/>
    <w:rsid w:val="00E517A1"/>
    <w:rsid w:val="00E51BA3"/>
    <w:rsid w:val="00E53047"/>
    <w:rsid w:val="00E53275"/>
    <w:rsid w:val="00E53C8A"/>
    <w:rsid w:val="00E53C8D"/>
    <w:rsid w:val="00E5458E"/>
    <w:rsid w:val="00E5480D"/>
    <w:rsid w:val="00E54FF9"/>
    <w:rsid w:val="00E55362"/>
    <w:rsid w:val="00E55548"/>
    <w:rsid w:val="00E555B9"/>
    <w:rsid w:val="00E556BB"/>
    <w:rsid w:val="00E55E58"/>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0DE"/>
    <w:rsid w:val="00E70B64"/>
    <w:rsid w:val="00E712A1"/>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201"/>
    <w:rsid w:val="00E8556C"/>
    <w:rsid w:val="00E857A3"/>
    <w:rsid w:val="00E85A18"/>
    <w:rsid w:val="00E85C89"/>
    <w:rsid w:val="00E85ECE"/>
    <w:rsid w:val="00E860C7"/>
    <w:rsid w:val="00E8673F"/>
    <w:rsid w:val="00E871C1"/>
    <w:rsid w:val="00E87588"/>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88F"/>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3FBB"/>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07A"/>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3127"/>
    <w:rsid w:val="00F05152"/>
    <w:rsid w:val="00F0517D"/>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7F4"/>
    <w:rsid w:val="00F1595E"/>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820"/>
    <w:rsid w:val="00F26C8A"/>
    <w:rsid w:val="00F27546"/>
    <w:rsid w:val="00F27D48"/>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CC5"/>
    <w:rsid w:val="00F41F86"/>
    <w:rsid w:val="00F42EB6"/>
    <w:rsid w:val="00F42FD6"/>
    <w:rsid w:val="00F44026"/>
    <w:rsid w:val="00F442E4"/>
    <w:rsid w:val="00F44704"/>
    <w:rsid w:val="00F44B3F"/>
    <w:rsid w:val="00F44B44"/>
    <w:rsid w:val="00F46150"/>
    <w:rsid w:val="00F46664"/>
    <w:rsid w:val="00F46E5A"/>
    <w:rsid w:val="00F46F3D"/>
    <w:rsid w:val="00F47099"/>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41C5"/>
    <w:rsid w:val="00F65CDC"/>
    <w:rsid w:val="00F67002"/>
    <w:rsid w:val="00F67E2A"/>
    <w:rsid w:val="00F70169"/>
    <w:rsid w:val="00F70EC3"/>
    <w:rsid w:val="00F71179"/>
    <w:rsid w:val="00F711A6"/>
    <w:rsid w:val="00F71412"/>
    <w:rsid w:val="00F71F2B"/>
    <w:rsid w:val="00F724FB"/>
    <w:rsid w:val="00F7268E"/>
    <w:rsid w:val="00F72BB4"/>
    <w:rsid w:val="00F72DC1"/>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0F87"/>
    <w:rsid w:val="00F816DD"/>
    <w:rsid w:val="00F81917"/>
    <w:rsid w:val="00F81CE7"/>
    <w:rsid w:val="00F82F71"/>
    <w:rsid w:val="00F847F7"/>
    <w:rsid w:val="00F84829"/>
    <w:rsid w:val="00F84857"/>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11"/>
    <w:rsid w:val="00FB3D84"/>
    <w:rsid w:val="00FB462D"/>
    <w:rsid w:val="00FB498B"/>
    <w:rsid w:val="00FB6579"/>
    <w:rsid w:val="00FB6869"/>
    <w:rsid w:val="00FB7C1D"/>
    <w:rsid w:val="00FC0289"/>
    <w:rsid w:val="00FC1E5A"/>
    <w:rsid w:val="00FC26FC"/>
    <w:rsid w:val="00FC274F"/>
    <w:rsid w:val="00FC27FD"/>
    <w:rsid w:val="00FC2951"/>
    <w:rsid w:val="00FC2E52"/>
    <w:rsid w:val="00FC30C0"/>
    <w:rsid w:val="00FC35C7"/>
    <w:rsid w:val="00FC3EAE"/>
    <w:rsid w:val="00FC40B3"/>
    <w:rsid w:val="00FC422F"/>
    <w:rsid w:val="00FC44EE"/>
    <w:rsid w:val="00FC4ABB"/>
    <w:rsid w:val="00FC4AF5"/>
    <w:rsid w:val="00FC5519"/>
    <w:rsid w:val="00FC55C3"/>
    <w:rsid w:val="00FC5777"/>
    <w:rsid w:val="00FC6439"/>
    <w:rsid w:val="00FC6DA9"/>
    <w:rsid w:val="00FC7423"/>
    <w:rsid w:val="00FC782D"/>
    <w:rsid w:val="00FC7CEC"/>
    <w:rsid w:val="00FC7D49"/>
    <w:rsid w:val="00FC7FF5"/>
    <w:rsid w:val="00FD02BF"/>
    <w:rsid w:val="00FD05C0"/>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3CE"/>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B8F"/>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F8179FAD-E425-412D-BDE9-D59DC4EFE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 w:type="character" w:customStyle="1" w:styleId="oypena">
    <w:name w:val="oypena"/>
    <w:basedOn w:val="Fuentedeprrafopredeter"/>
    <w:rsid w:val="0077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s>
</file>

<file path=word/_rels/foot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png"/><Relationship Id="rId1" Type="http://schemas.openxmlformats.org/officeDocument/2006/relationships/image" Target="media/image10.jpe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Julio%202024.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Julio%202024.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4\7.%20Julio\Gr&#225;ficas%20r&#237;os%20y%20lagos%20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Jul'!$C$2</c:f>
              <c:strCache>
                <c:ptCount val="1"/>
                <c:pt idx="0">
                  <c:v>pH</c:v>
                </c:pt>
              </c:strCache>
            </c:strRef>
          </c:tx>
          <c:spPr>
            <a:solidFill>
              <a:schemeClr val="accent1"/>
            </a:solidFill>
            <a:ln>
              <a:noFill/>
            </a:ln>
            <a:effectLst/>
          </c:spPr>
          <c:invertIfNegative val="0"/>
          <c:cat>
            <c:strRef>
              <c:f>'Rios Jul'!$B$3:$B$9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Jul'!$C$3:$C$9</c:f>
              <c:numCache>
                <c:formatCode>General</c:formatCode>
                <c:ptCount val="7"/>
                <c:pt idx="0">
                  <c:v>7.63</c:v>
                </c:pt>
                <c:pt idx="1">
                  <c:v>7.69</c:v>
                </c:pt>
                <c:pt idx="2">
                  <c:v>7.98</c:v>
                </c:pt>
                <c:pt idx="3">
                  <c:v>8</c:v>
                </c:pt>
                <c:pt idx="4">
                  <c:v>8.1300000000000008</c:v>
                </c:pt>
                <c:pt idx="5">
                  <c:v>7.97</c:v>
                </c:pt>
                <c:pt idx="6">
                  <c:v>7.97</c:v>
                </c:pt>
              </c:numCache>
            </c:numRef>
          </c:val>
          <c:extLst>
            <c:ext xmlns:c16="http://schemas.microsoft.com/office/drawing/2014/chart" uri="{C3380CC4-5D6E-409C-BE32-E72D297353CC}">
              <c16:uniqueId val="{00000000-D5E3-44EF-86E1-554533FF7AAA}"/>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Jul'!$P$62</c:f>
              <c:strCache>
                <c:ptCount val="1"/>
                <c:pt idx="0">
                  <c:v>Grasas y Aceites</c:v>
                </c:pt>
              </c:strCache>
            </c:strRef>
          </c:tx>
          <c:spPr>
            <a:solidFill>
              <a:schemeClr val="accent1"/>
            </a:solidFill>
            <a:ln>
              <a:noFill/>
            </a:ln>
            <a:effectLst/>
          </c:spPr>
          <c:invertIfNegative val="0"/>
          <c:cat>
            <c:strRef>
              <c:f>'Rios Jul'!$O$63:$O$69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Jul'!$P$63:$P$69</c:f>
              <c:numCache>
                <c:formatCode>General</c:formatCode>
                <c:ptCount val="7"/>
                <c:pt idx="0">
                  <c:v>8</c:v>
                </c:pt>
                <c:pt idx="1">
                  <c:v>2.4</c:v>
                </c:pt>
                <c:pt idx="2">
                  <c:v>8.6</c:v>
                </c:pt>
                <c:pt idx="3">
                  <c:v>10</c:v>
                </c:pt>
                <c:pt idx="4">
                  <c:v>15.6</c:v>
                </c:pt>
                <c:pt idx="5">
                  <c:v>6.4</c:v>
                </c:pt>
                <c:pt idx="6">
                  <c:v>8.4</c:v>
                </c:pt>
              </c:numCache>
            </c:numRef>
          </c:val>
          <c:extLst>
            <c:ext xmlns:c16="http://schemas.microsoft.com/office/drawing/2014/chart" uri="{C3380CC4-5D6E-409C-BE32-E72D297353CC}">
              <c16:uniqueId val="{00000000-709E-4661-A6D3-CAAE9D9517DE}"/>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Jul'!$C$76</c:f>
              <c:strCache>
                <c:ptCount val="1"/>
                <c:pt idx="0">
                  <c:v>Coliformes Fecales (UFC/100 mL)</c:v>
                </c:pt>
              </c:strCache>
            </c:strRef>
          </c:tx>
          <c:spPr>
            <a:solidFill>
              <a:schemeClr val="accent1"/>
            </a:solidFill>
            <a:ln>
              <a:noFill/>
            </a:ln>
            <a:effectLst/>
          </c:spPr>
          <c:invertIfNegative val="0"/>
          <c:cat>
            <c:strRef>
              <c:f>'Rios Jul'!$B$77:$B$83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Jul'!$C$77:$C$83</c:f>
              <c:numCache>
                <c:formatCode>0.00E+00</c:formatCode>
                <c:ptCount val="7"/>
                <c:pt idx="0">
                  <c:v>2290000</c:v>
                </c:pt>
                <c:pt idx="1">
                  <c:v>1310</c:v>
                </c:pt>
                <c:pt idx="2">
                  <c:v>12900000</c:v>
                </c:pt>
                <c:pt idx="3">
                  <c:v>21300000</c:v>
                </c:pt>
                <c:pt idx="4">
                  <c:v>28900000</c:v>
                </c:pt>
                <c:pt idx="5">
                  <c:v>2710000</c:v>
                </c:pt>
                <c:pt idx="6">
                  <c:v>3570000</c:v>
                </c:pt>
              </c:numCache>
            </c:numRef>
          </c:val>
          <c:extLst>
            <c:ext xmlns:c16="http://schemas.microsoft.com/office/drawing/2014/chart" uri="{C3380CC4-5D6E-409C-BE32-E72D297353CC}">
              <c16:uniqueId val="{00000000-26E9-45FB-8340-DA7D37D5EF00}"/>
            </c:ext>
          </c:extLst>
        </c:ser>
        <c:ser>
          <c:idx val="1"/>
          <c:order val="1"/>
          <c:tx>
            <c:strRef>
              <c:f>'Rios Jul'!$D$76</c:f>
              <c:strCache>
                <c:ptCount val="1"/>
                <c:pt idx="0">
                  <c:v>E. coli (UFC/100 mL)</c:v>
                </c:pt>
              </c:strCache>
            </c:strRef>
          </c:tx>
          <c:spPr>
            <a:solidFill>
              <a:schemeClr val="accent2"/>
            </a:solidFill>
            <a:ln>
              <a:noFill/>
            </a:ln>
            <a:effectLst/>
          </c:spPr>
          <c:invertIfNegative val="0"/>
          <c:cat>
            <c:strRef>
              <c:f>'Rios Jul'!$B$77:$B$83</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Jul'!$D$77:$D$83</c:f>
              <c:numCache>
                <c:formatCode>0.00E+00</c:formatCode>
                <c:ptCount val="7"/>
                <c:pt idx="0">
                  <c:v>1860000</c:v>
                </c:pt>
                <c:pt idx="1">
                  <c:v>657</c:v>
                </c:pt>
                <c:pt idx="2">
                  <c:v>9000000</c:v>
                </c:pt>
                <c:pt idx="3">
                  <c:v>18400000</c:v>
                </c:pt>
                <c:pt idx="4">
                  <c:v>25000000</c:v>
                </c:pt>
                <c:pt idx="5">
                  <c:v>2430000</c:v>
                </c:pt>
                <c:pt idx="6">
                  <c:v>3430000</c:v>
                </c:pt>
              </c:numCache>
            </c:numRef>
          </c:val>
          <c:extLst>
            <c:ext xmlns:c16="http://schemas.microsoft.com/office/drawing/2014/chart" uri="{C3380CC4-5D6E-409C-BE32-E72D297353CC}">
              <c16:uniqueId val="{00000001-26E9-45FB-8340-DA7D37D5EF00}"/>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Jul'!$M$2</c:f>
              <c:strCache>
                <c:ptCount val="1"/>
                <c:pt idx="0">
                  <c:v>Transparencia </c:v>
                </c:pt>
              </c:strCache>
            </c:strRef>
          </c:tx>
          <c:spPr>
            <a:solidFill>
              <a:schemeClr val="accent1"/>
            </a:solidFill>
            <a:ln>
              <a:noFill/>
            </a:ln>
            <a:effectLst/>
          </c:spPr>
          <c:invertIfNegative val="0"/>
          <c:cat>
            <c:strRef>
              <c:f>'Lago Jul'!$L$3:$L$7</c:f>
              <c:strCache>
                <c:ptCount val="5"/>
                <c:pt idx="0">
                  <c:v>Este centro (0 m)</c:v>
                </c:pt>
                <c:pt idx="1">
                  <c:v>Bahía Playa de Oro (0 m)</c:v>
                </c:pt>
                <c:pt idx="2">
                  <c:v>Oeste centro (0 m)</c:v>
                </c:pt>
                <c:pt idx="3">
                  <c:v>Río Michatoya (0 m)</c:v>
                </c:pt>
                <c:pt idx="4">
                  <c:v>Playa pública (0 m)</c:v>
                </c:pt>
              </c:strCache>
            </c:strRef>
          </c:cat>
          <c:val>
            <c:numRef>
              <c:f>'Lago Jul'!$M$3:$M$7</c:f>
              <c:numCache>
                <c:formatCode>General</c:formatCode>
                <c:ptCount val="5"/>
                <c:pt idx="0">
                  <c:v>0.95</c:v>
                </c:pt>
                <c:pt idx="1">
                  <c:v>0.4</c:v>
                </c:pt>
                <c:pt idx="2">
                  <c:v>0.3</c:v>
                </c:pt>
                <c:pt idx="3">
                  <c:v>0.65</c:v>
                </c:pt>
                <c:pt idx="4">
                  <c:v>0.6</c:v>
                </c:pt>
              </c:numCache>
            </c:numRef>
          </c:val>
          <c:extLst>
            <c:ext xmlns:c16="http://schemas.microsoft.com/office/drawing/2014/chart" uri="{C3380CC4-5D6E-409C-BE32-E72D297353CC}">
              <c16:uniqueId val="{00000000-2C41-4F4B-AA11-195D9267ECE6}"/>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Jul'!$C$16</c:f>
              <c:strCache>
                <c:ptCount val="1"/>
                <c:pt idx="0">
                  <c:v>Oxigeno disuelto
</c:v>
                </c:pt>
              </c:strCache>
            </c:strRef>
          </c:tx>
          <c:spPr>
            <a:solidFill>
              <a:schemeClr val="accent1"/>
            </a:solidFill>
            <a:ln>
              <a:noFill/>
            </a:ln>
            <a:effectLst/>
          </c:spPr>
          <c:invertIfNegative val="0"/>
          <c:cat>
            <c:strRef>
              <c:f>('Lago Jul'!$B$17,'Lago Jul'!$B$21,'Lago Jul'!$B$23,'Lago Jul'!$B$27:$B$28)</c:f>
              <c:strCache>
                <c:ptCount val="5"/>
                <c:pt idx="0">
                  <c:v>Este centro (0 m)</c:v>
                </c:pt>
                <c:pt idx="1">
                  <c:v>Bahía Playa de Oro (0 m)</c:v>
                </c:pt>
                <c:pt idx="2">
                  <c:v>Oeste centro (0 m)</c:v>
                </c:pt>
                <c:pt idx="3">
                  <c:v>Río Michatoya (0 m)</c:v>
                </c:pt>
                <c:pt idx="4">
                  <c:v>Playa pública (0 m)</c:v>
                </c:pt>
              </c:strCache>
            </c:strRef>
          </c:cat>
          <c:val>
            <c:numRef>
              <c:f>('Lago Jul'!$C$17,'Lago Jul'!$C$21,'Lago Jul'!$C$23,'Lago Jul'!$C$27:$C$28)</c:f>
              <c:numCache>
                <c:formatCode>General</c:formatCode>
                <c:ptCount val="5"/>
                <c:pt idx="0">
                  <c:v>8.82</c:v>
                </c:pt>
                <c:pt idx="1">
                  <c:v>1.1399999999999999</c:v>
                </c:pt>
                <c:pt idx="2">
                  <c:v>2.85</c:v>
                </c:pt>
                <c:pt idx="3">
                  <c:v>8.24</c:v>
                </c:pt>
                <c:pt idx="4">
                  <c:v>8.01</c:v>
                </c:pt>
              </c:numCache>
            </c:numRef>
          </c:val>
          <c:extLst>
            <c:ext xmlns:c16="http://schemas.microsoft.com/office/drawing/2014/chart" uri="{C3380CC4-5D6E-409C-BE32-E72D297353CC}">
              <c16:uniqueId val="{00000000-811A-4FAF-9052-0B1AAB775A7E}"/>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Jul'!$X$19</c:f>
              <c:strCache>
                <c:ptCount val="1"/>
                <c:pt idx="0">
                  <c:v>Perfil de Oxigeno disuelto
Este Centro</c:v>
                </c:pt>
              </c:strCache>
            </c:strRef>
          </c:tx>
          <c:spPr>
            <a:ln w="28575" cap="rnd">
              <a:solidFill>
                <a:schemeClr val="accent1"/>
              </a:solidFill>
              <a:round/>
            </a:ln>
            <a:effectLst/>
          </c:spPr>
          <c:marker>
            <c:symbol val="none"/>
          </c:marker>
          <c:cat>
            <c:strRef>
              <c:f>'Lago Jul'!$W$20:$W$23</c:f>
              <c:strCache>
                <c:ptCount val="4"/>
                <c:pt idx="0">
                  <c:v>Este centro (0 m)</c:v>
                </c:pt>
                <c:pt idx="1">
                  <c:v>Este centro (5 m)</c:v>
                </c:pt>
                <c:pt idx="2">
                  <c:v>Este centro (10 m)</c:v>
                </c:pt>
                <c:pt idx="3">
                  <c:v>Este centro (20 m)</c:v>
                </c:pt>
              </c:strCache>
            </c:strRef>
          </c:cat>
          <c:val>
            <c:numRef>
              <c:f>'Lago Jul'!$X$20:$X$23</c:f>
              <c:numCache>
                <c:formatCode>General</c:formatCode>
                <c:ptCount val="4"/>
                <c:pt idx="0">
                  <c:v>8.82</c:v>
                </c:pt>
                <c:pt idx="1">
                  <c:v>3.78</c:v>
                </c:pt>
                <c:pt idx="2">
                  <c:v>0.16</c:v>
                </c:pt>
                <c:pt idx="3">
                  <c:v>8.9999999999999993E-3</c:v>
                </c:pt>
              </c:numCache>
            </c:numRef>
          </c:val>
          <c:smooth val="0"/>
          <c:extLst>
            <c:ext xmlns:c16="http://schemas.microsoft.com/office/drawing/2014/chart" uri="{C3380CC4-5D6E-409C-BE32-E72D297353CC}">
              <c16:uniqueId val="{00000000-161F-4F30-81E3-933B3353AFAB}"/>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Jul'!$X$36</c:f>
              <c:strCache>
                <c:ptCount val="1"/>
                <c:pt idx="0">
                  <c:v>Perfil de Oxigeno disuelto
Oeste Centro</c:v>
                </c:pt>
              </c:strCache>
            </c:strRef>
          </c:tx>
          <c:spPr>
            <a:ln w="28575" cap="rnd">
              <a:solidFill>
                <a:schemeClr val="accent1"/>
              </a:solidFill>
              <a:round/>
            </a:ln>
            <a:effectLst/>
          </c:spPr>
          <c:marker>
            <c:symbol val="none"/>
          </c:marker>
          <c:cat>
            <c:strRef>
              <c:f>'Lago Jul'!$W$37:$W$40</c:f>
              <c:strCache>
                <c:ptCount val="4"/>
                <c:pt idx="0">
                  <c:v>Oeste centro (0 m)</c:v>
                </c:pt>
                <c:pt idx="1">
                  <c:v>Oeste centro (5 m)</c:v>
                </c:pt>
                <c:pt idx="2">
                  <c:v>Oeste centro (10 m)</c:v>
                </c:pt>
                <c:pt idx="3">
                  <c:v>Oeste centro (20 m)</c:v>
                </c:pt>
              </c:strCache>
            </c:strRef>
          </c:cat>
          <c:val>
            <c:numRef>
              <c:f>'Lago Jul'!$X$37:$X$40</c:f>
              <c:numCache>
                <c:formatCode>General</c:formatCode>
                <c:ptCount val="4"/>
                <c:pt idx="0">
                  <c:v>2.85</c:v>
                </c:pt>
                <c:pt idx="1">
                  <c:v>0.311</c:v>
                </c:pt>
                <c:pt idx="2">
                  <c:v>6.0000000000000001E-3</c:v>
                </c:pt>
                <c:pt idx="3">
                  <c:v>7.0000000000000001E-3</c:v>
                </c:pt>
              </c:numCache>
            </c:numRef>
          </c:val>
          <c:smooth val="0"/>
          <c:extLst>
            <c:ext xmlns:c16="http://schemas.microsoft.com/office/drawing/2014/chart" uri="{C3380CC4-5D6E-409C-BE32-E72D297353CC}">
              <c16:uniqueId val="{00000000-18F9-4C4B-84A1-AE4069D0FB67}"/>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Jul'!$C$2</c:f>
              <c:strCache>
                <c:ptCount val="1"/>
                <c:pt idx="0">
                  <c:v>Temperatura</c:v>
                </c:pt>
              </c:strCache>
            </c:strRef>
          </c:tx>
          <c:spPr>
            <a:solidFill>
              <a:schemeClr val="accent1"/>
            </a:solidFill>
            <a:ln>
              <a:noFill/>
            </a:ln>
            <a:effectLst/>
          </c:spPr>
          <c:invertIfNegative val="0"/>
          <c:cat>
            <c:strRef>
              <c:f>'Lago Jul'!$B$3:$B$7</c:f>
              <c:strCache>
                <c:ptCount val="5"/>
                <c:pt idx="0">
                  <c:v>Este centro (0 m)</c:v>
                </c:pt>
                <c:pt idx="1">
                  <c:v>Bahía Playa de Oro (0 m)</c:v>
                </c:pt>
                <c:pt idx="2">
                  <c:v>Oeste centro (0 m)</c:v>
                </c:pt>
                <c:pt idx="3">
                  <c:v>Río Michatoya (0 m)</c:v>
                </c:pt>
                <c:pt idx="4">
                  <c:v>Playa pública (0 m)</c:v>
                </c:pt>
              </c:strCache>
            </c:strRef>
          </c:cat>
          <c:val>
            <c:numRef>
              <c:f>'Lago Jul'!$C$3:$C$7</c:f>
              <c:numCache>
                <c:formatCode>General</c:formatCode>
                <c:ptCount val="5"/>
                <c:pt idx="0">
                  <c:v>25.4</c:v>
                </c:pt>
                <c:pt idx="1">
                  <c:v>25</c:v>
                </c:pt>
                <c:pt idx="2">
                  <c:v>25.2</c:v>
                </c:pt>
                <c:pt idx="3">
                  <c:v>25.6</c:v>
                </c:pt>
                <c:pt idx="4">
                  <c:v>25.1</c:v>
                </c:pt>
              </c:numCache>
            </c:numRef>
          </c:val>
          <c:extLst>
            <c:ext xmlns:c16="http://schemas.microsoft.com/office/drawing/2014/chart" uri="{C3380CC4-5D6E-409C-BE32-E72D297353CC}">
              <c16:uniqueId val="{00000000-A62D-493C-A316-57EF0228DD40}"/>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Jul'!$AH$2</c:f>
              <c:strCache>
                <c:ptCount val="1"/>
                <c:pt idx="0">
                  <c:v>Perfil de Temperatura Este Centro</c:v>
                </c:pt>
              </c:strCache>
            </c:strRef>
          </c:tx>
          <c:spPr>
            <a:ln w="28575" cap="rnd">
              <a:solidFill>
                <a:schemeClr val="accent1"/>
              </a:solidFill>
              <a:round/>
            </a:ln>
            <a:effectLst/>
          </c:spPr>
          <c:marker>
            <c:symbol val="none"/>
          </c:marker>
          <c:cat>
            <c:strRef>
              <c:f>'Lago Jul'!$AG$3:$AG$6</c:f>
              <c:strCache>
                <c:ptCount val="4"/>
                <c:pt idx="0">
                  <c:v>Este centro (0 m)</c:v>
                </c:pt>
                <c:pt idx="1">
                  <c:v>Este centro (5 m)</c:v>
                </c:pt>
                <c:pt idx="2">
                  <c:v>Este centro (10 m)</c:v>
                </c:pt>
                <c:pt idx="3">
                  <c:v>Este centro (20 m)</c:v>
                </c:pt>
              </c:strCache>
            </c:strRef>
          </c:cat>
          <c:val>
            <c:numRef>
              <c:f>'Lago Jul'!$AH$3:$AH$6</c:f>
              <c:numCache>
                <c:formatCode>General</c:formatCode>
                <c:ptCount val="4"/>
                <c:pt idx="0">
                  <c:v>25.4</c:v>
                </c:pt>
                <c:pt idx="1">
                  <c:v>24.8</c:v>
                </c:pt>
                <c:pt idx="2">
                  <c:v>24.6</c:v>
                </c:pt>
                <c:pt idx="3">
                  <c:v>23.5</c:v>
                </c:pt>
              </c:numCache>
            </c:numRef>
          </c:val>
          <c:smooth val="0"/>
          <c:extLst>
            <c:ext xmlns:c16="http://schemas.microsoft.com/office/drawing/2014/chart" uri="{C3380CC4-5D6E-409C-BE32-E72D297353CC}">
              <c16:uniqueId val="{00000000-BC0D-4B77-A453-C61E38DD4D70}"/>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Jul'!$AH$19</c:f>
              <c:strCache>
                <c:ptCount val="1"/>
                <c:pt idx="0">
                  <c:v>Perfil de Temperatura Oeste Centro</c:v>
                </c:pt>
              </c:strCache>
            </c:strRef>
          </c:tx>
          <c:spPr>
            <a:ln w="28575" cap="rnd">
              <a:solidFill>
                <a:schemeClr val="accent1"/>
              </a:solidFill>
              <a:round/>
            </a:ln>
            <a:effectLst/>
          </c:spPr>
          <c:marker>
            <c:symbol val="none"/>
          </c:marker>
          <c:cat>
            <c:strRef>
              <c:f>'Lago Jul'!$AG$20:$AG$23</c:f>
              <c:strCache>
                <c:ptCount val="4"/>
                <c:pt idx="0">
                  <c:v>Oeste centro (0 m)</c:v>
                </c:pt>
                <c:pt idx="1">
                  <c:v>Oeste centro (5 m)</c:v>
                </c:pt>
                <c:pt idx="2">
                  <c:v>Oeste centro (10 m)</c:v>
                </c:pt>
                <c:pt idx="3">
                  <c:v>Oeste centro (20 m)</c:v>
                </c:pt>
              </c:strCache>
            </c:strRef>
          </c:cat>
          <c:val>
            <c:numRef>
              <c:f>'Lago Jul'!$AH$20:$AH$23</c:f>
              <c:numCache>
                <c:formatCode>General</c:formatCode>
                <c:ptCount val="4"/>
                <c:pt idx="0">
                  <c:v>25.2</c:v>
                </c:pt>
                <c:pt idx="1">
                  <c:v>24.8</c:v>
                </c:pt>
                <c:pt idx="2">
                  <c:v>24.6</c:v>
                </c:pt>
                <c:pt idx="3">
                  <c:v>24.3</c:v>
                </c:pt>
              </c:numCache>
            </c:numRef>
          </c:val>
          <c:smooth val="0"/>
          <c:extLst>
            <c:ext xmlns:c16="http://schemas.microsoft.com/office/drawing/2014/chart" uri="{C3380CC4-5D6E-409C-BE32-E72D297353CC}">
              <c16:uniqueId val="{00000000-CF51-416F-9B22-8078BC4C59D8}"/>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Jul'!$M$17</c:f>
              <c:strCache>
                <c:ptCount val="1"/>
                <c:pt idx="0">
                  <c:v>Fósforo total </c:v>
                </c:pt>
              </c:strCache>
            </c:strRef>
          </c:tx>
          <c:spPr>
            <a:solidFill>
              <a:schemeClr val="accent1"/>
            </a:solidFill>
            <a:ln>
              <a:noFill/>
            </a:ln>
            <a:effectLst/>
          </c:spPr>
          <c:invertIfNegative val="0"/>
          <c:cat>
            <c:strRef>
              <c:f>'Lago Jul'!$L$18:$L$29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Jul'!$M$18:$M$29</c:f>
              <c:numCache>
                <c:formatCode>General</c:formatCode>
                <c:ptCount val="12"/>
                <c:pt idx="0">
                  <c:v>0.18099999999999999</c:v>
                </c:pt>
                <c:pt idx="1">
                  <c:v>0.17660000000000001</c:v>
                </c:pt>
                <c:pt idx="2">
                  <c:v>0.61799999999999999</c:v>
                </c:pt>
                <c:pt idx="3">
                  <c:v>0.62619999999999998</c:v>
                </c:pt>
                <c:pt idx="4">
                  <c:v>0.45090000000000002</c:v>
                </c:pt>
                <c:pt idx="5">
                  <c:v>0.4148</c:v>
                </c:pt>
                <c:pt idx="6">
                  <c:v>0.5988</c:v>
                </c:pt>
                <c:pt idx="7">
                  <c:v>0.55549999999999999</c:v>
                </c:pt>
                <c:pt idx="8">
                  <c:v>0.60229999999999995</c:v>
                </c:pt>
                <c:pt idx="9">
                  <c:v>0.76029999999999998</c:v>
                </c:pt>
                <c:pt idx="10">
                  <c:v>0.56889999999999996</c:v>
                </c:pt>
                <c:pt idx="11">
                  <c:v>0.57509999999999994</c:v>
                </c:pt>
              </c:numCache>
            </c:numRef>
          </c:val>
          <c:extLst>
            <c:ext xmlns:c16="http://schemas.microsoft.com/office/drawing/2014/chart" uri="{C3380CC4-5D6E-409C-BE32-E72D297353CC}">
              <c16:uniqueId val="{00000000-6C59-4EA9-B531-0A36ECCDCD0D}"/>
            </c:ext>
          </c:extLst>
        </c:ser>
        <c:ser>
          <c:idx val="1"/>
          <c:order val="1"/>
          <c:tx>
            <c:strRef>
              <c:f>'Lago Jul'!$N$17</c:f>
              <c:strCache>
                <c:ptCount val="1"/>
                <c:pt idx="0">
                  <c:v>Ortofosfatos
</c:v>
                </c:pt>
              </c:strCache>
            </c:strRef>
          </c:tx>
          <c:spPr>
            <a:solidFill>
              <a:schemeClr val="accent2"/>
            </a:solidFill>
            <a:ln>
              <a:noFill/>
            </a:ln>
            <a:effectLst/>
          </c:spPr>
          <c:invertIfNegative val="0"/>
          <c:cat>
            <c:strRef>
              <c:f>'Lago Jul'!$L$18:$L$29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Jul'!$N$18:$N$29</c:f>
              <c:numCache>
                <c:formatCode>General</c:formatCode>
                <c:ptCount val="12"/>
                <c:pt idx="0">
                  <c:v>0.1221</c:v>
                </c:pt>
                <c:pt idx="1">
                  <c:v>0.13569999999999999</c:v>
                </c:pt>
                <c:pt idx="2">
                  <c:v>0.1825</c:v>
                </c:pt>
                <c:pt idx="3">
                  <c:v>0.5645</c:v>
                </c:pt>
                <c:pt idx="4">
                  <c:v>0.2382</c:v>
                </c:pt>
                <c:pt idx="5">
                  <c:v>0.25469999999999998</c:v>
                </c:pt>
                <c:pt idx="6">
                  <c:v>0.50490000000000002</c:v>
                </c:pt>
                <c:pt idx="7">
                  <c:v>0.51529999999999998</c:v>
                </c:pt>
                <c:pt idx="8">
                  <c:v>0.5302</c:v>
                </c:pt>
                <c:pt idx="9">
                  <c:v>0.62139999999999995</c:v>
                </c:pt>
                <c:pt idx="10">
                  <c:v>0.46479999999999999</c:v>
                </c:pt>
                <c:pt idx="11">
                  <c:v>0.46729999999999999</c:v>
                </c:pt>
              </c:numCache>
            </c:numRef>
          </c:val>
          <c:extLst>
            <c:ext xmlns:c16="http://schemas.microsoft.com/office/drawing/2014/chart" uri="{C3380CC4-5D6E-409C-BE32-E72D297353CC}">
              <c16:uniqueId val="{00000001-6C59-4EA9-B531-0A36ECCDCD0D}"/>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Jul'!$O$17</c:f>
              <c:strCache>
                <c:ptCount val="1"/>
                <c:pt idx="0">
                  <c:v>limite PT</c:v>
                </c:pt>
              </c:strCache>
            </c:strRef>
          </c:tx>
          <c:spPr>
            <a:ln w="28575" cap="rnd">
              <a:solidFill>
                <a:schemeClr val="accent3"/>
              </a:solidFill>
              <a:round/>
            </a:ln>
            <a:effectLst/>
          </c:spPr>
          <c:marker>
            <c:symbol val="none"/>
          </c:marker>
          <c:cat>
            <c:strRef>
              <c:f>'Lago Jul'!$L$18:$L$29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6C59-4EA9-B531-0A36ECCDCD0D}"/>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Jul'!$C$17</c:f>
              <c:strCache>
                <c:ptCount val="1"/>
                <c:pt idx="0">
                  <c:v>Temperatura (°C)</c:v>
                </c:pt>
              </c:strCache>
            </c:strRef>
          </c:tx>
          <c:spPr>
            <a:solidFill>
              <a:schemeClr val="accent1"/>
            </a:solidFill>
            <a:ln>
              <a:noFill/>
            </a:ln>
            <a:effectLst/>
          </c:spPr>
          <c:invertIfNegative val="0"/>
          <c:cat>
            <c:strRef>
              <c:f>'Rios Jul'!$B$18:$B$24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Jul'!$C$18:$C$24</c:f>
              <c:numCache>
                <c:formatCode>General</c:formatCode>
                <c:ptCount val="7"/>
                <c:pt idx="0">
                  <c:v>22.2</c:v>
                </c:pt>
                <c:pt idx="1">
                  <c:v>22.9</c:v>
                </c:pt>
                <c:pt idx="2">
                  <c:v>22.4</c:v>
                </c:pt>
                <c:pt idx="3">
                  <c:v>24.1</c:v>
                </c:pt>
                <c:pt idx="4">
                  <c:v>24.6</c:v>
                </c:pt>
                <c:pt idx="5">
                  <c:v>17.600000000000001</c:v>
                </c:pt>
                <c:pt idx="6">
                  <c:v>20.100000000000001</c:v>
                </c:pt>
              </c:numCache>
            </c:numRef>
          </c:val>
          <c:extLst>
            <c:ext xmlns:c16="http://schemas.microsoft.com/office/drawing/2014/chart" uri="{C3380CC4-5D6E-409C-BE32-E72D297353CC}">
              <c16:uniqueId val="{00000000-E5C6-4412-95C0-1E92968F9394}"/>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Jul'!$C$35</c:f>
              <c:strCache>
                <c:ptCount val="1"/>
                <c:pt idx="0">
                  <c:v>Nitrógeno total</c:v>
                </c:pt>
              </c:strCache>
            </c:strRef>
          </c:tx>
          <c:spPr>
            <a:solidFill>
              <a:schemeClr val="accent1"/>
            </a:solidFill>
            <a:ln>
              <a:noFill/>
            </a:ln>
            <a:effectLst/>
          </c:spPr>
          <c:invertIfNegative val="0"/>
          <c:cat>
            <c:strRef>
              <c:f>'Lago Jul'!$B$36:$B$47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Jul'!$C$36:$C$47</c:f>
              <c:numCache>
                <c:formatCode>General</c:formatCode>
                <c:ptCount val="12"/>
                <c:pt idx="0">
                  <c:v>1.4524999999999999</c:v>
                </c:pt>
                <c:pt idx="1">
                  <c:v>1.2712000000000001</c:v>
                </c:pt>
                <c:pt idx="2">
                  <c:v>1.3595999999999999</c:v>
                </c:pt>
                <c:pt idx="3">
                  <c:v>6.5313999999999997</c:v>
                </c:pt>
                <c:pt idx="4">
                  <c:v>3.0488</c:v>
                </c:pt>
                <c:pt idx="5">
                  <c:v>3.0017</c:v>
                </c:pt>
                <c:pt idx="6">
                  <c:v>3.4497</c:v>
                </c:pt>
                <c:pt idx="7">
                  <c:v>3.5851999999999999</c:v>
                </c:pt>
                <c:pt idx="8">
                  <c:v>3.6533000000000002</c:v>
                </c:pt>
                <c:pt idx="9">
                  <c:v>6.0631000000000004</c:v>
                </c:pt>
                <c:pt idx="10">
                  <c:v>3.6372</c:v>
                </c:pt>
                <c:pt idx="11">
                  <c:v>3.5053999999999998</c:v>
                </c:pt>
              </c:numCache>
            </c:numRef>
          </c:val>
          <c:extLst>
            <c:ext xmlns:c16="http://schemas.microsoft.com/office/drawing/2014/chart" uri="{C3380CC4-5D6E-409C-BE32-E72D297353CC}">
              <c16:uniqueId val="{00000000-DEC7-48F5-8139-4E877289CFCA}"/>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Jul'!$M$35</c:f>
              <c:strCache>
                <c:ptCount val="1"/>
                <c:pt idx="0">
                  <c:v>Nitrógeno de Amonio</c:v>
                </c:pt>
              </c:strCache>
            </c:strRef>
          </c:tx>
          <c:spPr>
            <a:solidFill>
              <a:schemeClr val="accent1">
                <a:shade val="65000"/>
              </a:schemeClr>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Jul'!$M$36:$M$47</c:f>
              <c:numCache>
                <c:formatCode>General</c:formatCode>
                <c:ptCount val="12"/>
                <c:pt idx="0">
                  <c:v>4.0599999999999997E-2</c:v>
                </c:pt>
                <c:pt idx="1">
                  <c:v>0.20469999999999999</c:v>
                </c:pt>
                <c:pt idx="2">
                  <c:v>0.7077</c:v>
                </c:pt>
                <c:pt idx="3">
                  <c:v>5.0336999999999996</c:v>
                </c:pt>
                <c:pt idx="4">
                  <c:v>1.1145</c:v>
                </c:pt>
                <c:pt idx="5">
                  <c:v>1.3305</c:v>
                </c:pt>
                <c:pt idx="6">
                  <c:v>1.5532999999999999</c:v>
                </c:pt>
                <c:pt idx="7">
                  <c:v>1.7524</c:v>
                </c:pt>
                <c:pt idx="8">
                  <c:v>2.2780999999999998</c:v>
                </c:pt>
                <c:pt idx="9">
                  <c:v>4.7504</c:v>
                </c:pt>
                <c:pt idx="10">
                  <c:v>0.8599</c:v>
                </c:pt>
                <c:pt idx="11">
                  <c:v>0.93740000000000001</c:v>
                </c:pt>
              </c:numCache>
            </c:numRef>
          </c:val>
          <c:extLst>
            <c:ext xmlns:c16="http://schemas.microsoft.com/office/drawing/2014/chart" uri="{C3380CC4-5D6E-409C-BE32-E72D297353CC}">
              <c16:uniqueId val="{00000000-AEC6-41F9-A86A-22A864CAE1F0}"/>
            </c:ext>
          </c:extLst>
        </c:ser>
        <c:ser>
          <c:idx val="1"/>
          <c:order val="1"/>
          <c:tx>
            <c:strRef>
              <c:f>'Lago Jul'!$N$35</c:f>
              <c:strCache>
                <c:ptCount val="1"/>
                <c:pt idx="0">
                  <c:v>Nitrógeno de Nitrato</c:v>
                </c:pt>
              </c:strCache>
            </c:strRef>
          </c:tx>
          <c:spPr>
            <a:solidFill>
              <a:schemeClr val="accent1"/>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Jul'!$N$36:$N$47</c:f>
              <c:numCache>
                <c:formatCode>General</c:formatCode>
                <c:ptCount val="12"/>
                <c:pt idx="0">
                  <c:v>4.7500000000000001E-2</c:v>
                </c:pt>
                <c:pt idx="1">
                  <c:v>2.1399999999999999E-2</c:v>
                </c:pt>
                <c:pt idx="2">
                  <c:v>0</c:v>
                </c:pt>
                <c:pt idx="3">
                  <c:v>0</c:v>
                </c:pt>
                <c:pt idx="4">
                  <c:v>6.59E-2</c:v>
                </c:pt>
                <c:pt idx="5">
                  <c:v>0</c:v>
                </c:pt>
                <c:pt idx="6">
                  <c:v>0.29170000000000001</c:v>
                </c:pt>
                <c:pt idx="7">
                  <c:v>0.185</c:v>
                </c:pt>
                <c:pt idx="8">
                  <c:v>0.13919999999999999</c:v>
                </c:pt>
                <c:pt idx="9">
                  <c:v>0</c:v>
                </c:pt>
                <c:pt idx="10">
                  <c:v>0.51680000000000004</c:v>
                </c:pt>
                <c:pt idx="11">
                  <c:v>0.49109999999999998</c:v>
                </c:pt>
              </c:numCache>
            </c:numRef>
          </c:val>
          <c:extLst>
            <c:ext xmlns:c16="http://schemas.microsoft.com/office/drawing/2014/chart" uri="{C3380CC4-5D6E-409C-BE32-E72D297353CC}">
              <c16:uniqueId val="{00000001-AEC6-41F9-A86A-22A864CAE1F0}"/>
            </c:ext>
          </c:extLst>
        </c:ser>
        <c:ser>
          <c:idx val="2"/>
          <c:order val="2"/>
          <c:tx>
            <c:strRef>
              <c:f>'Lago Jul'!$O$35</c:f>
              <c:strCache>
                <c:ptCount val="1"/>
                <c:pt idx="0">
                  <c:v>Nitrógeno de Nitrito</c:v>
                </c:pt>
              </c:strCache>
            </c:strRef>
          </c:tx>
          <c:spPr>
            <a:solidFill>
              <a:schemeClr val="accent1">
                <a:tint val="65000"/>
              </a:schemeClr>
            </a:solidFill>
            <a:ln>
              <a:noFill/>
            </a:ln>
            <a:effectLst/>
          </c:spPr>
          <c:invertIfNegative val="0"/>
          <c:cat>
            <c:strRef>
              <c:f>'Lago Jul'!$L$36:$L$47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Jul'!$O$36:$O$47</c:f>
              <c:numCache>
                <c:formatCode>General</c:formatCode>
                <c:ptCount val="12"/>
                <c:pt idx="0">
                  <c:v>1.5E-3</c:v>
                </c:pt>
                <c:pt idx="1">
                  <c:v>3.7000000000000002E-3</c:v>
                </c:pt>
                <c:pt idx="2">
                  <c:v>1.1000000000000001E-3</c:v>
                </c:pt>
                <c:pt idx="3">
                  <c:v>0</c:v>
                </c:pt>
                <c:pt idx="4">
                  <c:v>2.8E-3</c:v>
                </c:pt>
                <c:pt idx="5">
                  <c:v>3.0000000000000001E-3</c:v>
                </c:pt>
                <c:pt idx="6">
                  <c:v>7.9200000000000007E-2</c:v>
                </c:pt>
                <c:pt idx="7">
                  <c:v>7.1800000000000003E-2</c:v>
                </c:pt>
                <c:pt idx="8">
                  <c:v>6.9900000000000004E-2</c:v>
                </c:pt>
                <c:pt idx="9">
                  <c:v>1.1299999999999999E-2</c:v>
                </c:pt>
                <c:pt idx="10">
                  <c:v>0.1007</c:v>
                </c:pt>
                <c:pt idx="11">
                  <c:v>0.1003</c:v>
                </c:pt>
              </c:numCache>
            </c:numRef>
          </c:val>
          <c:extLst>
            <c:ext xmlns:c16="http://schemas.microsoft.com/office/drawing/2014/chart" uri="{C3380CC4-5D6E-409C-BE32-E72D297353CC}">
              <c16:uniqueId val="{00000002-AEC6-41F9-A86A-22A864CAE1F0}"/>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detectadas en el Lago de Amatitlán, julio 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'G:\[DATOS JULIO 2024.xlsx]LAGO'!$B$470</c:f>
              <c:strCache>
                <c:ptCount val="1"/>
                <c:pt idx="0">
                  <c:v>CANTIDAD</c:v>
                </c:pt>
              </c:strCache>
            </c:strRef>
          </c:tx>
          <c:spPr>
            <a:solidFill>
              <a:schemeClr val="accent1"/>
            </a:solidFill>
            <a:ln>
              <a:noFill/>
            </a:ln>
            <a:effectLst/>
          </c:spPr>
          <c:invertIfNegative val="0"/>
          <c:cat>
            <c:strRef>
              <c:f>[1]LAGO!$A$471:$A$476</c:f>
              <c:strCache>
                <c:ptCount val="6"/>
                <c:pt idx="0">
                  <c:v>BPO</c:v>
                </c:pt>
                <c:pt idx="1">
                  <c:v>EC</c:v>
                </c:pt>
                <c:pt idx="2">
                  <c:v>OC</c:v>
                </c:pt>
                <c:pt idx="3">
                  <c:v>PP</c:v>
                </c:pt>
                <c:pt idx="4">
                  <c:v>RMI</c:v>
                </c:pt>
                <c:pt idx="5">
                  <c:v>VLE</c:v>
                </c:pt>
              </c:strCache>
            </c:strRef>
          </c:cat>
          <c:val>
            <c:numRef>
              <c:f>[1]LAGO!$B$471:$B$476</c:f>
              <c:numCache>
                <c:formatCode>General</c:formatCode>
                <c:ptCount val="6"/>
                <c:pt idx="0">
                  <c:v>97</c:v>
                </c:pt>
                <c:pt idx="1">
                  <c:v>86</c:v>
                </c:pt>
                <c:pt idx="2">
                  <c:v>96</c:v>
                </c:pt>
                <c:pt idx="3">
                  <c:v>167</c:v>
                </c:pt>
                <c:pt idx="4">
                  <c:v>130</c:v>
                </c:pt>
                <c:pt idx="5">
                  <c:v>174</c:v>
                </c:pt>
              </c:numCache>
            </c:numRef>
          </c:val>
          <c:extLst>
            <c:ext xmlns:c16="http://schemas.microsoft.com/office/drawing/2014/chart" uri="{C3380CC4-5D6E-409C-BE32-E72D297353CC}">
              <c16:uniqueId val="{00000000-09FF-4919-AD40-F3DD669D448C}"/>
            </c:ext>
          </c:extLst>
        </c:ser>
        <c:dLbls>
          <c:showLegendKey val="0"/>
          <c:showVal val="0"/>
          <c:showCatName val="0"/>
          <c:showSerName val="0"/>
          <c:showPercent val="0"/>
          <c:showBubbleSize val="0"/>
        </c:dLbls>
        <c:gapWidth val="219"/>
        <c:overlap val="-27"/>
        <c:axId val="468504224"/>
        <c:axId val="468505472"/>
      </c:barChart>
      <c:catAx>
        <c:axId val="46850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68505472"/>
        <c:crosses val="autoZero"/>
        <c:auto val="1"/>
        <c:lblAlgn val="ctr"/>
        <c:lblOffset val="100"/>
        <c:noMultiLvlLbl val="0"/>
      </c:catAx>
      <c:valAx>
        <c:axId val="46850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68504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detectadas en el Lago de Amatitlán. Julio 2024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'G:\[DATOS JULIO 2024.xlsx]LAGO'!$B$479</c:f>
              <c:strCache>
                <c:ptCount val="1"/>
                <c:pt idx="0">
                  <c:v>Cantidad</c:v>
                </c:pt>
              </c:strCache>
            </c:strRef>
          </c:tx>
          <c:spPr>
            <a:solidFill>
              <a:schemeClr val="accent1"/>
            </a:solidFill>
            <a:ln>
              <a:noFill/>
            </a:ln>
            <a:effectLst/>
          </c:spPr>
          <c:invertIfNegative val="0"/>
          <c:cat>
            <c:strRef>
              <c:f>[1]LAGO!$A$480:$A$493</c:f>
              <c:strCache>
                <c:ptCount val="14"/>
                <c:pt idx="0">
                  <c:v>Alcohol</c:v>
                </c:pt>
                <c:pt idx="1">
                  <c:v>Alquilbenceno</c:v>
                </c:pt>
                <c:pt idx="2">
                  <c:v>Bromado</c:v>
                </c:pt>
                <c:pt idx="3">
                  <c:v>Clorados</c:v>
                </c:pt>
                <c:pt idx="4">
                  <c:v>Fluorados</c:v>
                </c:pt>
                <c:pt idx="5">
                  <c:v>Fragancias</c:v>
                </c:pt>
                <c:pt idx="6">
                  <c:v>Hidrocarburos</c:v>
                </c:pt>
                <c:pt idx="7">
                  <c:v>Industriales</c:v>
                </c:pt>
                <c:pt idx="8">
                  <c:v>Iodados</c:v>
                </c:pt>
                <c:pt idx="9">
                  <c:v>Lipidos</c:v>
                </c:pt>
                <c:pt idx="10">
                  <c:v>PAH</c:v>
                </c:pt>
                <c:pt idx="11">
                  <c:v>Pesticidas</c:v>
                </c:pt>
                <c:pt idx="12">
                  <c:v>Productos uso personal</c:v>
                </c:pt>
                <c:pt idx="13">
                  <c:v>Plastificantes </c:v>
                </c:pt>
              </c:strCache>
            </c:strRef>
          </c:cat>
          <c:val>
            <c:numRef>
              <c:f>[1]LAGO!$B$480:$B$493</c:f>
              <c:numCache>
                <c:formatCode>General</c:formatCode>
                <c:ptCount val="14"/>
                <c:pt idx="0">
                  <c:v>17</c:v>
                </c:pt>
                <c:pt idx="1">
                  <c:v>10</c:v>
                </c:pt>
                <c:pt idx="2">
                  <c:v>1</c:v>
                </c:pt>
                <c:pt idx="3">
                  <c:v>14</c:v>
                </c:pt>
                <c:pt idx="4">
                  <c:v>11</c:v>
                </c:pt>
                <c:pt idx="5">
                  <c:v>3</c:v>
                </c:pt>
                <c:pt idx="6">
                  <c:v>106</c:v>
                </c:pt>
                <c:pt idx="7">
                  <c:v>12</c:v>
                </c:pt>
                <c:pt idx="8">
                  <c:v>3</c:v>
                </c:pt>
                <c:pt idx="9">
                  <c:v>14</c:v>
                </c:pt>
                <c:pt idx="10">
                  <c:v>5</c:v>
                </c:pt>
                <c:pt idx="11">
                  <c:v>2</c:v>
                </c:pt>
                <c:pt idx="12">
                  <c:v>10</c:v>
                </c:pt>
                <c:pt idx="13">
                  <c:v>24</c:v>
                </c:pt>
              </c:numCache>
            </c:numRef>
          </c:val>
          <c:extLst>
            <c:ext xmlns:c16="http://schemas.microsoft.com/office/drawing/2014/chart" uri="{C3380CC4-5D6E-409C-BE32-E72D297353CC}">
              <c16:uniqueId val="{00000000-8026-4EC0-8F11-972BABD98DC1}"/>
            </c:ext>
          </c:extLst>
        </c:ser>
        <c:dLbls>
          <c:showLegendKey val="0"/>
          <c:showVal val="0"/>
          <c:showCatName val="0"/>
          <c:showSerName val="0"/>
          <c:showPercent val="0"/>
          <c:showBubbleSize val="0"/>
        </c:dLbls>
        <c:gapWidth val="182"/>
        <c:axId val="290592416"/>
        <c:axId val="290589088"/>
      </c:barChart>
      <c:catAx>
        <c:axId val="290592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90589088"/>
        <c:crosses val="autoZero"/>
        <c:auto val="1"/>
        <c:lblAlgn val="ctr"/>
        <c:lblOffset val="100"/>
        <c:noMultiLvlLbl val="0"/>
      </c:catAx>
      <c:valAx>
        <c:axId val="290589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90592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Jul'!$N$51</c:f>
              <c:strCache>
                <c:ptCount val="1"/>
                <c:pt idx="0">
                  <c:v>Grasas y aceites </c:v>
                </c:pt>
              </c:strCache>
            </c:strRef>
          </c:tx>
          <c:spPr>
            <a:solidFill>
              <a:schemeClr val="accent1"/>
            </a:solidFill>
            <a:ln>
              <a:noFill/>
            </a:ln>
            <a:effectLst/>
          </c:spPr>
          <c:invertIfNegative val="0"/>
          <c:cat>
            <c:strRef>
              <c:f>'Lago Jul'!$M$52:$M$56</c:f>
              <c:strCache>
                <c:ptCount val="5"/>
                <c:pt idx="0">
                  <c:v>Este centro (0 m)</c:v>
                </c:pt>
                <c:pt idx="1">
                  <c:v>Bahía Playa de Oro (0 m)</c:v>
                </c:pt>
                <c:pt idx="2">
                  <c:v>Oeste centro (0 m)</c:v>
                </c:pt>
                <c:pt idx="3">
                  <c:v>Río Michatoya (0 m)</c:v>
                </c:pt>
                <c:pt idx="4">
                  <c:v>Playa pública (0 m)</c:v>
                </c:pt>
              </c:strCache>
            </c:strRef>
          </c:cat>
          <c:val>
            <c:numRef>
              <c:f>'Lago Jul'!$N$52:$N$56</c:f>
              <c:numCache>
                <c:formatCode>General</c:formatCode>
                <c:ptCount val="5"/>
                <c:pt idx="0">
                  <c:v>4</c:v>
                </c:pt>
                <c:pt idx="1">
                  <c:v>5</c:v>
                </c:pt>
                <c:pt idx="2">
                  <c:v>1.6</c:v>
                </c:pt>
                <c:pt idx="3">
                  <c:v>5.8</c:v>
                </c:pt>
                <c:pt idx="4">
                  <c:v>7.2</c:v>
                </c:pt>
              </c:numCache>
            </c:numRef>
          </c:val>
          <c:extLst>
            <c:ext xmlns:c16="http://schemas.microsoft.com/office/drawing/2014/chart" uri="{C3380CC4-5D6E-409C-BE32-E72D297353CC}">
              <c16:uniqueId val="{00000000-1B74-4A9B-B1D8-FFE90DBEF916}"/>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Jul'!$C$52</c:f>
              <c:strCache>
                <c:ptCount val="1"/>
                <c:pt idx="0">
                  <c:v>Coliformes Fecales</c:v>
                </c:pt>
              </c:strCache>
            </c:strRef>
          </c:tx>
          <c:spPr>
            <a:solidFill>
              <a:schemeClr val="accent1"/>
            </a:solidFill>
            <a:ln>
              <a:noFill/>
            </a:ln>
            <a:effectLst/>
          </c:spPr>
          <c:invertIfNegative val="0"/>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Jul'!$C$53:$C$57</c:f>
              <c:numCache>
                <c:formatCode>0.00E+00</c:formatCode>
                <c:ptCount val="5"/>
                <c:pt idx="0">
                  <c:v>33</c:v>
                </c:pt>
                <c:pt idx="1">
                  <c:v>40</c:v>
                </c:pt>
                <c:pt idx="2">
                  <c:v>7900</c:v>
                </c:pt>
                <c:pt idx="3">
                  <c:v>540</c:v>
                </c:pt>
                <c:pt idx="4">
                  <c:v>1600</c:v>
                </c:pt>
              </c:numCache>
            </c:numRef>
          </c:val>
          <c:extLst>
            <c:ext xmlns:c16="http://schemas.microsoft.com/office/drawing/2014/chart" uri="{C3380CC4-5D6E-409C-BE32-E72D297353CC}">
              <c16:uniqueId val="{00000000-C6F7-448B-B309-022F9DEA5BCE}"/>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Jul'!$D$52</c:f>
              <c:strCache>
                <c:ptCount val="1"/>
                <c:pt idx="0">
                  <c:v>limite 1000 NMP/100ml</c:v>
                </c:pt>
              </c:strCache>
            </c:strRef>
          </c:tx>
          <c:spPr>
            <a:ln w="28575" cap="rnd">
              <a:solidFill>
                <a:schemeClr val="accent2"/>
              </a:solidFill>
              <a:round/>
            </a:ln>
            <a:effectLst/>
          </c:spPr>
          <c:marker>
            <c:symbol val="none"/>
          </c:marker>
          <c:cat>
            <c:strRef>
              <c:f>'Lago Jul'!$B$53:$B$57</c:f>
              <c:strCache>
                <c:ptCount val="5"/>
                <c:pt idx="0">
                  <c:v>Este centro (0 m)</c:v>
                </c:pt>
                <c:pt idx="1">
                  <c:v>Bahía Playa de Oro (0 m)</c:v>
                </c:pt>
                <c:pt idx="2">
                  <c:v>Oeste centro (0 m)</c:v>
                </c:pt>
                <c:pt idx="3">
                  <c:v>Río Michatoya (0 m)</c:v>
                </c:pt>
                <c:pt idx="4">
                  <c:v>Playa pública (0 m)</c:v>
                </c:pt>
              </c:strCache>
            </c:strRef>
          </c:cat>
          <c:val>
            <c:numRef>
              <c:f>'Lago Jul'!$D$53:$D$57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C6F7-448B-B309-022F9DEA5BCE}"/>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Jul'!$M$2</c:f>
              <c:strCache>
                <c:ptCount val="1"/>
                <c:pt idx="0">
                  <c:v>Conductividad (µS/cm)</c:v>
                </c:pt>
              </c:strCache>
            </c:strRef>
          </c:tx>
          <c:spPr>
            <a:solidFill>
              <a:schemeClr val="accent1"/>
            </a:solidFill>
            <a:ln>
              <a:noFill/>
            </a:ln>
            <a:effectLst/>
          </c:spPr>
          <c:invertIfNegative val="0"/>
          <c:cat>
            <c:strRef>
              <c:f>'Rios Jul'!$L$3:$L$9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Jul'!$M$3:$M$9</c:f>
              <c:numCache>
                <c:formatCode>General</c:formatCode>
                <c:ptCount val="7"/>
                <c:pt idx="0">
                  <c:v>267</c:v>
                </c:pt>
                <c:pt idx="1">
                  <c:v>197.9</c:v>
                </c:pt>
                <c:pt idx="2">
                  <c:v>454</c:v>
                </c:pt>
                <c:pt idx="3">
                  <c:v>641</c:v>
                </c:pt>
                <c:pt idx="4">
                  <c:v>625</c:v>
                </c:pt>
                <c:pt idx="5">
                  <c:v>350</c:v>
                </c:pt>
                <c:pt idx="6">
                  <c:v>300</c:v>
                </c:pt>
              </c:numCache>
            </c:numRef>
          </c:val>
          <c:extLst>
            <c:ext xmlns:c16="http://schemas.microsoft.com/office/drawing/2014/chart" uri="{C3380CC4-5D6E-409C-BE32-E72D297353CC}">
              <c16:uniqueId val="{00000000-4F13-4E98-BF79-3CF6DDF869DC}"/>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Jul'!$N$2</c:f>
              <c:strCache>
                <c:ptCount val="1"/>
                <c:pt idx="0">
                  <c:v>Limite Min µS/cm </c:v>
                </c:pt>
              </c:strCache>
            </c:strRef>
          </c:tx>
          <c:spPr>
            <a:ln w="28575" cap="rnd">
              <a:solidFill>
                <a:schemeClr val="accent2"/>
              </a:solidFill>
              <a:round/>
            </a:ln>
            <a:effectLst/>
          </c:spPr>
          <c:marker>
            <c:symbol val="none"/>
          </c:marker>
          <c:cat>
            <c:strRef>
              <c:f>'Rios Jul'!$L$3:$L$9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4F13-4E98-BF79-3CF6DDF869DC}"/>
            </c:ext>
          </c:extLst>
        </c:ser>
        <c:ser>
          <c:idx val="2"/>
          <c:order val="2"/>
          <c:tx>
            <c:strRef>
              <c:f>'Rios Jul'!$O$2</c:f>
              <c:strCache>
                <c:ptCount val="1"/>
                <c:pt idx="0">
                  <c:v>Limite Max µS/cm </c:v>
                </c:pt>
              </c:strCache>
            </c:strRef>
          </c:tx>
          <c:spPr>
            <a:ln w="28575" cap="rnd">
              <a:solidFill>
                <a:schemeClr val="accent3"/>
              </a:solidFill>
              <a:round/>
            </a:ln>
            <a:effectLst/>
          </c:spPr>
          <c:marker>
            <c:symbol val="none"/>
          </c:marker>
          <c:cat>
            <c:strRef>
              <c:f>'Rios Jul'!$L$3:$L$9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4F13-4E98-BF79-3CF6DDF869DC}"/>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Jul'!$M$17</c:f>
              <c:strCache>
                <c:ptCount val="1"/>
                <c:pt idx="0">
                  <c:v>Oxígeno disuelto (mg/L)</c:v>
                </c:pt>
              </c:strCache>
            </c:strRef>
          </c:tx>
          <c:spPr>
            <a:solidFill>
              <a:schemeClr val="accent1"/>
            </a:solidFill>
            <a:ln>
              <a:noFill/>
            </a:ln>
            <a:effectLst/>
          </c:spPr>
          <c:invertIfNegative val="0"/>
          <c:cat>
            <c:strRef>
              <c:f>'Rios Jul'!$L$18:$L$24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Jul'!$M$18:$M$24</c:f>
              <c:numCache>
                <c:formatCode>General</c:formatCode>
                <c:ptCount val="7"/>
                <c:pt idx="0">
                  <c:v>5.91</c:v>
                </c:pt>
                <c:pt idx="1">
                  <c:v>7.3</c:v>
                </c:pt>
                <c:pt idx="2">
                  <c:v>4.18</c:v>
                </c:pt>
                <c:pt idx="3">
                  <c:v>2.77</c:v>
                </c:pt>
                <c:pt idx="4">
                  <c:v>5.14</c:v>
                </c:pt>
                <c:pt idx="5">
                  <c:v>6.01</c:v>
                </c:pt>
                <c:pt idx="6">
                  <c:v>7</c:v>
                </c:pt>
              </c:numCache>
            </c:numRef>
          </c:val>
          <c:extLst>
            <c:ext xmlns:c16="http://schemas.microsoft.com/office/drawing/2014/chart" uri="{C3380CC4-5D6E-409C-BE32-E72D297353CC}">
              <c16:uniqueId val="{00000000-7E41-488A-988E-190E09423D5F}"/>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Jul'!$N$17</c:f>
              <c:strCache>
                <c:ptCount val="1"/>
                <c:pt idx="0">
                  <c:v>Rango mg/L</c:v>
                </c:pt>
              </c:strCache>
            </c:strRef>
          </c:tx>
          <c:spPr>
            <a:ln w="28575" cap="rnd">
              <a:solidFill>
                <a:schemeClr val="accent2"/>
              </a:solidFill>
              <a:round/>
            </a:ln>
            <a:effectLst/>
          </c:spPr>
          <c:marker>
            <c:symbol val="none"/>
          </c:marker>
          <c:cat>
            <c:strRef>
              <c:f>'Rios Jul'!$L$18:$L$24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7E41-488A-988E-190E09423D5F}"/>
            </c:ext>
          </c:extLst>
        </c:ser>
        <c:ser>
          <c:idx val="2"/>
          <c:order val="2"/>
          <c:tx>
            <c:strRef>
              <c:f>'Rios Jul'!$O$17</c:f>
              <c:strCache>
                <c:ptCount val="1"/>
                <c:pt idx="0">
                  <c:v>Rango mg/L</c:v>
                </c:pt>
              </c:strCache>
            </c:strRef>
          </c:tx>
          <c:spPr>
            <a:ln w="28575" cap="rnd">
              <a:solidFill>
                <a:schemeClr val="accent3"/>
              </a:solidFill>
              <a:round/>
            </a:ln>
            <a:effectLst/>
          </c:spPr>
          <c:marker>
            <c:symbol val="none"/>
          </c:marker>
          <c:cat>
            <c:strRef>
              <c:f>'Rios Jul'!$L$18:$L$24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7E41-488A-988E-190E09423D5F}"/>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Jul'!$C$32</c:f>
              <c:strCache>
                <c:ptCount val="1"/>
                <c:pt idx="0">
                  <c:v>Caudal (lts/seg)</c:v>
                </c:pt>
              </c:strCache>
            </c:strRef>
          </c:tx>
          <c:spPr>
            <a:solidFill>
              <a:schemeClr val="accent1"/>
            </a:solidFill>
            <a:ln>
              <a:noFill/>
            </a:ln>
            <a:effectLst/>
          </c:spPr>
          <c:invertIfNegative val="0"/>
          <c:cat>
            <c:strRef>
              <c:f>'Rios Jul'!$B$33:$B$39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Jul'!$C$33:$C$39</c:f>
              <c:numCache>
                <c:formatCode>General</c:formatCode>
                <c:ptCount val="7"/>
                <c:pt idx="0" formatCode="#,##0.00">
                  <c:v>2760</c:v>
                </c:pt>
                <c:pt idx="1">
                  <c:v>56.62</c:v>
                </c:pt>
                <c:pt idx="2" formatCode="#,##0.00">
                  <c:v>1412</c:v>
                </c:pt>
                <c:pt idx="3">
                  <c:v>650.20000000000005</c:v>
                </c:pt>
                <c:pt idx="4">
                  <c:v>264.7</c:v>
                </c:pt>
                <c:pt idx="5">
                  <c:v>197</c:v>
                </c:pt>
                <c:pt idx="6">
                  <c:v>551.79999999999995</c:v>
                </c:pt>
              </c:numCache>
            </c:numRef>
          </c:val>
          <c:extLst>
            <c:ext xmlns:c16="http://schemas.microsoft.com/office/drawing/2014/chart" uri="{C3380CC4-5D6E-409C-BE32-E72D297353CC}">
              <c16:uniqueId val="{00000000-DB06-45F5-B501-9476C6F5BB3F}"/>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Jul'!$M$33</c:f>
              <c:strCache>
                <c:ptCount val="1"/>
                <c:pt idx="0">
                  <c:v>Nitrógeno de Amonio (mg/L)</c:v>
                </c:pt>
              </c:strCache>
            </c:strRef>
          </c:tx>
          <c:spPr>
            <a:solidFill>
              <a:schemeClr val="accent1"/>
            </a:solidFill>
            <a:ln>
              <a:noFill/>
            </a:ln>
            <a:effectLst/>
          </c:spPr>
          <c:invertIfNegative val="0"/>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Jul'!$M$34:$M$40</c:f>
              <c:numCache>
                <c:formatCode>General</c:formatCode>
                <c:ptCount val="7"/>
                <c:pt idx="0">
                  <c:v>4.1920000000000002</c:v>
                </c:pt>
                <c:pt idx="1">
                  <c:v>0.17230000000000001</c:v>
                </c:pt>
                <c:pt idx="2">
                  <c:v>9.4755000000000003</c:v>
                </c:pt>
                <c:pt idx="3">
                  <c:v>18.690100000000001</c:v>
                </c:pt>
                <c:pt idx="4">
                  <c:v>14.5519</c:v>
                </c:pt>
                <c:pt idx="5">
                  <c:v>10.026199999999999</c:v>
                </c:pt>
                <c:pt idx="6">
                  <c:v>6.5486000000000004</c:v>
                </c:pt>
              </c:numCache>
            </c:numRef>
          </c:val>
          <c:extLst>
            <c:ext xmlns:c16="http://schemas.microsoft.com/office/drawing/2014/chart" uri="{C3380CC4-5D6E-409C-BE32-E72D297353CC}">
              <c16:uniqueId val="{00000000-F87C-4289-992B-E27287703C10}"/>
            </c:ext>
          </c:extLst>
        </c:ser>
        <c:ser>
          <c:idx val="1"/>
          <c:order val="1"/>
          <c:tx>
            <c:strRef>
              <c:f>'Rios Jul'!$N$33</c:f>
              <c:strCache>
                <c:ptCount val="1"/>
                <c:pt idx="0">
                  <c:v>Nitrógeno total (mg/L)</c:v>
                </c:pt>
              </c:strCache>
            </c:strRef>
          </c:tx>
          <c:spPr>
            <a:solidFill>
              <a:schemeClr val="accent2"/>
            </a:solidFill>
            <a:ln>
              <a:noFill/>
            </a:ln>
            <a:effectLst/>
          </c:spPr>
          <c:invertIfNegative val="0"/>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Jul'!$N$34:$N$40</c:f>
              <c:numCache>
                <c:formatCode>General</c:formatCode>
                <c:ptCount val="7"/>
                <c:pt idx="0">
                  <c:v>14.3919</c:v>
                </c:pt>
                <c:pt idx="1">
                  <c:v>3.2305000000000001</c:v>
                </c:pt>
                <c:pt idx="2">
                  <c:v>20.781099999999999</c:v>
                </c:pt>
                <c:pt idx="3">
                  <c:v>34.808199999999999</c:v>
                </c:pt>
                <c:pt idx="4">
                  <c:v>29.073599999999999</c:v>
                </c:pt>
                <c:pt idx="5">
                  <c:v>17.111799999999999</c:v>
                </c:pt>
                <c:pt idx="6">
                  <c:v>15.0916</c:v>
                </c:pt>
              </c:numCache>
            </c:numRef>
          </c:val>
          <c:extLst>
            <c:ext xmlns:c16="http://schemas.microsoft.com/office/drawing/2014/chart" uri="{C3380CC4-5D6E-409C-BE32-E72D297353CC}">
              <c16:uniqueId val="{00000001-F87C-4289-992B-E27287703C10}"/>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Jul'!$O$33</c:f>
              <c:strCache>
                <c:ptCount val="1"/>
                <c:pt idx="0">
                  <c:v>Rango NH4-N (mg/L)</c:v>
                </c:pt>
              </c:strCache>
            </c:strRef>
          </c:tx>
          <c:spPr>
            <a:ln w="28575" cap="rnd">
              <a:solidFill>
                <a:schemeClr val="accent3"/>
              </a:solidFill>
              <a:round/>
            </a:ln>
            <a:effectLst/>
          </c:spPr>
          <c:marker>
            <c:symbol val="none"/>
          </c:marker>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F87C-4289-992B-E27287703C10}"/>
            </c:ext>
          </c:extLst>
        </c:ser>
        <c:ser>
          <c:idx val="3"/>
          <c:order val="3"/>
          <c:tx>
            <c:strRef>
              <c:f>'Rios Jul'!$P$33</c:f>
              <c:strCache>
                <c:ptCount val="1"/>
                <c:pt idx="0">
                  <c:v>Rango NT (mg/L)</c:v>
                </c:pt>
              </c:strCache>
            </c:strRef>
          </c:tx>
          <c:spPr>
            <a:ln w="28575" cap="rnd">
              <a:solidFill>
                <a:schemeClr val="accent4"/>
              </a:solidFill>
              <a:round/>
            </a:ln>
            <a:effectLst/>
          </c:spPr>
          <c:marker>
            <c:symbol val="none"/>
          </c:marker>
          <c:cat>
            <c:strRef>
              <c:f>'Rios Jul'!$L$34:$L$40</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F87C-4289-992B-E27287703C10}"/>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Jul'!$C$47</c:f>
              <c:strCache>
                <c:ptCount val="1"/>
                <c:pt idx="0">
                  <c:v>Nitrógeno de Nitrato (mg/L)</c:v>
                </c:pt>
              </c:strCache>
            </c:strRef>
          </c:tx>
          <c:spPr>
            <a:solidFill>
              <a:schemeClr val="accent1"/>
            </a:solidFill>
            <a:ln>
              <a:noFill/>
            </a:ln>
            <a:effectLst/>
          </c:spPr>
          <c:invertIfNegative val="0"/>
          <c:cat>
            <c:strRef>
              <c:f>'Rios Jul'!$B$48:$B$54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Jul'!$C$48:$C$54</c:f>
              <c:numCache>
                <c:formatCode>General</c:formatCode>
                <c:ptCount val="7"/>
                <c:pt idx="0">
                  <c:v>6.93E-2</c:v>
                </c:pt>
                <c:pt idx="1">
                  <c:v>0.1043</c:v>
                </c:pt>
                <c:pt idx="2">
                  <c:v>0</c:v>
                </c:pt>
                <c:pt idx="3">
                  <c:v>0</c:v>
                </c:pt>
                <c:pt idx="4">
                  <c:v>0</c:v>
                </c:pt>
                <c:pt idx="5">
                  <c:v>0.27050000000000002</c:v>
                </c:pt>
                <c:pt idx="6">
                  <c:v>0.2001</c:v>
                </c:pt>
              </c:numCache>
            </c:numRef>
          </c:val>
          <c:extLst>
            <c:ext xmlns:c16="http://schemas.microsoft.com/office/drawing/2014/chart" uri="{C3380CC4-5D6E-409C-BE32-E72D297353CC}">
              <c16:uniqueId val="{00000000-1123-4153-A893-94708C7EFE3F}"/>
            </c:ext>
          </c:extLst>
        </c:ser>
        <c:ser>
          <c:idx val="1"/>
          <c:order val="1"/>
          <c:tx>
            <c:strRef>
              <c:f>'Rios Jul'!$D$47</c:f>
              <c:strCache>
                <c:ptCount val="1"/>
                <c:pt idx="0">
                  <c:v>Nitrógeno de Nitrito (mg/L)</c:v>
                </c:pt>
              </c:strCache>
            </c:strRef>
          </c:tx>
          <c:spPr>
            <a:solidFill>
              <a:schemeClr val="accent2"/>
            </a:solidFill>
            <a:ln>
              <a:noFill/>
            </a:ln>
            <a:effectLst/>
          </c:spPr>
          <c:invertIfNegative val="0"/>
          <c:cat>
            <c:strRef>
              <c:f>'Rios Jul'!$B$48:$B$54</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Jul'!$D$48:$D$54</c:f>
              <c:numCache>
                <c:formatCode>General</c:formatCode>
                <c:ptCount val="7"/>
                <c:pt idx="0">
                  <c:v>6.4199999999999993E-2</c:v>
                </c:pt>
                <c:pt idx="1">
                  <c:v>1.2999999999999999E-3</c:v>
                </c:pt>
                <c:pt idx="2">
                  <c:v>5.96E-2</c:v>
                </c:pt>
                <c:pt idx="3">
                  <c:v>4.5999999999999999E-3</c:v>
                </c:pt>
                <c:pt idx="4">
                  <c:v>3.3099999999999997E-2</c:v>
                </c:pt>
                <c:pt idx="5">
                  <c:v>6.6799999999999998E-2</c:v>
                </c:pt>
                <c:pt idx="6">
                  <c:v>7.4399999999999994E-2</c:v>
                </c:pt>
              </c:numCache>
            </c:numRef>
          </c:val>
          <c:extLst>
            <c:ext xmlns:c16="http://schemas.microsoft.com/office/drawing/2014/chart" uri="{C3380CC4-5D6E-409C-BE32-E72D297353CC}">
              <c16:uniqueId val="{00000001-1123-4153-A893-94708C7EFE3F}"/>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Jul'!$N$48</c:f>
              <c:strCache>
                <c:ptCount val="1"/>
                <c:pt idx="0">
                  <c:v>Fósforo total (mg/L)</c:v>
                </c:pt>
              </c:strCache>
            </c:strRef>
          </c:tx>
          <c:spPr>
            <a:solidFill>
              <a:schemeClr val="accent1"/>
            </a:solidFill>
            <a:ln>
              <a:noFill/>
            </a:ln>
            <a:effectLst/>
          </c:spPr>
          <c:invertIfNegative val="0"/>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Jul'!$N$49:$N$55</c:f>
              <c:numCache>
                <c:formatCode>General</c:formatCode>
                <c:ptCount val="7"/>
                <c:pt idx="0">
                  <c:v>0.38240000000000002</c:v>
                </c:pt>
                <c:pt idx="1">
                  <c:v>0.1356</c:v>
                </c:pt>
                <c:pt idx="2">
                  <c:v>1.0752999999999999</c:v>
                </c:pt>
                <c:pt idx="3">
                  <c:v>3.1105999999999998</c:v>
                </c:pt>
                <c:pt idx="4">
                  <c:v>2.4192</c:v>
                </c:pt>
                <c:pt idx="5">
                  <c:v>1.1654</c:v>
                </c:pt>
                <c:pt idx="6">
                  <c:v>1.0575000000000001</c:v>
                </c:pt>
              </c:numCache>
            </c:numRef>
          </c:val>
          <c:extLst>
            <c:ext xmlns:c16="http://schemas.microsoft.com/office/drawing/2014/chart" uri="{C3380CC4-5D6E-409C-BE32-E72D297353CC}">
              <c16:uniqueId val="{00000000-F7ED-40FB-B44A-047D3A20296F}"/>
            </c:ext>
          </c:extLst>
        </c:ser>
        <c:ser>
          <c:idx val="1"/>
          <c:order val="1"/>
          <c:tx>
            <c:strRef>
              <c:f>'Rios Jul'!$O$48</c:f>
              <c:strCache>
                <c:ptCount val="1"/>
                <c:pt idx="0">
                  <c:v>Ortofosfatos (mg/L)</c:v>
                </c:pt>
              </c:strCache>
            </c:strRef>
          </c:tx>
          <c:spPr>
            <a:solidFill>
              <a:schemeClr val="accent2"/>
            </a:solidFill>
            <a:ln>
              <a:noFill/>
            </a:ln>
            <a:effectLst/>
          </c:spPr>
          <c:invertIfNegative val="0"/>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Jul'!$O$49:$O$55</c:f>
              <c:numCache>
                <c:formatCode>General</c:formatCode>
                <c:ptCount val="7"/>
                <c:pt idx="0">
                  <c:v>0.32190000000000002</c:v>
                </c:pt>
                <c:pt idx="1">
                  <c:v>0.1268</c:v>
                </c:pt>
                <c:pt idx="2">
                  <c:v>0.73680000000000001</c:v>
                </c:pt>
                <c:pt idx="3">
                  <c:v>1.5676000000000001</c:v>
                </c:pt>
                <c:pt idx="4">
                  <c:v>1.2282999999999999</c:v>
                </c:pt>
                <c:pt idx="5">
                  <c:v>0.91510000000000002</c:v>
                </c:pt>
                <c:pt idx="6">
                  <c:v>0.56999999999999995</c:v>
                </c:pt>
              </c:numCache>
            </c:numRef>
          </c:val>
          <c:extLst>
            <c:ext xmlns:c16="http://schemas.microsoft.com/office/drawing/2014/chart" uri="{C3380CC4-5D6E-409C-BE32-E72D297353CC}">
              <c16:uniqueId val="{00000001-F7ED-40FB-B44A-047D3A20296F}"/>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Jul'!$P$48</c:f>
              <c:strCache>
                <c:ptCount val="1"/>
                <c:pt idx="0">
                  <c:v>Limite PT (mg/L)</c:v>
                </c:pt>
              </c:strCache>
            </c:strRef>
          </c:tx>
          <c:spPr>
            <a:ln w="28575" cap="rnd">
              <a:solidFill>
                <a:schemeClr val="accent3"/>
              </a:solidFill>
              <a:round/>
            </a:ln>
            <a:effectLst/>
          </c:spPr>
          <c:marker>
            <c:symbol val="none"/>
          </c:marker>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F7ED-40FB-B44A-047D3A20296F}"/>
            </c:ext>
          </c:extLst>
        </c:ser>
        <c:ser>
          <c:idx val="3"/>
          <c:order val="3"/>
          <c:tx>
            <c:strRef>
              <c:f>'Rios Jul'!$Q$48</c:f>
              <c:strCache>
                <c:ptCount val="1"/>
                <c:pt idx="0">
                  <c:v>Limite PT-AR (mg/L)</c:v>
                </c:pt>
              </c:strCache>
            </c:strRef>
          </c:tx>
          <c:spPr>
            <a:ln w="28575" cap="rnd">
              <a:solidFill>
                <a:schemeClr val="accent4"/>
              </a:solidFill>
              <a:round/>
            </a:ln>
            <a:effectLst/>
          </c:spPr>
          <c:marker>
            <c:symbol val="none"/>
          </c:marker>
          <c:cat>
            <c:strRef>
              <c:f>'Rios Jul'!$M$49:$M$55</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F7ED-40FB-B44A-047D3A20296F}"/>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Jul'!$C$62</c:f>
              <c:strCache>
                <c:ptCount val="1"/>
                <c:pt idx="0">
                  <c:v>DBO5 (mg/L)</c:v>
                </c:pt>
              </c:strCache>
            </c:strRef>
          </c:tx>
          <c:spPr>
            <a:solidFill>
              <a:schemeClr val="accent1"/>
            </a:solidFill>
            <a:ln>
              <a:noFill/>
            </a:ln>
            <a:effectLst/>
          </c:spPr>
          <c:invertIfNegative val="0"/>
          <c:cat>
            <c:strRef>
              <c:f>'Rios Jul'!$B$63:$B$69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Jul'!$C$63:$C$69</c:f>
              <c:numCache>
                <c:formatCode>General</c:formatCode>
                <c:ptCount val="7"/>
                <c:pt idx="0">
                  <c:v>48</c:v>
                </c:pt>
                <c:pt idx="1">
                  <c:v>0</c:v>
                </c:pt>
                <c:pt idx="2">
                  <c:v>90</c:v>
                </c:pt>
                <c:pt idx="3">
                  <c:v>170</c:v>
                </c:pt>
                <c:pt idx="4">
                  <c:v>240</c:v>
                </c:pt>
                <c:pt idx="5">
                  <c:v>40</c:v>
                </c:pt>
                <c:pt idx="6">
                  <c:v>76</c:v>
                </c:pt>
              </c:numCache>
            </c:numRef>
          </c:val>
          <c:extLst>
            <c:ext xmlns:c16="http://schemas.microsoft.com/office/drawing/2014/chart" uri="{C3380CC4-5D6E-409C-BE32-E72D297353CC}">
              <c16:uniqueId val="{00000000-63A3-4428-822F-98DE607656C4}"/>
            </c:ext>
          </c:extLst>
        </c:ser>
        <c:ser>
          <c:idx val="1"/>
          <c:order val="1"/>
          <c:tx>
            <c:strRef>
              <c:f>'Rios Jul'!$D$62</c:f>
              <c:strCache>
                <c:ptCount val="1"/>
                <c:pt idx="0">
                  <c:v>DQO  (mg/L)</c:v>
                </c:pt>
              </c:strCache>
            </c:strRef>
          </c:tx>
          <c:spPr>
            <a:solidFill>
              <a:schemeClr val="accent2"/>
            </a:solidFill>
            <a:ln>
              <a:noFill/>
            </a:ln>
            <a:effectLst/>
          </c:spPr>
          <c:invertIfNegative val="0"/>
          <c:cat>
            <c:strRef>
              <c:f>'Rios Jul'!$B$63:$B$69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Jul'!$D$63:$D$69</c:f>
              <c:numCache>
                <c:formatCode>General</c:formatCode>
                <c:ptCount val="7"/>
                <c:pt idx="0">
                  <c:v>79</c:v>
                </c:pt>
                <c:pt idx="1">
                  <c:v>0</c:v>
                </c:pt>
                <c:pt idx="2">
                  <c:v>114</c:v>
                </c:pt>
                <c:pt idx="3">
                  <c:v>218</c:v>
                </c:pt>
                <c:pt idx="4">
                  <c:v>302</c:v>
                </c:pt>
                <c:pt idx="5">
                  <c:v>52</c:v>
                </c:pt>
                <c:pt idx="6">
                  <c:v>90</c:v>
                </c:pt>
              </c:numCache>
            </c:numRef>
          </c:val>
          <c:extLst>
            <c:ext xmlns:c16="http://schemas.microsoft.com/office/drawing/2014/chart" uri="{C3380CC4-5D6E-409C-BE32-E72D297353CC}">
              <c16:uniqueId val="{00000001-63A3-4428-822F-98DE607656C4}"/>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Jul'!$E$62</c:f>
              <c:strCache>
                <c:ptCount val="1"/>
                <c:pt idx="0">
                  <c:v>Rango  DBO5-DQO</c:v>
                </c:pt>
              </c:strCache>
            </c:strRef>
          </c:tx>
          <c:spPr>
            <a:ln w="28575" cap="rnd">
              <a:solidFill>
                <a:schemeClr val="accent3"/>
              </a:solidFill>
              <a:round/>
            </a:ln>
            <a:effectLst/>
          </c:spPr>
          <c:marker>
            <c:symbol val="none"/>
          </c:marker>
          <c:cat>
            <c:strRef>
              <c:f>'Rios Jul'!$B$63:$B$69</c:f>
              <c:strCache>
                <c:ptCount val="7"/>
                <c:pt idx="0">
                  <c:v>Río Villalobos</c:v>
                </c:pt>
                <c:pt idx="1">
                  <c:v>Río Pampumay</c:v>
                </c:pt>
                <c:pt idx="2">
                  <c:v>Río Frutal Zacatal</c:v>
                </c:pt>
                <c:pt idx="3">
                  <c:v>Río Pinula</c:v>
                </c:pt>
                <c:pt idx="4">
                  <c:v>Río Platanitos</c:v>
                </c:pt>
                <c:pt idx="5">
                  <c:v>Rio San Lucas</c:v>
                </c:pt>
                <c:pt idx="6">
                  <c:v>Río Pansalic/Panchiguajá</c:v>
                </c:pt>
              </c:strCache>
            </c:strRef>
          </c:cat>
          <c:val>
            <c:numRef>
              <c:f>'Rios Jul'!$E$63:$E$69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63A3-4428-822F-98DE607656C4}"/>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9779</TotalTime>
  <Pages>43</Pages>
  <Words>9792</Words>
  <Characters>53859</Characters>
  <Application>Microsoft Office Word</Application>
  <DocSecurity>0</DocSecurity>
  <Lines>448</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16</cp:revision>
  <cp:lastPrinted>2024-08-05T21:37:00Z</cp:lastPrinted>
  <dcterms:created xsi:type="dcterms:W3CDTF">2024-07-17T21:08:00Z</dcterms:created>
  <dcterms:modified xsi:type="dcterms:W3CDTF">2024-08-05T21:53:00Z</dcterms:modified>
</cp:coreProperties>
</file>