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  <w:bookmarkStart w:id="0" w:name="_GoBack"/>
      <w:bookmarkEnd w:id="0"/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257BBB99" w:rsidR="006A18D2" w:rsidRPr="006A18D2" w:rsidRDefault="007425D3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OCTUBRE</w:t>
      </w:r>
      <w:r w:rsidR="009C7299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3DC4CC11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7425D3">
        <w:rPr>
          <w:rFonts w:cs="Times New Roman"/>
          <w:bCs/>
          <w:szCs w:val="24"/>
        </w:rPr>
        <w:t>Octubre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6D9DAB27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7425D3">
                              <w:t>octubre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9A44F2">
                              <w:t>de</w:t>
                            </w:r>
                            <w:r w:rsidR="00E1578D" w:rsidRPr="009A44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425D3">
                              <w:rPr>
                                <w:b/>
                                <w:bCs/>
                              </w:rPr>
                              <w:t>6,</w:t>
                            </w:r>
                            <w:r w:rsidR="00F516CC">
                              <w:rPr>
                                <w:b/>
                                <w:bCs/>
                              </w:rPr>
                              <w:t>608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7425D3">
                              <w:t>2,</w:t>
                            </w:r>
                            <w:r w:rsidR="00F516CC">
                              <w:t>684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7425D3">
                              <w:t>4</w:t>
                            </w:r>
                            <w:r w:rsidR="00F516CC">
                              <w:t>1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7425D3">
                              <w:t>3,</w:t>
                            </w:r>
                            <w:r w:rsidR="00F516CC">
                              <w:t>924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F516CC">
                              <w:t>59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6D9DAB27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7425D3">
                        <w:t>octubre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9A44F2">
                        <w:t>de</w:t>
                      </w:r>
                      <w:r w:rsidR="00E1578D" w:rsidRPr="009A44F2">
                        <w:rPr>
                          <w:b/>
                          <w:bCs/>
                        </w:rPr>
                        <w:t xml:space="preserve"> </w:t>
                      </w:r>
                      <w:r w:rsidR="007425D3">
                        <w:rPr>
                          <w:b/>
                          <w:bCs/>
                        </w:rPr>
                        <w:t>6,</w:t>
                      </w:r>
                      <w:r w:rsidR="00F516CC">
                        <w:rPr>
                          <w:b/>
                          <w:bCs/>
                        </w:rPr>
                        <w:t>608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7425D3">
                        <w:t>2,</w:t>
                      </w:r>
                      <w:r w:rsidR="00F516CC">
                        <w:t>684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7425D3">
                        <w:t>4</w:t>
                      </w:r>
                      <w:r w:rsidR="00F516CC">
                        <w:t>1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7425D3">
                        <w:t>3,</w:t>
                      </w:r>
                      <w:r w:rsidR="00F516CC">
                        <w:t>924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F516CC">
                        <w:t>59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7633CE9F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49EB4ACF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73B019E4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26779559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862E4" w14:textId="0B057AB2" w:rsidR="00C81F6A" w:rsidRDefault="00C81F6A" w:rsidP="00C81F6A">
                            <w:r>
                              <w:t xml:space="preserve">Durante </w:t>
                            </w:r>
                            <w:r w:rsidR="007425D3">
                              <w:t>octubre</w:t>
                            </w:r>
                            <w:r>
                              <w:t xml:space="preserve"> de 2024, cantidad de niños atendidos:</w:t>
                            </w:r>
                          </w:p>
                          <w:p w14:paraId="42C690F5" w14:textId="2B8A6E47" w:rsidR="00C81F6A" w:rsidRPr="00F04417" w:rsidRDefault="007425D3" w:rsidP="00C81F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3,</w:t>
                            </w:r>
                            <w:r w:rsidR="00F516CC">
                              <w:rPr>
                                <w:b/>
                                <w:bCs/>
                              </w:rPr>
                              <w:t>202</w:t>
                            </w:r>
                          </w:p>
                          <w:p w14:paraId="56B3DAF6" w14:textId="443DFB49" w:rsidR="00C81F6A" w:rsidRDefault="007425D3" w:rsidP="00C81F6A">
                            <w:r>
                              <w:t>1,</w:t>
                            </w:r>
                            <w:r w:rsidR="00F516CC">
                              <w:t>625</w:t>
                            </w:r>
                            <w:r w:rsidR="00C81F6A" w:rsidRPr="00A37F7D">
                              <w:t xml:space="preserve"> pertenecen al género femenino, que equivale al </w:t>
                            </w:r>
                            <w:r>
                              <w:t>51</w:t>
                            </w:r>
                            <w:r w:rsidR="00C81F6A" w:rsidRPr="00A37F7D">
                              <w:t xml:space="preserve">% y </w:t>
                            </w:r>
                            <w:r>
                              <w:t>1,</w:t>
                            </w:r>
                            <w:r w:rsidR="00321E46">
                              <w:t>5</w:t>
                            </w:r>
                            <w:r w:rsidR="00F516CC">
                              <w:t>77</w:t>
                            </w:r>
                            <w:r w:rsidR="00C81F6A" w:rsidRPr="00A37F7D">
                              <w:t xml:space="preserve"> pertenecen al género masculino, que equivale al </w:t>
                            </w:r>
                            <w:r w:rsidR="00321E46">
                              <w:t>49</w:t>
                            </w:r>
                            <w:r w:rsidR="00C81F6A" w:rsidRPr="00A37F7D">
                              <w:t>%.</w:t>
                            </w:r>
                          </w:p>
                          <w:p w14:paraId="4CE3EA54" w14:textId="77777777" w:rsidR="00C81F6A" w:rsidRPr="00CA4C54" w:rsidRDefault="00C81F6A" w:rsidP="00C81F6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973BC3" w14:textId="6632A08B" w:rsidR="00D3073D" w:rsidRDefault="00C81F6A" w:rsidP="00C81F6A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</w:t>
                            </w:r>
                            <w:r w:rsidR="008D79A7" w:rsidRPr="000F20AB">
                              <w:t xml:space="preserve">número </w:t>
                            </w:r>
                            <w:r w:rsidR="008D79A7">
                              <w:t>4</w:t>
                            </w:r>
                            <w:r w:rsidR="003E547A">
                              <w:t>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1E0862E4" w14:textId="0B057AB2" w:rsidR="00C81F6A" w:rsidRDefault="00C81F6A" w:rsidP="00C81F6A">
                      <w:r>
                        <w:t xml:space="preserve">Durante </w:t>
                      </w:r>
                      <w:r w:rsidR="007425D3">
                        <w:t>octubre</w:t>
                      </w:r>
                      <w:r>
                        <w:t xml:space="preserve"> de 2024, cantidad de niños atendidos:</w:t>
                      </w:r>
                    </w:p>
                    <w:p w14:paraId="42C690F5" w14:textId="2B8A6E47" w:rsidR="00C81F6A" w:rsidRPr="00F04417" w:rsidRDefault="007425D3" w:rsidP="00C81F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3,</w:t>
                      </w:r>
                      <w:r w:rsidR="00F516CC">
                        <w:rPr>
                          <w:b/>
                          <w:bCs/>
                        </w:rPr>
                        <w:t>202</w:t>
                      </w:r>
                    </w:p>
                    <w:p w14:paraId="56B3DAF6" w14:textId="443DFB49" w:rsidR="00C81F6A" w:rsidRDefault="007425D3" w:rsidP="00C81F6A">
                      <w:r>
                        <w:t>1,</w:t>
                      </w:r>
                      <w:r w:rsidR="00F516CC">
                        <w:t>625</w:t>
                      </w:r>
                      <w:r w:rsidR="00C81F6A" w:rsidRPr="00A37F7D">
                        <w:t xml:space="preserve"> pertenecen al género femenino, que equivale al </w:t>
                      </w:r>
                      <w:r>
                        <w:t>51</w:t>
                      </w:r>
                      <w:r w:rsidR="00C81F6A" w:rsidRPr="00A37F7D">
                        <w:t xml:space="preserve">% y </w:t>
                      </w:r>
                      <w:r>
                        <w:t>1,</w:t>
                      </w:r>
                      <w:r w:rsidR="00321E46">
                        <w:t>5</w:t>
                      </w:r>
                      <w:r w:rsidR="00F516CC">
                        <w:t>77</w:t>
                      </w:r>
                      <w:r w:rsidR="00C81F6A" w:rsidRPr="00A37F7D">
                        <w:t xml:space="preserve"> pertenecen al género masculino, que equivale al </w:t>
                      </w:r>
                      <w:r w:rsidR="00321E46">
                        <w:t>49</w:t>
                      </w:r>
                      <w:r w:rsidR="00C81F6A" w:rsidRPr="00A37F7D">
                        <w:t>%.</w:t>
                      </w:r>
                    </w:p>
                    <w:p w14:paraId="4CE3EA54" w14:textId="77777777" w:rsidR="00C81F6A" w:rsidRPr="00CA4C54" w:rsidRDefault="00C81F6A" w:rsidP="00C81F6A">
                      <w:pPr>
                        <w:rPr>
                          <w:color w:val="FF0000"/>
                        </w:rPr>
                      </w:pPr>
                    </w:p>
                    <w:p w14:paraId="49973BC3" w14:textId="6632A08B" w:rsidR="00D3073D" w:rsidRDefault="00C81F6A" w:rsidP="00C81F6A">
                      <w:r>
                        <w:t xml:space="preserve"> El detalle se muestra en la </w:t>
                      </w:r>
                      <w:r w:rsidRPr="000F20AB">
                        <w:t xml:space="preserve">gráfica </w:t>
                      </w:r>
                      <w:r w:rsidR="008D79A7" w:rsidRPr="000F20AB">
                        <w:t xml:space="preserve">número </w:t>
                      </w:r>
                      <w:r w:rsidR="008D79A7">
                        <w:t>4</w:t>
                      </w:r>
                      <w:r w:rsidR="003E547A">
                        <w:t>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A84C34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4A9354C" wp14:editId="3AD53FA8">
            <wp:extent cx="2628000" cy="2041200"/>
            <wp:effectExtent l="0" t="0" r="1270" b="16510"/>
            <wp:docPr id="137755722" name="Gráfico 1377557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5E47E26A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6BFC8307" w:rsidR="00C358C1" w:rsidRPr="003332A9" w:rsidRDefault="00C358C1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156ADC7A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0BECE0EF">
                <wp:simplePos x="0" y="0"/>
                <wp:positionH relativeFrom="column">
                  <wp:posOffset>2820671</wp:posOffset>
                </wp:positionH>
                <wp:positionV relativeFrom="paragraph">
                  <wp:posOffset>264160</wp:posOffset>
                </wp:positionV>
                <wp:extent cx="2476500" cy="1725433"/>
                <wp:effectExtent l="0" t="0" r="0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9B9E0" w14:textId="4C67003C" w:rsidR="00C81F6A" w:rsidRDefault="00C81F6A" w:rsidP="00C81F6A">
                            <w:r>
                              <w:t xml:space="preserve">Se atendieron </w:t>
                            </w:r>
                            <w:r w:rsidR="00B12FF1">
                              <w:t>3,</w:t>
                            </w:r>
                            <w:r w:rsidR="00F516CC">
                              <w:t>202</w:t>
                            </w:r>
                            <w:r>
                              <w:t xml:space="preserve"> niños que pertenecen a la comunidad lingüística de español, que equivalen al 100</w:t>
                            </w:r>
                            <w:r w:rsidRPr="008F6FC5">
                              <w:t>%</w:t>
                            </w:r>
                          </w:p>
                          <w:p w14:paraId="077CA2EA" w14:textId="77777777" w:rsidR="00C81F6A" w:rsidRDefault="00C81F6A" w:rsidP="00C81F6A"/>
                          <w:p w14:paraId="26539D17" w14:textId="5382AAFF" w:rsidR="007F4219" w:rsidRDefault="00C81F6A" w:rsidP="00C81F6A">
                            <w:r>
                              <w:t xml:space="preserve">El detalle se muestra en la gráfica número </w:t>
                            </w:r>
                            <w:r w:rsidR="003E547A" w:rsidRPr="0032424C">
                              <w:t>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DA8545" id="Cuadro de texto 10" o:spid="_x0000_s1030" type="#_x0000_t202" style="position:absolute;left:0;text-align:left;margin-left:222.1pt;margin-top:20.8pt;width:19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" fillcolor="white [3201]" stroked="f" strokeweight=".5pt">
                <v:textbox>
                  <w:txbxContent>
                    <w:p w14:paraId="3F99B9E0" w14:textId="4C67003C" w:rsidR="00C81F6A" w:rsidRDefault="00C81F6A" w:rsidP="00C81F6A">
                      <w:r>
                        <w:t xml:space="preserve">Se atendieron </w:t>
                      </w:r>
                      <w:r w:rsidR="00B12FF1">
                        <w:t>3,</w:t>
                      </w:r>
                      <w:r w:rsidR="00F516CC">
                        <w:t>202</w:t>
                      </w:r>
                      <w:r>
                        <w:t xml:space="preserve"> niños que pertenecen a la comunidad lingüística de español, que equivalen al 100</w:t>
                      </w:r>
                      <w:r w:rsidRPr="008F6FC5">
                        <w:t>%</w:t>
                      </w:r>
                    </w:p>
                    <w:p w14:paraId="077CA2EA" w14:textId="77777777" w:rsidR="00C81F6A" w:rsidRDefault="00C81F6A" w:rsidP="00C81F6A"/>
                    <w:p w14:paraId="26539D17" w14:textId="5382AAFF" w:rsidR="007F4219" w:rsidRDefault="00C81F6A" w:rsidP="00C81F6A">
                      <w:r>
                        <w:t xml:space="preserve">El detalle se muestra en la gráfica número </w:t>
                      </w:r>
                      <w:r w:rsidR="003E547A" w:rsidRPr="0032424C">
                        <w:t>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10464" behindDoc="0" locked="0" layoutInCell="1" allowOverlap="1" wp14:anchorId="3F98F4E9" wp14:editId="14E544EB">
            <wp:simplePos x="0" y="0"/>
            <wp:positionH relativeFrom="column">
              <wp:posOffset>-1933</wp:posOffset>
            </wp:positionH>
            <wp:positionV relativeFrom="paragraph">
              <wp:posOffset>-3644</wp:posOffset>
            </wp:positionV>
            <wp:extent cx="2627630" cy="2041200"/>
            <wp:effectExtent l="0" t="0" r="1270" b="16510"/>
            <wp:wrapSquare wrapText="bothSides"/>
            <wp:docPr id="711991675" name="Gráfico 711991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9F1FACF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58BB7481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1EC07" w14:textId="55CC4366" w:rsidR="007364EC" w:rsidRDefault="007364EC" w:rsidP="007364EC">
                            <w:r w:rsidRPr="008F6FC5">
                              <w:t xml:space="preserve">Del total de </w:t>
                            </w:r>
                            <w:r>
                              <w:t>niños</w:t>
                            </w:r>
                            <w:r w:rsidRPr="008F6FC5">
                              <w:t xml:space="preserve"> atendidos</w:t>
                            </w:r>
                            <w:r>
                              <w:t>,</w:t>
                            </w:r>
                            <w:r w:rsidRPr="008F6FC5">
                              <w:t xml:space="preserve"> </w:t>
                            </w:r>
                            <w:r w:rsidR="00F516CC">
                              <w:t>3,202</w:t>
                            </w:r>
                            <w:r w:rsidRPr="008F6FC5">
                              <w:t xml:space="preserve"> son ladinos, que equivale a un </w:t>
                            </w:r>
                            <w:r>
                              <w:t>100</w:t>
                            </w:r>
                            <w:r w:rsidRPr="008F6FC5">
                              <w:t xml:space="preserve"> % del total.</w:t>
                            </w:r>
                          </w:p>
                          <w:p w14:paraId="7AD8B9D5" w14:textId="77777777" w:rsidR="007364EC" w:rsidRPr="008F6FC5" w:rsidRDefault="007364EC" w:rsidP="007364EC"/>
                          <w:p w14:paraId="24742BA4" w14:textId="675E12CB" w:rsidR="007F4219" w:rsidRPr="000F20AB" w:rsidRDefault="007364EC" w:rsidP="007364EC">
                            <w:r w:rsidRPr="008F6FC5">
                              <w:t xml:space="preserve"> El detalle se muestra en la gráfica número </w:t>
                            </w:r>
                            <w:r w:rsidR="003E547A" w:rsidRPr="000F20AB"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6D51EC07" w14:textId="55CC4366" w:rsidR="007364EC" w:rsidRDefault="007364EC" w:rsidP="007364EC">
                      <w:r w:rsidRPr="008F6FC5">
                        <w:t xml:space="preserve">Del total de </w:t>
                      </w:r>
                      <w:r>
                        <w:t>niños</w:t>
                      </w:r>
                      <w:r w:rsidRPr="008F6FC5">
                        <w:t xml:space="preserve"> atendidos</w:t>
                      </w:r>
                      <w:r>
                        <w:t>,</w:t>
                      </w:r>
                      <w:r w:rsidRPr="008F6FC5">
                        <w:t xml:space="preserve"> </w:t>
                      </w:r>
                      <w:r w:rsidR="00F516CC">
                        <w:t>3,202</w:t>
                      </w:r>
                      <w:r w:rsidRPr="008F6FC5">
                        <w:t xml:space="preserve"> son ladinos, que equivale a un </w:t>
                      </w:r>
                      <w:r>
                        <w:t>100</w:t>
                      </w:r>
                      <w:r w:rsidRPr="008F6FC5">
                        <w:t xml:space="preserve"> % del total.</w:t>
                      </w:r>
                    </w:p>
                    <w:p w14:paraId="7AD8B9D5" w14:textId="77777777" w:rsidR="007364EC" w:rsidRPr="008F6FC5" w:rsidRDefault="007364EC" w:rsidP="007364EC"/>
                    <w:p w14:paraId="24742BA4" w14:textId="675E12CB" w:rsidR="007F4219" w:rsidRPr="000F20AB" w:rsidRDefault="007364EC" w:rsidP="007364EC">
                      <w:r w:rsidRPr="008F6FC5">
                        <w:t xml:space="preserve"> El detalle se muestra en la gráfica número </w:t>
                      </w:r>
                      <w:r w:rsidR="003E547A" w:rsidRPr="000F20AB"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202A6C3D" wp14:editId="012889C1">
            <wp:extent cx="2628000" cy="2041200"/>
            <wp:effectExtent l="0" t="0" r="1270" b="16510"/>
            <wp:docPr id="326029744" name="Gráfico 3260297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0988DA8C" w:rsidR="00B12E40" w:rsidRDefault="00B12E40" w:rsidP="00B12E40">
                            <w:r>
                              <w:t xml:space="preserve">Durante </w:t>
                            </w:r>
                            <w:r w:rsidR="007425D3">
                              <w:t>octubre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2FE2A3A4" w:rsidR="00822140" w:rsidRPr="00F04417" w:rsidRDefault="00F516CC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1,044</w:t>
                            </w:r>
                          </w:p>
                          <w:p w14:paraId="1500B4B5" w14:textId="638E8B4B" w:rsidR="006218BD" w:rsidRDefault="00F516CC" w:rsidP="006218BD">
                            <w:r>
                              <w:t>498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="006E5CCD">
                              <w:t>48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546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 w:rsidR="008E3658">
                              <w:t>52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0988DA8C" w:rsidR="00B12E40" w:rsidRDefault="00B12E40" w:rsidP="00B12E40">
                      <w:r>
                        <w:t xml:space="preserve">Durante </w:t>
                      </w:r>
                      <w:r w:rsidR="007425D3">
                        <w:t>octubre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2FE2A3A4" w:rsidR="00822140" w:rsidRPr="00F04417" w:rsidRDefault="00F516CC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1,044</w:t>
                      </w:r>
                    </w:p>
                    <w:p w14:paraId="1500B4B5" w14:textId="638E8B4B" w:rsidR="006218BD" w:rsidRDefault="00F516CC" w:rsidP="006218BD">
                      <w:r>
                        <w:t>498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="006E5CCD">
                        <w:t>48</w:t>
                      </w:r>
                      <w:r w:rsidR="006218BD" w:rsidRPr="00A37F7D">
                        <w:t xml:space="preserve">% y </w:t>
                      </w:r>
                      <w:r>
                        <w:t>546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 w:rsidR="008E3658">
                        <w:t>52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379C466D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13E8376C" w:rsidR="002A5922" w:rsidRDefault="009F2C22" w:rsidP="005D4B7E">
                            <w:r>
                              <w:t xml:space="preserve">Se atendieron </w:t>
                            </w:r>
                            <w:r w:rsidR="00A844B2">
                              <w:t>944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A844B2">
                              <w:t>90</w:t>
                            </w:r>
                            <w:r w:rsidR="007364EC">
                              <w:t>%</w:t>
                            </w:r>
                            <w:r w:rsidR="00A844B2">
                              <w:t xml:space="preserve"> y 100 pertenecen a otras comunidades, que equivale al 10%</w:t>
                            </w:r>
                            <w:r w:rsidR="007364EC">
                              <w:t xml:space="preserve"> del total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13E8376C" w:rsidR="002A5922" w:rsidRDefault="009F2C22" w:rsidP="005D4B7E">
                      <w:r>
                        <w:t xml:space="preserve">Se atendieron </w:t>
                      </w:r>
                      <w:r w:rsidR="00A844B2">
                        <w:t>944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A844B2">
                        <w:t>90</w:t>
                      </w:r>
                      <w:r w:rsidR="007364EC">
                        <w:t>%</w:t>
                      </w:r>
                      <w:r w:rsidR="00A844B2">
                        <w:t xml:space="preserve"> y 100 pertenecen a otras comunidades, que equivale al 10%</w:t>
                      </w:r>
                      <w:r w:rsidR="007364EC">
                        <w:t xml:space="preserve"> del total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50D5AC53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57B542D1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B55DD4">
                              <w:t xml:space="preserve"> 944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B55DD4">
                              <w:t>90</w:t>
                            </w:r>
                            <w:r w:rsidR="008D79A7">
                              <w:t>%</w:t>
                            </w:r>
                            <w:r w:rsidR="00B55DD4">
                              <w:t xml:space="preserve"> y 100 pertenecen a etnia maya, que equivale 10%</w:t>
                            </w:r>
                            <w:r w:rsidR="008D79A7">
                              <w:t xml:space="preserve"> </w:t>
                            </w:r>
                            <w:r w:rsidR="008D79A7" w:rsidRPr="008F6FC5">
                              <w:t>del</w:t>
                            </w:r>
                            <w:r w:rsidR="0087264F" w:rsidRPr="008F6FC5">
                              <w:t xml:space="preserve">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57B542D1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B55DD4">
                        <w:t xml:space="preserve"> 944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B55DD4">
                        <w:t>90</w:t>
                      </w:r>
                      <w:r w:rsidR="008D79A7">
                        <w:t>%</w:t>
                      </w:r>
                      <w:r w:rsidR="00B55DD4">
                        <w:t xml:space="preserve"> y 100 pertenecen a etnia maya, que equivale 10%</w:t>
                      </w:r>
                      <w:r w:rsidR="008D79A7">
                        <w:t xml:space="preserve"> </w:t>
                      </w:r>
                      <w:r w:rsidR="008D79A7" w:rsidRPr="008F6FC5">
                        <w:t>del</w:t>
                      </w:r>
                      <w:r w:rsidR="0087264F" w:rsidRPr="008F6FC5">
                        <w:t xml:space="preserve">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1E5D0C49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6E350FFB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209D9FC8" w:rsidR="00F31D31" w:rsidRDefault="00F31D31" w:rsidP="00F31D31">
                            <w:r>
                              <w:t xml:space="preserve">Durante </w:t>
                            </w:r>
                            <w:r w:rsidR="007425D3">
                              <w:t>octubre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0F39294B" w:rsidR="00F31D31" w:rsidRPr="007B238D" w:rsidRDefault="00B55DD4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2,141</w:t>
                            </w:r>
                          </w:p>
                          <w:p w14:paraId="2A113913" w14:textId="17753660" w:rsidR="00F31D31" w:rsidRDefault="00B55DD4" w:rsidP="00F31D31">
                            <w:r>
                              <w:t>1,655</w:t>
                            </w:r>
                            <w:r w:rsidR="00F31D31" w:rsidRPr="00A37F7D">
                              <w:t xml:space="preserve"> pertenecen al género femenin</w:t>
                            </w:r>
                            <w:r w:rsidR="00F74864">
                              <w:t>o</w:t>
                            </w:r>
                            <w:r w:rsidR="00F31D31" w:rsidRPr="00A37F7D">
                              <w:t xml:space="preserve"> que equivale al </w:t>
                            </w:r>
                            <w:r>
                              <w:t>77</w:t>
                            </w:r>
                            <w:r w:rsidR="00F31D31" w:rsidRPr="00A37F7D">
                              <w:t xml:space="preserve">% </w:t>
                            </w:r>
                            <w:r w:rsidR="00F74864">
                              <w:t xml:space="preserve">y </w:t>
                            </w:r>
                            <w:r>
                              <w:t>486</w:t>
                            </w:r>
                            <w:r w:rsidR="00F74864">
                              <w:t xml:space="preserve"> pertenecen al género masculino que equivalen al </w:t>
                            </w:r>
                            <w:r>
                              <w:t>23</w:t>
                            </w:r>
                            <w:r w:rsidR="00F74864">
                              <w:t xml:space="preserve">% </w:t>
                            </w:r>
                            <w:r w:rsidR="00547F4E">
                              <w:t>del total.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209D9FC8" w:rsidR="00F31D31" w:rsidRDefault="00F31D31" w:rsidP="00F31D31">
                      <w:r>
                        <w:t xml:space="preserve">Durante </w:t>
                      </w:r>
                      <w:r w:rsidR="007425D3">
                        <w:t>octubre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0F39294B" w:rsidR="00F31D31" w:rsidRPr="007B238D" w:rsidRDefault="00B55DD4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2,141</w:t>
                      </w:r>
                    </w:p>
                    <w:p w14:paraId="2A113913" w14:textId="17753660" w:rsidR="00F31D31" w:rsidRDefault="00B55DD4" w:rsidP="00F31D31">
                      <w:r>
                        <w:t>1,655</w:t>
                      </w:r>
                      <w:r w:rsidR="00F31D31" w:rsidRPr="00A37F7D">
                        <w:t xml:space="preserve"> pertenecen al género femenin</w:t>
                      </w:r>
                      <w:r w:rsidR="00F74864">
                        <w:t>o</w:t>
                      </w:r>
                      <w:r w:rsidR="00F31D31" w:rsidRPr="00A37F7D">
                        <w:t xml:space="preserve"> que equivale al </w:t>
                      </w:r>
                      <w:r>
                        <w:t>77</w:t>
                      </w:r>
                      <w:r w:rsidR="00F31D31" w:rsidRPr="00A37F7D">
                        <w:t xml:space="preserve">% </w:t>
                      </w:r>
                      <w:r w:rsidR="00F74864">
                        <w:t xml:space="preserve">y </w:t>
                      </w:r>
                      <w:r>
                        <w:t>486</w:t>
                      </w:r>
                      <w:r w:rsidR="00F74864">
                        <w:t xml:space="preserve"> pertenecen al género masculino que equivalen al </w:t>
                      </w:r>
                      <w:r>
                        <w:t>23</w:t>
                      </w:r>
                      <w:r w:rsidR="00F74864">
                        <w:t xml:space="preserve">% </w:t>
                      </w:r>
                      <w:r w:rsidR="00547F4E">
                        <w:t>del total.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1EC3591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330D6F8">
                <wp:simplePos x="0" y="0"/>
                <wp:positionH relativeFrom="column">
                  <wp:posOffset>2741267</wp:posOffset>
                </wp:positionH>
                <wp:positionV relativeFrom="paragraph">
                  <wp:posOffset>7758</wp:posOffset>
                </wp:positionV>
                <wp:extent cx="3013075" cy="1908313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9083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105EA23E" w:rsidR="00F31D31" w:rsidRDefault="00F31D31" w:rsidP="00F31D31">
                            <w:r>
                              <w:t xml:space="preserve">Se atendieron </w:t>
                            </w:r>
                            <w:r w:rsidR="00B55DD4">
                              <w:t>2,000</w:t>
                            </w:r>
                            <w:r w:rsidR="008E3658">
                              <w:t xml:space="preserve"> </w:t>
                            </w:r>
                            <w:r w:rsidR="0067176B">
                              <w:t>personas pertenecientes</w:t>
                            </w:r>
                            <w:r>
                              <w:t xml:space="preserve"> que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</w:t>
                            </w:r>
                            <w:r w:rsidR="00B611F3">
                              <w:t xml:space="preserve">un </w:t>
                            </w:r>
                            <w:r w:rsidR="00B55DD4">
                              <w:t>99</w:t>
                            </w:r>
                            <w:r w:rsidRPr="008F6FC5">
                              <w:t>%</w:t>
                            </w:r>
                            <w:r w:rsidR="008E3658">
                              <w:t xml:space="preserve"> y </w:t>
                            </w:r>
                            <w:r w:rsidR="00B55DD4">
                              <w:t>141</w:t>
                            </w:r>
                            <w:r w:rsidR="0067176B">
                              <w:t xml:space="preserve"> personas perteneciente a otras comunidad lingüística, que representan el 1</w:t>
                            </w:r>
                            <w:r w:rsidR="00B55DD4">
                              <w:t>8</w:t>
                            </w:r>
                            <w:r w:rsidR="0067176B">
                              <w:t>% del total</w:t>
                            </w:r>
                            <w:r>
                              <w:t xml:space="preserve"> 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886B54" id="Cuadro de texto 22" o:spid="_x0000_s1036" type="#_x0000_t202" style="position:absolute;left:0;text-align:left;margin-left:215.85pt;margin-top:.6pt;width:237.25pt;height:15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105EA23E" w:rsidR="00F31D31" w:rsidRDefault="00F31D31" w:rsidP="00F31D31">
                      <w:r>
                        <w:t xml:space="preserve">Se atendieron </w:t>
                      </w:r>
                      <w:r w:rsidR="00B55DD4">
                        <w:t>2,000</w:t>
                      </w:r>
                      <w:r w:rsidR="008E3658">
                        <w:t xml:space="preserve"> </w:t>
                      </w:r>
                      <w:r w:rsidR="0067176B">
                        <w:t>personas pertenecientes</w:t>
                      </w:r>
                      <w:r>
                        <w:t xml:space="preserve"> </w:t>
                      </w:r>
                      <w:proofErr w:type="gramStart"/>
                      <w:r>
                        <w:t>que</w:t>
                      </w:r>
                      <w:proofErr w:type="gramEnd"/>
                      <w:r>
                        <w:t xml:space="preserve">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</w:t>
                      </w:r>
                      <w:r w:rsidR="00B611F3">
                        <w:t xml:space="preserve">un </w:t>
                      </w:r>
                      <w:r w:rsidR="00B55DD4">
                        <w:t>99</w:t>
                      </w:r>
                      <w:r w:rsidRPr="008F6FC5">
                        <w:t>%</w:t>
                      </w:r>
                      <w:r w:rsidR="008E3658">
                        <w:t xml:space="preserve"> y </w:t>
                      </w:r>
                      <w:r w:rsidR="00B55DD4">
                        <w:t>141</w:t>
                      </w:r>
                      <w:r w:rsidR="0067176B">
                        <w:t xml:space="preserve"> personas perteneciente a otras comunidad lingüística, que representan el 1</w:t>
                      </w:r>
                      <w:r w:rsidR="00B55DD4">
                        <w:t>8</w:t>
                      </w:r>
                      <w:r w:rsidR="0067176B">
                        <w:t>% del total</w:t>
                      </w:r>
                      <w:r>
                        <w:t xml:space="preserve"> 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51594245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0132322C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B55DD4">
                              <w:rPr>
                                <w:noProof/>
                              </w:rPr>
                              <w:t>2,141</w:t>
                            </w:r>
                            <w:r>
                              <w:rPr>
                                <w:noProof/>
                              </w:rPr>
                              <w:t xml:space="preserve"> personas atendidas</w:t>
                            </w:r>
                            <w:r w:rsidR="0067176B">
                              <w:rPr>
                                <w:noProof/>
                              </w:rPr>
                              <w:t xml:space="preserve">, </w:t>
                            </w:r>
                            <w:r w:rsidR="00B55DD4">
                              <w:rPr>
                                <w:noProof/>
                              </w:rPr>
                              <w:t>2,000</w:t>
                            </w:r>
                            <w:r w:rsidR="0067176B">
                              <w:rPr>
                                <w:noProof/>
                              </w:rPr>
                              <w:t xml:space="preserve"> </w:t>
                            </w:r>
                            <w:r w:rsidR="003532B6">
                              <w:rPr>
                                <w:noProof/>
                              </w:rPr>
                              <w:t>pertenecen</w:t>
                            </w:r>
                            <w:r>
                              <w:rPr>
                                <w:noProof/>
                              </w:rPr>
                              <w:t xml:space="preserve"> a la etnia ladina, lo que representa un </w:t>
                            </w:r>
                            <w:r w:rsidR="00C959AC">
                              <w:rPr>
                                <w:noProof/>
                              </w:rPr>
                              <w:t>93</w:t>
                            </w:r>
                            <w:r>
                              <w:rPr>
                                <w:noProof/>
                              </w:rPr>
                              <w:t xml:space="preserve">% </w:t>
                            </w:r>
                            <w:r w:rsidR="0067176B">
                              <w:rPr>
                                <w:noProof/>
                              </w:rPr>
                              <w:t xml:space="preserve">y </w:t>
                            </w:r>
                            <w:r w:rsidR="00C959AC">
                              <w:rPr>
                                <w:noProof/>
                              </w:rPr>
                              <w:t>141</w:t>
                            </w:r>
                            <w:r w:rsidR="0067176B">
                              <w:rPr>
                                <w:noProof/>
                              </w:rPr>
                              <w:t xml:space="preserve"> persnas pertenecen a otras etnias, que representa el </w:t>
                            </w:r>
                            <w:r w:rsidR="00C959AC">
                              <w:rPr>
                                <w:noProof/>
                              </w:rPr>
                              <w:t>7</w:t>
                            </w:r>
                            <w:r w:rsidR="0067176B">
                              <w:rPr>
                                <w:noProof/>
                              </w:rPr>
                              <w:t>% del total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0132322C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B55DD4">
                        <w:rPr>
                          <w:noProof/>
                        </w:rPr>
                        <w:t>2,141</w:t>
                      </w:r>
                      <w:r>
                        <w:rPr>
                          <w:noProof/>
                        </w:rPr>
                        <w:t xml:space="preserve"> personas atendidas</w:t>
                      </w:r>
                      <w:r w:rsidR="0067176B">
                        <w:rPr>
                          <w:noProof/>
                        </w:rPr>
                        <w:t xml:space="preserve">, </w:t>
                      </w:r>
                      <w:r w:rsidR="00B55DD4">
                        <w:rPr>
                          <w:noProof/>
                        </w:rPr>
                        <w:t>2,000</w:t>
                      </w:r>
                      <w:r w:rsidR="0067176B">
                        <w:rPr>
                          <w:noProof/>
                        </w:rPr>
                        <w:t xml:space="preserve"> </w:t>
                      </w:r>
                      <w:r w:rsidR="003532B6">
                        <w:rPr>
                          <w:noProof/>
                        </w:rPr>
                        <w:t>pertenecen</w:t>
                      </w:r>
                      <w:r>
                        <w:rPr>
                          <w:noProof/>
                        </w:rPr>
                        <w:t xml:space="preserve"> a la etnia ladina, lo que representa un </w:t>
                      </w:r>
                      <w:r w:rsidR="00C959AC">
                        <w:rPr>
                          <w:noProof/>
                        </w:rPr>
                        <w:t>93</w:t>
                      </w:r>
                      <w:r>
                        <w:rPr>
                          <w:noProof/>
                        </w:rPr>
                        <w:t xml:space="preserve">% </w:t>
                      </w:r>
                      <w:r w:rsidR="0067176B">
                        <w:rPr>
                          <w:noProof/>
                        </w:rPr>
                        <w:t xml:space="preserve">y </w:t>
                      </w:r>
                      <w:r w:rsidR="00C959AC">
                        <w:rPr>
                          <w:noProof/>
                        </w:rPr>
                        <w:t>141</w:t>
                      </w:r>
                      <w:r w:rsidR="0067176B">
                        <w:rPr>
                          <w:noProof/>
                        </w:rPr>
                        <w:t xml:space="preserve"> persnas pertenecen a otras etnias, que representa el </w:t>
                      </w:r>
                      <w:r w:rsidR="00C959AC">
                        <w:rPr>
                          <w:noProof/>
                        </w:rPr>
                        <w:t>7</w:t>
                      </w:r>
                      <w:r w:rsidR="0067176B">
                        <w:rPr>
                          <w:noProof/>
                        </w:rPr>
                        <w:t>% del total</w:t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0224CFF5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034D717A" w14:textId="77777777" w:rsidR="00CC50B5" w:rsidRDefault="00CC50B5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0EBB841" w14:textId="662DBA3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782CF924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6A507C3F" w:rsidR="009A68A1" w:rsidRDefault="009A68A1" w:rsidP="009A68A1">
                            <w:r>
                              <w:t xml:space="preserve">Durante </w:t>
                            </w:r>
                            <w:r w:rsidR="007425D3">
                              <w:t>octubre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353E003C" w:rsidR="009A68A1" w:rsidRPr="006218BD" w:rsidRDefault="00C959AC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221</w:t>
                            </w:r>
                          </w:p>
                          <w:p w14:paraId="0D35F47A" w14:textId="1EDFF271" w:rsidR="009A68A1" w:rsidRDefault="001D340B" w:rsidP="009B3EB0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C959AC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146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</w:t>
                            </w:r>
                            <w:r w:rsidR="00547F4E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de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</w:t>
                            </w:r>
                            <w:r w:rsidR="009A68A1">
                              <w:t xml:space="preserve">género femenino, que equivale al </w:t>
                            </w:r>
                            <w:r w:rsidR="00C959AC">
                              <w:t>66</w:t>
                            </w:r>
                            <w:r w:rsidR="00547F4E">
                              <w:t xml:space="preserve">% y </w:t>
                            </w:r>
                            <w:r w:rsidR="00C959AC">
                              <w:t>75</w:t>
                            </w:r>
                            <w:r w:rsidR="00547F4E">
                              <w:t xml:space="preserve"> de género masculino, que equivale al </w:t>
                            </w:r>
                            <w:r w:rsidR="00C959AC">
                              <w:t>34</w:t>
                            </w:r>
                            <w:r w:rsidR="00047AB4">
                              <w:t>%</w:t>
                            </w:r>
                          </w:p>
                          <w:p w14:paraId="23A16C56" w14:textId="77777777" w:rsidR="009B3EB0" w:rsidRDefault="009B3EB0" w:rsidP="009B3EB0"/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6A507C3F" w:rsidR="009A68A1" w:rsidRDefault="009A68A1" w:rsidP="009A68A1">
                      <w:r>
                        <w:t xml:space="preserve">Durante </w:t>
                      </w:r>
                      <w:r w:rsidR="007425D3">
                        <w:t>octubre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353E003C" w:rsidR="009A68A1" w:rsidRPr="006218BD" w:rsidRDefault="00C959AC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221</w:t>
                      </w:r>
                    </w:p>
                    <w:p w14:paraId="0D35F47A" w14:textId="1EDFF271" w:rsidR="009A68A1" w:rsidRDefault="001D340B" w:rsidP="009B3EB0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C959AC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146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</w:t>
                      </w:r>
                      <w:r w:rsidR="00547F4E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de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</w:t>
                      </w:r>
                      <w:r w:rsidR="009A68A1">
                        <w:t xml:space="preserve">género femenino, que equivale al </w:t>
                      </w:r>
                      <w:r w:rsidR="00C959AC">
                        <w:t>66</w:t>
                      </w:r>
                      <w:r w:rsidR="00547F4E">
                        <w:t xml:space="preserve">% y </w:t>
                      </w:r>
                      <w:r w:rsidR="00C959AC">
                        <w:t>75</w:t>
                      </w:r>
                      <w:r w:rsidR="00547F4E">
                        <w:t xml:space="preserve"> de género masculino, que equivale al </w:t>
                      </w:r>
                      <w:r w:rsidR="00C959AC">
                        <w:t>34</w:t>
                      </w:r>
                      <w:r w:rsidR="00047AB4">
                        <w:t>%</w:t>
                      </w:r>
                    </w:p>
                    <w:p w14:paraId="23A16C56" w14:textId="77777777" w:rsidR="009B3EB0" w:rsidRDefault="009B3EB0" w:rsidP="009B3EB0"/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00CE1669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591F8A91" w:rsidR="009A68A1" w:rsidRDefault="009A68A1" w:rsidP="009A68A1">
                            <w:r>
                              <w:t xml:space="preserve">Se atendió a </w:t>
                            </w:r>
                            <w:r w:rsidR="00C959AC">
                              <w:t>221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591F8A91" w:rsidR="009A68A1" w:rsidRDefault="009A68A1" w:rsidP="009A68A1">
                      <w:r>
                        <w:t xml:space="preserve">Se atendió a </w:t>
                      </w:r>
                      <w:r w:rsidR="00C959AC">
                        <w:t>221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468D1DED" w:rsidR="009A68A1" w:rsidRDefault="009A68A1" w:rsidP="009A68A1">
                            <w:r>
                              <w:t xml:space="preserve">De las </w:t>
                            </w:r>
                            <w:r w:rsidR="00C959AC">
                              <w:t>221</w:t>
                            </w:r>
                            <w:r>
                              <w:t xml:space="preserve"> personas </w:t>
                            </w:r>
                            <w:r w:rsidR="00B611F3">
                              <w:t>atendidas, pertenecen</w:t>
                            </w:r>
                            <w:r>
                              <w:t xml:space="preserve">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468D1DED" w:rsidR="009A68A1" w:rsidRDefault="009A68A1" w:rsidP="009A68A1">
                      <w:r>
                        <w:t xml:space="preserve">De las </w:t>
                      </w:r>
                      <w:r w:rsidR="00C959AC">
                        <w:t>221</w:t>
                      </w:r>
                      <w:r>
                        <w:t xml:space="preserve"> personas </w:t>
                      </w:r>
                      <w:r w:rsidR="00B611F3">
                        <w:t>atendidas, pertenecen</w:t>
                      </w:r>
                      <w:r>
                        <w:t xml:space="preserve">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339C5207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3BD846AC" w:rsidR="001C0026" w:rsidRPr="00F81F3D" w:rsidRDefault="001C0026" w:rsidP="001C0026">
      <w:pPr>
        <w:spacing w:after="0"/>
        <w:rPr>
          <w:rFonts w:cs="Times New Roman"/>
          <w:bCs/>
          <w:sz w:val="22"/>
        </w:rPr>
      </w:pP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5"/>
      <w:footerReference w:type="default" r:id="rId2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80D7B" w14:textId="77777777" w:rsidR="00790B4A" w:rsidRDefault="00790B4A" w:rsidP="00A9606E">
      <w:pPr>
        <w:spacing w:after="0"/>
      </w:pPr>
      <w:r>
        <w:separator/>
      </w:r>
    </w:p>
  </w:endnote>
  <w:endnote w:type="continuationSeparator" w:id="0">
    <w:p w14:paraId="2ADB15A9" w14:textId="77777777" w:rsidR="00790B4A" w:rsidRDefault="00790B4A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D448C" w14:textId="2AA7F53E" w:rsidR="00CC50B5" w:rsidRPr="00890EAF" w:rsidRDefault="00CC50B5">
    <w:pPr>
      <w:pStyle w:val="Piedepgina"/>
      <w:jc w:val="center"/>
      <w:rPr>
        <w:caps/>
      </w:rPr>
    </w:pPr>
    <w:r w:rsidRPr="00890EAF">
      <w:rPr>
        <w:caps/>
      </w:rPr>
      <w:fldChar w:fldCharType="begin"/>
    </w:r>
    <w:r w:rsidRPr="00890EAF">
      <w:rPr>
        <w:caps/>
      </w:rPr>
      <w:instrText>PAGE   \* MERGEFORMAT</w:instrText>
    </w:r>
    <w:r w:rsidRPr="00890EAF">
      <w:rPr>
        <w:caps/>
      </w:rPr>
      <w:fldChar w:fldCharType="separate"/>
    </w:r>
    <w:r w:rsidR="00790B4A" w:rsidRPr="00790B4A">
      <w:rPr>
        <w:caps/>
        <w:noProof/>
        <w:lang w:val="es-ES"/>
      </w:rPr>
      <w:t>1</w:t>
    </w:r>
    <w:r w:rsidRPr="00890EAF">
      <w:rPr>
        <w:caps/>
      </w:rPr>
      <w:fldChar w:fldCharType="end"/>
    </w:r>
  </w:p>
  <w:p w14:paraId="2E99E7CB" w14:textId="2A020742" w:rsidR="00A9606E" w:rsidRDefault="00A960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40A6E" w14:textId="77777777" w:rsidR="00790B4A" w:rsidRDefault="00790B4A" w:rsidP="00A9606E">
      <w:pPr>
        <w:spacing w:after="0"/>
      </w:pPr>
      <w:r>
        <w:separator/>
      </w:r>
    </w:p>
  </w:footnote>
  <w:footnote w:type="continuationSeparator" w:id="0">
    <w:p w14:paraId="73797098" w14:textId="77777777" w:rsidR="00790B4A" w:rsidRDefault="00790B4A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861C" w14:textId="4B818657" w:rsidR="00A9606E" w:rsidRDefault="001421EB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1493C"/>
    <w:rsid w:val="00020ECA"/>
    <w:rsid w:val="000364FD"/>
    <w:rsid w:val="00040A66"/>
    <w:rsid w:val="00042AA8"/>
    <w:rsid w:val="00043A01"/>
    <w:rsid w:val="000442B0"/>
    <w:rsid w:val="00047AB4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930"/>
    <w:rsid w:val="001A0E32"/>
    <w:rsid w:val="001B3BCE"/>
    <w:rsid w:val="001B3F57"/>
    <w:rsid w:val="001B4EC4"/>
    <w:rsid w:val="001B69C0"/>
    <w:rsid w:val="001B7043"/>
    <w:rsid w:val="001B7EE0"/>
    <w:rsid w:val="001C0026"/>
    <w:rsid w:val="001C6065"/>
    <w:rsid w:val="001D18C0"/>
    <w:rsid w:val="001D340B"/>
    <w:rsid w:val="001D3742"/>
    <w:rsid w:val="001D4469"/>
    <w:rsid w:val="001D4A7B"/>
    <w:rsid w:val="001D5278"/>
    <w:rsid w:val="001E0C39"/>
    <w:rsid w:val="001E0F82"/>
    <w:rsid w:val="001E141A"/>
    <w:rsid w:val="001F32D8"/>
    <w:rsid w:val="001F4A2E"/>
    <w:rsid w:val="001F60D2"/>
    <w:rsid w:val="001F70E3"/>
    <w:rsid w:val="00200266"/>
    <w:rsid w:val="00203B45"/>
    <w:rsid w:val="00212795"/>
    <w:rsid w:val="0021582C"/>
    <w:rsid w:val="002163EE"/>
    <w:rsid w:val="0021673A"/>
    <w:rsid w:val="0022360D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436"/>
    <w:rsid w:val="002566CB"/>
    <w:rsid w:val="002612AD"/>
    <w:rsid w:val="002749C7"/>
    <w:rsid w:val="00275565"/>
    <w:rsid w:val="0027696D"/>
    <w:rsid w:val="00280D12"/>
    <w:rsid w:val="00282049"/>
    <w:rsid w:val="00283944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3304"/>
    <w:rsid w:val="002D760F"/>
    <w:rsid w:val="002D78F9"/>
    <w:rsid w:val="002E6A90"/>
    <w:rsid w:val="002E6EFD"/>
    <w:rsid w:val="002E6F91"/>
    <w:rsid w:val="002F67CC"/>
    <w:rsid w:val="00305022"/>
    <w:rsid w:val="003061B0"/>
    <w:rsid w:val="00306B23"/>
    <w:rsid w:val="003113BA"/>
    <w:rsid w:val="00313C5F"/>
    <w:rsid w:val="00320579"/>
    <w:rsid w:val="00321E46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32B6"/>
    <w:rsid w:val="00357B57"/>
    <w:rsid w:val="00357BEB"/>
    <w:rsid w:val="00364E48"/>
    <w:rsid w:val="00366E74"/>
    <w:rsid w:val="00375CFE"/>
    <w:rsid w:val="00380F65"/>
    <w:rsid w:val="003844B9"/>
    <w:rsid w:val="00385329"/>
    <w:rsid w:val="0039479D"/>
    <w:rsid w:val="0039775F"/>
    <w:rsid w:val="003B020F"/>
    <w:rsid w:val="003B05CF"/>
    <w:rsid w:val="003B1547"/>
    <w:rsid w:val="003B5251"/>
    <w:rsid w:val="003B7708"/>
    <w:rsid w:val="003C29FB"/>
    <w:rsid w:val="003C3CA7"/>
    <w:rsid w:val="003C5CE7"/>
    <w:rsid w:val="003C66C0"/>
    <w:rsid w:val="003E089B"/>
    <w:rsid w:val="003E1030"/>
    <w:rsid w:val="003E13C6"/>
    <w:rsid w:val="003E2F93"/>
    <w:rsid w:val="003E547A"/>
    <w:rsid w:val="003E7D5F"/>
    <w:rsid w:val="003F3C0C"/>
    <w:rsid w:val="003F6B79"/>
    <w:rsid w:val="0040255E"/>
    <w:rsid w:val="00405539"/>
    <w:rsid w:val="0040580B"/>
    <w:rsid w:val="0040791F"/>
    <w:rsid w:val="004102E6"/>
    <w:rsid w:val="00411096"/>
    <w:rsid w:val="004228CE"/>
    <w:rsid w:val="004248CF"/>
    <w:rsid w:val="00432F4A"/>
    <w:rsid w:val="004332DC"/>
    <w:rsid w:val="0044004E"/>
    <w:rsid w:val="00441B92"/>
    <w:rsid w:val="004504EC"/>
    <w:rsid w:val="00450685"/>
    <w:rsid w:val="00453531"/>
    <w:rsid w:val="004535C3"/>
    <w:rsid w:val="00454237"/>
    <w:rsid w:val="004563B8"/>
    <w:rsid w:val="00463527"/>
    <w:rsid w:val="0046647A"/>
    <w:rsid w:val="00467ADE"/>
    <w:rsid w:val="0047423B"/>
    <w:rsid w:val="00476A81"/>
    <w:rsid w:val="00480B46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1F98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47F4E"/>
    <w:rsid w:val="00550082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4B91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55B"/>
    <w:rsid w:val="006027CD"/>
    <w:rsid w:val="00606603"/>
    <w:rsid w:val="0061220D"/>
    <w:rsid w:val="0061321F"/>
    <w:rsid w:val="00615232"/>
    <w:rsid w:val="0061724F"/>
    <w:rsid w:val="00617A87"/>
    <w:rsid w:val="006218BD"/>
    <w:rsid w:val="00623D45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5578"/>
    <w:rsid w:val="00666BF6"/>
    <w:rsid w:val="00667ABB"/>
    <w:rsid w:val="00667F6B"/>
    <w:rsid w:val="006714C1"/>
    <w:rsid w:val="0067176B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1323"/>
    <w:rsid w:val="006E34B9"/>
    <w:rsid w:val="006E41BA"/>
    <w:rsid w:val="006E5CCD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4EC"/>
    <w:rsid w:val="0073692C"/>
    <w:rsid w:val="0073766A"/>
    <w:rsid w:val="0074097E"/>
    <w:rsid w:val="0074110E"/>
    <w:rsid w:val="007425D3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0B4A"/>
    <w:rsid w:val="0079220C"/>
    <w:rsid w:val="00792918"/>
    <w:rsid w:val="00794A27"/>
    <w:rsid w:val="00796D49"/>
    <w:rsid w:val="00797142"/>
    <w:rsid w:val="007A0129"/>
    <w:rsid w:val="007A0D0F"/>
    <w:rsid w:val="007B12F9"/>
    <w:rsid w:val="007B1696"/>
    <w:rsid w:val="007B238D"/>
    <w:rsid w:val="007B45D2"/>
    <w:rsid w:val="007B59DF"/>
    <w:rsid w:val="007B5D17"/>
    <w:rsid w:val="007C6BBF"/>
    <w:rsid w:val="007C766F"/>
    <w:rsid w:val="007D0B8F"/>
    <w:rsid w:val="007D578D"/>
    <w:rsid w:val="007D6A8E"/>
    <w:rsid w:val="007D7899"/>
    <w:rsid w:val="007D7CF8"/>
    <w:rsid w:val="007E2338"/>
    <w:rsid w:val="007E26F7"/>
    <w:rsid w:val="007E5AAC"/>
    <w:rsid w:val="007E7713"/>
    <w:rsid w:val="007F0A02"/>
    <w:rsid w:val="007F205E"/>
    <w:rsid w:val="007F4219"/>
    <w:rsid w:val="007F48CD"/>
    <w:rsid w:val="00803FCC"/>
    <w:rsid w:val="008053DF"/>
    <w:rsid w:val="00811123"/>
    <w:rsid w:val="00811CC1"/>
    <w:rsid w:val="00817FE9"/>
    <w:rsid w:val="008217AD"/>
    <w:rsid w:val="00822140"/>
    <w:rsid w:val="008254A0"/>
    <w:rsid w:val="00827BAE"/>
    <w:rsid w:val="008314E1"/>
    <w:rsid w:val="00835147"/>
    <w:rsid w:val="0083573C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0EAF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D79A7"/>
    <w:rsid w:val="008E33E8"/>
    <w:rsid w:val="008E3658"/>
    <w:rsid w:val="008E446B"/>
    <w:rsid w:val="008F425E"/>
    <w:rsid w:val="008F5323"/>
    <w:rsid w:val="008F6FC5"/>
    <w:rsid w:val="008F7588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761A2"/>
    <w:rsid w:val="00980408"/>
    <w:rsid w:val="00982C19"/>
    <w:rsid w:val="00985DB5"/>
    <w:rsid w:val="00994A31"/>
    <w:rsid w:val="00996305"/>
    <w:rsid w:val="009A369A"/>
    <w:rsid w:val="009A44F2"/>
    <w:rsid w:val="009A68A1"/>
    <w:rsid w:val="009B0EBF"/>
    <w:rsid w:val="009B2BE9"/>
    <w:rsid w:val="009B3EB0"/>
    <w:rsid w:val="009B6887"/>
    <w:rsid w:val="009C7299"/>
    <w:rsid w:val="009D234A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4B2"/>
    <w:rsid w:val="00A84788"/>
    <w:rsid w:val="00A84C34"/>
    <w:rsid w:val="00A86FFD"/>
    <w:rsid w:val="00A9019D"/>
    <w:rsid w:val="00A92069"/>
    <w:rsid w:val="00A95154"/>
    <w:rsid w:val="00A9606E"/>
    <w:rsid w:val="00A974A5"/>
    <w:rsid w:val="00AA2A55"/>
    <w:rsid w:val="00AB1AA4"/>
    <w:rsid w:val="00AB1ACA"/>
    <w:rsid w:val="00AB4344"/>
    <w:rsid w:val="00AB5873"/>
    <w:rsid w:val="00AC5AE7"/>
    <w:rsid w:val="00AD0ACC"/>
    <w:rsid w:val="00AD16FB"/>
    <w:rsid w:val="00AD644F"/>
    <w:rsid w:val="00AD7325"/>
    <w:rsid w:val="00AE450D"/>
    <w:rsid w:val="00AE7240"/>
    <w:rsid w:val="00AF1787"/>
    <w:rsid w:val="00AF42AD"/>
    <w:rsid w:val="00AF4908"/>
    <w:rsid w:val="00B0371D"/>
    <w:rsid w:val="00B109BC"/>
    <w:rsid w:val="00B10B9E"/>
    <w:rsid w:val="00B1225A"/>
    <w:rsid w:val="00B12E40"/>
    <w:rsid w:val="00B12FF1"/>
    <w:rsid w:val="00B14421"/>
    <w:rsid w:val="00B224C3"/>
    <w:rsid w:val="00B40639"/>
    <w:rsid w:val="00B47E67"/>
    <w:rsid w:val="00B5430E"/>
    <w:rsid w:val="00B55DD4"/>
    <w:rsid w:val="00B611F3"/>
    <w:rsid w:val="00B630A3"/>
    <w:rsid w:val="00B64C74"/>
    <w:rsid w:val="00B64DDF"/>
    <w:rsid w:val="00B70B1F"/>
    <w:rsid w:val="00B7224B"/>
    <w:rsid w:val="00B72C14"/>
    <w:rsid w:val="00B7338A"/>
    <w:rsid w:val="00B75EFF"/>
    <w:rsid w:val="00B76B72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C73DB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23A0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712"/>
    <w:rsid w:val="00C76D80"/>
    <w:rsid w:val="00C81F6A"/>
    <w:rsid w:val="00C83C3E"/>
    <w:rsid w:val="00C84DBA"/>
    <w:rsid w:val="00C86406"/>
    <w:rsid w:val="00C868D1"/>
    <w:rsid w:val="00C9181E"/>
    <w:rsid w:val="00C9553E"/>
    <w:rsid w:val="00C955BA"/>
    <w:rsid w:val="00C959AC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0B5"/>
    <w:rsid w:val="00CC547B"/>
    <w:rsid w:val="00CC6730"/>
    <w:rsid w:val="00CC6DBF"/>
    <w:rsid w:val="00CC766C"/>
    <w:rsid w:val="00CD2067"/>
    <w:rsid w:val="00CD7AF7"/>
    <w:rsid w:val="00CE68A7"/>
    <w:rsid w:val="00CF2554"/>
    <w:rsid w:val="00CF26C2"/>
    <w:rsid w:val="00CF30BA"/>
    <w:rsid w:val="00CF3FB7"/>
    <w:rsid w:val="00D07B77"/>
    <w:rsid w:val="00D10F33"/>
    <w:rsid w:val="00D11AAC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5E81"/>
    <w:rsid w:val="00D47C8B"/>
    <w:rsid w:val="00D613AE"/>
    <w:rsid w:val="00D631D2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56C4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0E4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4014"/>
    <w:rsid w:val="00E35148"/>
    <w:rsid w:val="00E45C41"/>
    <w:rsid w:val="00E465A3"/>
    <w:rsid w:val="00E61657"/>
    <w:rsid w:val="00E6282E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47A7"/>
    <w:rsid w:val="00F35FF2"/>
    <w:rsid w:val="00F364C9"/>
    <w:rsid w:val="00F375F6"/>
    <w:rsid w:val="00F42713"/>
    <w:rsid w:val="00F44EA8"/>
    <w:rsid w:val="00F516CC"/>
    <w:rsid w:val="00F71912"/>
    <w:rsid w:val="00F73FA8"/>
    <w:rsid w:val="00F74864"/>
    <w:rsid w:val="00F81F3D"/>
    <w:rsid w:val="00F86137"/>
    <w:rsid w:val="00F87B75"/>
    <w:rsid w:val="00F91F78"/>
    <w:rsid w:val="00F93474"/>
    <w:rsid w:val="00F93EBB"/>
    <w:rsid w:val="00F95299"/>
    <w:rsid w:val="00FA1CF9"/>
    <w:rsid w:val="00FA5504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2.xlsx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2684</c:v>
                </c:pt>
                <c:pt idx="1">
                  <c:v>3896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944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944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486</c:v>
                </c:pt>
                <c:pt idx="1">
                  <c:v>1655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1"/>
              <c:layout>
                <c:manualLayout>
                  <c:x val="5.7999033349444132E-2"/>
                  <c:y val="-6.84505289359054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86-49C8-A970-EE6E3EA515B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3"/>
              <c:layout>
                <c:manualLayout>
                  <c:x val="6.7665538907684911E-2"/>
                  <c:y val="-3.11138767890479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141</c:v>
                </c:pt>
                <c:pt idx="1">
                  <c:v>0</c:v>
                </c:pt>
                <c:pt idx="2">
                  <c:v>0</c:v>
                </c:pt>
                <c:pt idx="3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15-4345-BA2B-F1E6F21E7F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75</c:v>
                </c:pt>
                <c:pt idx="1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221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32-498F-B29B-E5267C203826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32-498F-B29B-E5267C2038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1577</c:v>
                </c:pt>
                <c:pt idx="1">
                  <c:v>1625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32-498F-B29B-E5267C20382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0B-4FD6-8D0D-47EEF62E657D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0B-4FD6-8D0D-47EEF62E657D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0B-4FD6-8D0D-47EEF62E657D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50B-4FD6-8D0D-47EEF62E657D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50B-4FD6-8D0D-47EEF62E657D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0B-4FD6-8D0D-47EEF62E657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0B-4FD6-8D0D-47EEF62E657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0B-4FD6-8D0D-47EEF62E6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3120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0B-4FD6-8D0D-47EEF62E657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40-4818-90C7-429736BB7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40-4818-90C7-429736BB78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40-4818-90C7-429736BB78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40-4818-90C7-429736BB780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40-4818-90C7-429736BB780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40-4818-90C7-429736BB780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40-4818-90C7-429736BB780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40-4818-90C7-429736BB7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547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40-4818-90C7-429736BB780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546</c:v>
                </c:pt>
                <c:pt idx="1">
                  <c:v>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0.2209</cdr:x>
      <cdr:y>0.35843</cdr:y>
    </cdr:from>
    <cdr:to>
      <cdr:x>0.2905</cdr:x>
      <cdr:y>0.41687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580445" y="731520"/>
          <a:ext cx="182880" cy="1192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s-GT" sz="1100"/>
        </a:p>
      </cdr:txBody>
    </cdr:sp>
  </cdr:relSizeAnchor>
</c:userShapes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2BC25-7AB2-4649-A8F3-938DE023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594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JOSE DAVID SAMAYOA ALBIZURES</cp:lastModifiedBy>
  <cp:revision>2</cp:revision>
  <cp:lastPrinted>2024-02-01T18:27:00Z</cp:lastPrinted>
  <dcterms:created xsi:type="dcterms:W3CDTF">2024-11-04T19:25:00Z</dcterms:created>
  <dcterms:modified xsi:type="dcterms:W3CDTF">2024-11-04T19:25:00Z</dcterms:modified>
</cp:coreProperties>
</file>